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258463"/>
    <w:bookmarkStart w:id="1" w:name="_Hlk49270288"/>
    <w:bookmarkStart w:id="2" w:name="_Hlk38030509"/>
    <w:p w14:paraId="79F0F0DB" w14:textId="584C95AC" w:rsidR="00E1287D" w:rsidRDefault="00D92239" w:rsidP="00E1287D">
      <w:pPr>
        <w:autoSpaceDE w:val="0"/>
        <w:autoSpaceDN w:val="0"/>
        <w:bidi/>
        <w:adjustRightInd w:val="0"/>
        <w:spacing w:before="0" w:after="0" w:line="360" w:lineRule="auto"/>
        <w:jc w:val="center"/>
        <w:rPr>
          <w:rFonts w:ascii="David" w:hAnsi="David" w:cs="David"/>
          <w:b/>
          <w:bCs/>
          <w:sz w:val="32"/>
          <w:szCs w:val="32"/>
        </w:rPr>
      </w:pPr>
      <w:r>
        <w:rPr>
          <w:noProof/>
        </w:rPr>
        <mc:AlternateContent>
          <mc:Choice Requires="wps">
            <w:drawing>
              <wp:anchor distT="0" distB="0" distL="114300" distR="114300" simplePos="0" relativeHeight="251971584" behindDoc="0" locked="0" layoutInCell="1" allowOverlap="1" wp14:anchorId="0D16C3CD" wp14:editId="72C3A944">
                <wp:simplePos x="0" y="0"/>
                <wp:positionH relativeFrom="column">
                  <wp:posOffset>2563238</wp:posOffset>
                </wp:positionH>
                <wp:positionV relativeFrom="paragraph">
                  <wp:posOffset>963038</wp:posOffset>
                </wp:positionV>
                <wp:extent cx="603115" cy="92413"/>
                <wp:effectExtent l="0" t="0" r="26035" b="22225"/>
                <wp:wrapNone/>
                <wp:docPr id="251" name="Rectangle: Rounded Corners 251"/>
                <wp:cNvGraphicFramePr/>
                <a:graphic xmlns:a="http://schemas.openxmlformats.org/drawingml/2006/main">
                  <a:graphicData uri="http://schemas.microsoft.com/office/word/2010/wordprocessingShape">
                    <wps:wsp>
                      <wps:cNvSpPr/>
                      <wps:spPr>
                        <a:xfrm>
                          <a:off x="0" y="0"/>
                          <a:ext cx="603115" cy="9241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11F531B7" id="Rectangle: Rounded Corners 251" o:spid="_x0000_s1026" style="position:absolute;margin-left:201.85pt;margin-top:75.85pt;width:47.5pt;height:7.3pt;z-index:25197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w+ngIAAMQFAAAOAAAAZHJzL2Uyb0RvYy54bWysVMFu2zAMvQ/YPwi6r7bTpFuNOkWQosOA&#10;oi3aDj0rshQLkEVNUuJkXz9Kdpy2K3YoloMimuQj+UTy4nLXarIVziswFS1OckqE4VArs67oz6fr&#10;L98o8YGZmmkwoqJ74enl/POni86WYgIN6Fo4giDGl52taBOCLbPM80a0zJ+AFQaVElzLAopundWO&#10;dYje6myS52dZB662DrjwHr9e9Uo6T/hSCh7upPQiEF1RzC2k06VzFc9sfsHKtWO2UXxIg30gi5Yp&#10;g0FHqCsWGNk49RdUq7gDDzKccGgzkFJxkWrAaor8TTWPDbMi1YLkeDvS5P8fLL/d3jui6opOZgUl&#10;hrX4SA9IGzNrLUryABtTi5oswRl8ZRKtkLPO+hJdH+29GySP10jATro2/mNpZJd43o88i10gHD+e&#10;5adFMaOEo+p8Mi1OI2R29LXOh+8CWhIvFXUxh5hTYphtb3zo7Q92MZ4HreprpXUSYvuIpXZky/Dh&#10;V+uUNEZ4ZaXNhxwRJnpmkYO+6nQLey0injYPQiKjWOckJZx6+ZgM41yYUPSqhtWiz3GW42/gYfRI&#10;rCTAiCyxuhF7AHhd6AG7p2ewj64ijcLonP8rsd559EiRwYTRuVUG3HsAGqsaIvf2B5J6aiJLK6j3&#10;2G8O+kH0ll8rfOMb5sM9czh5OKO4TcIdHlJDV1EYbpQ04H6/9z3a40CglpIOJ7mi/teGOUGJ/mFw&#10;VM6L6TSOfhKms68TFNxLzeqlxmzaJWDP4DBgduka7YM+XKWD9hmXziJGRRUzHGNXlAd3EJah3zC4&#10;trhYLJIZjrtl4cY8Wh7BI6uxfZ92z8zZodEDDsgtHKaelW9avbeNngYWmwBSpTk48jrwjasiNc6w&#10;1uIueiknq+Pynf8BAAD//wMAUEsDBBQABgAIAAAAIQCL+yfP4gAAAAsBAAAPAAAAZHJzL2Rvd25y&#10;ZXYueG1sTI/NTsMwEITvSLyDtUjcqFNS0jbEqSLEXwWHUpC4usmSRNjrELtNytOznOA2uzOa/TZb&#10;jdaIA/a+daRgOolAIJWuaqlW8PZ6d7EA4YOmShtHqOCIHlb56Umm08oN9IKHbagFl5BPtYImhC6V&#10;0pcNWu0nrkNi78P1Vgce+1pWvR643Bp5GUWJtLolvtDoDm8aLD+3e6vg+7h+vn26N/S1HN43D+vH&#10;wmNcKHV+NhbXIAKO4S8Mv/iMDjkz7dyeKi+MglkUzznKxtWUBSdmywWLHW+SJAaZZ/L/D/kPAAAA&#10;//8DAFBLAQItABQABgAIAAAAIQC2gziS/gAAAOEBAAATAAAAAAAAAAAAAAAAAAAAAABbQ29udGVu&#10;dF9UeXBlc10ueG1sUEsBAi0AFAAGAAgAAAAhADj9If/WAAAAlAEAAAsAAAAAAAAAAAAAAAAALwEA&#10;AF9yZWxzLy5yZWxzUEsBAi0AFAAGAAgAAAAhAFtifD6eAgAAxAUAAA4AAAAAAAAAAAAAAAAALgIA&#10;AGRycy9lMm9Eb2MueG1sUEsBAi0AFAAGAAgAAAAhAIv7J8/iAAAACwEAAA8AAAAAAAAAAAAAAAAA&#10;+AQAAGRycy9kb3ducmV2LnhtbFBLBQYAAAAABAAEAPMAAAAHBgAAAAA=&#10;" fillcolor="white [3212]" strokecolor="white [3212]" strokeweight="1pt">
                <v:stroke joinstyle="miter"/>
              </v:roundrect>
            </w:pict>
          </mc:Fallback>
        </mc:AlternateContent>
      </w:r>
      <w:r w:rsidR="00E1287D">
        <w:rPr>
          <w:noProof/>
        </w:rPr>
        <w:drawing>
          <wp:inline distT="0" distB="0" distL="0" distR="0" wp14:anchorId="36AAA336" wp14:editId="5741912F">
            <wp:extent cx="5600700" cy="10165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475" cy="1021763"/>
                    </a:xfrm>
                    <a:prstGeom prst="rect">
                      <a:avLst/>
                    </a:prstGeom>
                  </pic:spPr>
                </pic:pic>
              </a:graphicData>
            </a:graphic>
          </wp:inline>
        </w:drawing>
      </w:r>
    </w:p>
    <w:p w14:paraId="2B54F21A"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Pr>
      </w:pPr>
      <w:r>
        <w:rPr>
          <w:noProof/>
        </w:rPr>
        <w:drawing>
          <wp:inline distT="0" distB="0" distL="0" distR="0" wp14:anchorId="11329DC8" wp14:editId="096B9F1B">
            <wp:extent cx="5731510" cy="1035861"/>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8018" cy="1040652"/>
                    </a:xfrm>
                    <a:prstGeom prst="rect">
                      <a:avLst/>
                    </a:prstGeom>
                  </pic:spPr>
                </pic:pic>
              </a:graphicData>
            </a:graphic>
          </wp:inline>
        </w:drawing>
      </w:r>
    </w:p>
    <w:p w14:paraId="74D8A2B0"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tl/>
        </w:rPr>
      </w:pPr>
    </w:p>
    <w:p w14:paraId="35E63293" w14:textId="2EA51216" w:rsidR="00E1287D" w:rsidRPr="008E37CF" w:rsidRDefault="00E1287D" w:rsidP="00E1287D">
      <w:pPr>
        <w:autoSpaceDE w:val="0"/>
        <w:autoSpaceDN w:val="0"/>
        <w:bidi/>
        <w:adjustRightInd w:val="0"/>
        <w:spacing w:before="0" w:after="0" w:line="360" w:lineRule="auto"/>
        <w:jc w:val="center"/>
        <w:rPr>
          <w:rFonts w:ascii="David" w:hAnsi="David" w:cs="David"/>
          <w:b/>
          <w:bCs/>
          <w:sz w:val="32"/>
          <w:szCs w:val="32"/>
          <w:rtl/>
        </w:rPr>
      </w:pPr>
      <w:r w:rsidRPr="008E37CF">
        <w:rPr>
          <w:rFonts w:ascii="David" w:hAnsi="David" w:cs="David"/>
          <w:b/>
          <w:bCs/>
          <w:sz w:val="32"/>
          <w:szCs w:val="32"/>
          <w:rtl/>
        </w:rPr>
        <w:t>אוגדן פעילויות</w:t>
      </w:r>
      <w:r w:rsidRPr="008E37CF">
        <w:rPr>
          <w:rFonts w:ascii="David" w:hAnsi="David" w:cs="David"/>
          <w:b/>
          <w:bCs/>
          <w:sz w:val="32"/>
          <w:szCs w:val="32"/>
        </w:rPr>
        <w:t xml:space="preserve"> </w:t>
      </w:r>
      <w:r w:rsidRPr="008E37CF">
        <w:rPr>
          <w:rFonts w:ascii="David" w:hAnsi="David" w:cs="David"/>
          <w:b/>
          <w:bCs/>
          <w:sz w:val="32"/>
          <w:szCs w:val="32"/>
          <w:rtl/>
        </w:rPr>
        <w:t>דיגיטליות</w:t>
      </w:r>
      <w:r w:rsidRPr="008E37CF">
        <w:rPr>
          <w:rFonts w:ascii="David" w:hAnsi="David" w:cs="David"/>
          <w:b/>
          <w:bCs/>
          <w:sz w:val="32"/>
          <w:szCs w:val="32"/>
        </w:rPr>
        <w:t xml:space="preserve"> </w:t>
      </w:r>
      <w:r w:rsidR="008A433E">
        <w:rPr>
          <w:rFonts w:ascii="David" w:hAnsi="David" w:cs="David" w:hint="cs"/>
          <w:b/>
          <w:bCs/>
          <w:sz w:val="32"/>
          <w:szCs w:val="32"/>
          <w:rtl/>
        </w:rPr>
        <w:t>לתלמידים</w:t>
      </w:r>
    </w:p>
    <w:p w14:paraId="5B2EF5F6" w14:textId="77777777" w:rsidR="00E1287D" w:rsidRPr="008E37CF" w:rsidRDefault="00E1287D" w:rsidP="00E1287D">
      <w:pPr>
        <w:bidi/>
        <w:spacing w:before="0" w:after="0" w:line="360" w:lineRule="auto"/>
        <w:jc w:val="center"/>
        <w:rPr>
          <w:rFonts w:ascii="David" w:hAnsi="David" w:cs="David"/>
          <w:b/>
          <w:bCs/>
          <w:sz w:val="32"/>
          <w:szCs w:val="32"/>
          <w:rtl/>
        </w:rPr>
      </w:pPr>
      <w:r w:rsidRPr="008E37CF">
        <w:rPr>
          <w:rFonts w:ascii="David" w:hAnsi="David" w:cs="David"/>
          <w:b/>
          <w:bCs/>
          <w:sz w:val="32"/>
          <w:szCs w:val="32"/>
          <w:rtl/>
        </w:rPr>
        <w:t>מוט"ל</w:t>
      </w:r>
    </w:p>
    <w:p w14:paraId="339EBFED" w14:textId="7ABA7F75" w:rsidR="00E1287D" w:rsidRDefault="008A433E" w:rsidP="00E1287D">
      <w:pPr>
        <w:bidi/>
        <w:spacing w:before="0" w:after="0" w:line="360" w:lineRule="auto"/>
        <w:jc w:val="center"/>
        <w:rPr>
          <w:rFonts w:ascii="David" w:hAnsi="David" w:cs="David"/>
          <w:b/>
          <w:bCs/>
          <w:sz w:val="32"/>
          <w:szCs w:val="32"/>
          <w:rtl/>
        </w:rPr>
      </w:pPr>
      <w:r w:rsidRPr="008A433E">
        <w:rPr>
          <w:rFonts w:ascii="David" w:hAnsi="David" w:cs="David" w:hint="cs"/>
          <w:b/>
          <w:bCs/>
          <w:sz w:val="48"/>
          <w:szCs w:val="48"/>
          <w:rtl/>
        </w:rPr>
        <w:t>חשיבה בתנועה</w:t>
      </w:r>
    </w:p>
    <w:p w14:paraId="6C35AD9A" w14:textId="77777777" w:rsidR="00E1287D" w:rsidRDefault="00E1287D" w:rsidP="00E1287D">
      <w:pPr>
        <w:bidi/>
        <w:spacing w:before="0" w:after="0" w:line="360" w:lineRule="auto"/>
        <w:jc w:val="center"/>
        <w:rPr>
          <w:rFonts w:ascii="David" w:hAnsi="David" w:cs="David"/>
          <w:b/>
          <w:bCs/>
          <w:sz w:val="32"/>
          <w:szCs w:val="32"/>
          <w:rtl/>
        </w:rPr>
      </w:pPr>
    </w:p>
    <w:p w14:paraId="6251EA39" w14:textId="77777777" w:rsidR="00E1287D" w:rsidRPr="00B622F9" w:rsidRDefault="00E1287D" w:rsidP="00E1287D">
      <w:pPr>
        <w:bidi/>
        <w:spacing w:before="0" w:after="0" w:line="360" w:lineRule="auto"/>
        <w:jc w:val="center"/>
        <w:rPr>
          <w:rFonts w:ascii="David" w:hAnsi="David" w:cs="David"/>
          <w:b/>
          <w:bCs/>
          <w:sz w:val="32"/>
          <w:szCs w:val="32"/>
          <w:rtl/>
        </w:rPr>
      </w:pPr>
      <w:bookmarkStart w:id="3" w:name="_Hlk37603724"/>
      <w:r w:rsidRPr="00B622F9">
        <w:rPr>
          <w:rFonts w:ascii="David" w:hAnsi="David" w:cs="David"/>
          <w:b/>
          <w:bCs/>
          <w:sz w:val="32"/>
          <w:szCs w:val="32"/>
          <w:rtl/>
        </w:rPr>
        <w:t>כתיבה</w:t>
      </w:r>
      <w:r>
        <w:rPr>
          <w:rFonts w:ascii="David" w:hAnsi="David" w:cs="David" w:hint="cs"/>
          <w:b/>
          <w:bCs/>
          <w:sz w:val="32"/>
          <w:szCs w:val="32"/>
          <w:rtl/>
        </w:rPr>
        <w:t xml:space="preserve"> ועריכה</w:t>
      </w:r>
      <w:r w:rsidRPr="00B622F9">
        <w:rPr>
          <w:rFonts w:ascii="David" w:hAnsi="David" w:cs="David"/>
          <w:b/>
          <w:bCs/>
          <w:sz w:val="32"/>
          <w:szCs w:val="32"/>
          <w:rtl/>
        </w:rPr>
        <w:t>: ד"ר רונית קלוסקה וד"ר דפנה שוורץ-אשר</w:t>
      </w:r>
    </w:p>
    <w:p w14:paraId="7B938184" w14:textId="77777777" w:rsidR="00E1287D" w:rsidRPr="00B622F9" w:rsidRDefault="00E1287D" w:rsidP="00E1287D">
      <w:pPr>
        <w:bidi/>
        <w:spacing w:before="0" w:after="0" w:line="360" w:lineRule="auto"/>
        <w:jc w:val="center"/>
        <w:rPr>
          <w:rFonts w:ascii="David" w:hAnsi="David" w:cs="David"/>
          <w:b/>
          <w:bCs/>
          <w:sz w:val="32"/>
          <w:szCs w:val="32"/>
          <w:rtl/>
        </w:rPr>
      </w:pPr>
      <w:r w:rsidRPr="00B622F9">
        <w:rPr>
          <w:rFonts w:ascii="David" w:hAnsi="David" w:cs="David"/>
          <w:b/>
          <w:bCs/>
          <w:sz w:val="32"/>
          <w:szCs w:val="32"/>
          <w:rtl/>
        </w:rPr>
        <w:t>ייעוץ מדעי</w:t>
      </w:r>
      <w:r>
        <w:rPr>
          <w:rFonts w:ascii="David" w:hAnsi="David" w:cs="David" w:hint="cs"/>
          <w:b/>
          <w:bCs/>
          <w:sz w:val="32"/>
          <w:szCs w:val="32"/>
          <w:rtl/>
        </w:rPr>
        <w:t>-</w:t>
      </w:r>
      <w:r w:rsidRPr="00B622F9">
        <w:rPr>
          <w:rFonts w:ascii="David" w:hAnsi="David" w:cs="David"/>
          <w:b/>
          <w:bCs/>
          <w:sz w:val="32"/>
          <w:szCs w:val="32"/>
          <w:rtl/>
        </w:rPr>
        <w:t>פדגוגי: פרופ' יהודית דורי</w:t>
      </w:r>
      <w:bookmarkEnd w:id="3"/>
    </w:p>
    <w:p w14:paraId="64DCABF9" w14:textId="77777777" w:rsidR="00E1287D" w:rsidRPr="008E37CF" w:rsidRDefault="00E1287D" w:rsidP="00E1287D">
      <w:pPr>
        <w:bidi/>
        <w:spacing w:before="0" w:after="0" w:line="360" w:lineRule="auto"/>
        <w:jc w:val="center"/>
        <w:rPr>
          <w:rFonts w:ascii="David" w:hAnsi="David" w:cs="David"/>
          <w:b/>
          <w:bCs/>
          <w:sz w:val="32"/>
          <w:szCs w:val="32"/>
        </w:rPr>
      </w:pPr>
    </w:p>
    <w:p w14:paraId="420346F1" w14:textId="77777777" w:rsidR="00E1287D" w:rsidRPr="00AC79BC" w:rsidRDefault="00E1287D" w:rsidP="00E1287D">
      <w:pPr>
        <w:pStyle w:val="NormalWeb"/>
        <w:bidi/>
        <w:spacing w:before="0" w:beforeAutospacing="0" w:after="0" w:afterAutospacing="0" w:line="360" w:lineRule="auto"/>
        <w:ind w:left="1440"/>
        <w:jc w:val="both"/>
        <w:rPr>
          <w:rFonts w:ascii="David" w:hAnsi="David" w:cs="David"/>
          <w:b/>
          <w:bCs/>
          <w:color w:val="000000" w:themeColor="text1"/>
          <w:kern w:val="24"/>
          <w:sz w:val="28"/>
          <w:szCs w:val="28"/>
          <w:rtl/>
        </w:rPr>
      </w:pPr>
      <w:bookmarkStart w:id="4" w:name="_GoBack"/>
      <w:r w:rsidRPr="00AC79BC">
        <w:rPr>
          <w:rFonts w:ascii="David" w:hAnsi="David" w:cs="David"/>
          <w:b/>
          <w:bCs/>
          <w:color w:val="000000" w:themeColor="text1"/>
          <w:kern w:val="24"/>
          <w:sz w:val="28"/>
          <w:szCs w:val="28"/>
          <w:rtl/>
        </w:rPr>
        <w:t xml:space="preserve">קרא והאיר: </w:t>
      </w:r>
    </w:p>
    <w:p w14:paraId="12C5506A" w14:textId="15F97105" w:rsidR="00E1287D" w:rsidRPr="00AC79BC"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sz w:val="28"/>
          <w:szCs w:val="28"/>
        </w:rPr>
      </w:pPr>
      <w:r w:rsidRPr="00AC79BC">
        <w:rPr>
          <w:rFonts w:ascii="David" w:hAnsi="David" w:cs="David" w:hint="cs"/>
          <w:color w:val="000000" w:themeColor="text1"/>
          <w:kern w:val="24"/>
          <w:sz w:val="28"/>
          <w:szCs w:val="28"/>
          <w:rtl/>
        </w:rPr>
        <w:t>מר בעז הדס</w:t>
      </w:r>
    </w:p>
    <w:bookmarkEnd w:id="4"/>
    <w:p w14:paraId="1D717AAD" w14:textId="257BF89F"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Pr>
      </w:pPr>
    </w:p>
    <w:p w14:paraId="1FFDA0F7" w14:textId="77777777"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tl/>
        </w:rPr>
      </w:pPr>
    </w:p>
    <w:p w14:paraId="1F69F934" w14:textId="77777777" w:rsidR="000C6397" w:rsidRPr="008E37CF" w:rsidRDefault="000C6397" w:rsidP="005A76D5">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פותח במסגרת מוט"ל</w:t>
      </w:r>
    </w:p>
    <w:p w14:paraId="2D580BA5" w14:textId="408B11A9" w:rsidR="00E1287D" w:rsidRDefault="00E865E8" w:rsidP="00C704CC">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אוגוסט</w:t>
      </w:r>
      <w:r w:rsidR="000C6397" w:rsidRPr="008E37CF">
        <w:rPr>
          <w:rFonts w:ascii="David" w:hAnsi="David" w:cs="David"/>
          <w:b/>
          <w:bCs/>
          <w:color w:val="000000" w:themeColor="text1"/>
          <w:kern w:val="24"/>
          <w:sz w:val="32"/>
          <w:szCs w:val="32"/>
          <w:rtl/>
        </w:rPr>
        <w:t>, 2020</w:t>
      </w:r>
    </w:p>
    <w:p w14:paraId="140FE32E" w14:textId="2AC44F3E" w:rsidR="001A36FC" w:rsidRPr="00E1287D" w:rsidRDefault="00E1287D" w:rsidP="00E1287D">
      <w:pPr>
        <w:rPr>
          <w:rFonts w:ascii="David" w:hAnsi="David" w:cs="David"/>
          <w:b/>
          <w:bCs/>
          <w:color w:val="000000" w:themeColor="text1"/>
          <w:kern w:val="24"/>
          <w:sz w:val="32"/>
          <w:szCs w:val="32"/>
          <w:rtl/>
        </w:rPr>
      </w:pPr>
      <w:r>
        <w:rPr>
          <w:rFonts w:ascii="David" w:hAnsi="David" w:cs="David"/>
          <w:b/>
          <w:bCs/>
          <w:color w:val="000000" w:themeColor="text1"/>
          <w:kern w:val="24"/>
          <w:sz w:val="32"/>
          <w:szCs w:val="32"/>
          <w:rtl/>
        </w:rPr>
        <w:br w:type="page"/>
      </w:r>
    </w:p>
    <w:p w14:paraId="6CCB356B" w14:textId="3B9021CD" w:rsidR="00AF05FB" w:rsidRPr="008E37CF" w:rsidRDefault="00AF05FB" w:rsidP="005A76D5">
      <w:pPr>
        <w:pStyle w:val="Heading2"/>
        <w:bidi/>
        <w:spacing w:before="0" w:line="360" w:lineRule="auto"/>
        <w:jc w:val="both"/>
        <w:rPr>
          <w:rFonts w:ascii="David" w:eastAsia="Times New Roman" w:hAnsi="David" w:cs="David"/>
          <w:sz w:val="24"/>
          <w:szCs w:val="24"/>
          <w:rtl/>
          <w:lang w:val="en-US"/>
        </w:rPr>
      </w:pPr>
      <w:bookmarkStart w:id="5" w:name="_Toc49266971"/>
      <w:bookmarkStart w:id="6" w:name="_Toc49349980"/>
      <w:bookmarkEnd w:id="0"/>
      <w:bookmarkEnd w:id="1"/>
      <w:r>
        <w:rPr>
          <w:rFonts w:ascii="David" w:eastAsia="Times New Roman" w:hAnsi="David" w:cs="David" w:hint="cs"/>
          <w:sz w:val="24"/>
          <w:szCs w:val="24"/>
          <w:rtl/>
          <w:lang w:val="en-US"/>
        </w:rPr>
        <w:lastRenderedPageBreak/>
        <w:t>חשיבה בתנועה</w:t>
      </w:r>
      <w:bookmarkEnd w:id="5"/>
      <w:bookmarkEnd w:id="6"/>
    </w:p>
    <w:p w14:paraId="375CD403" w14:textId="0B1B526F" w:rsidR="00AF05FB" w:rsidRDefault="00AF05FB" w:rsidP="005A76D5">
      <w:pPr>
        <w:bidi/>
        <w:spacing w:before="0" w:after="0" w:line="360" w:lineRule="auto"/>
        <w:jc w:val="both"/>
        <w:rPr>
          <w:rFonts w:ascii="David" w:hAnsi="David" w:cs="David"/>
          <w:sz w:val="24"/>
          <w:szCs w:val="24"/>
          <w:highlight w:val="yellow"/>
          <w:rtl/>
        </w:rPr>
      </w:pPr>
    </w:p>
    <w:p w14:paraId="3DB3671A" w14:textId="77777777" w:rsidR="00F81650" w:rsidRPr="005025E0" w:rsidRDefault="00F81650" w:rsidP="005A76D5">
      <w:pPr>
        <w:bidi/>
        <w:spacing w:before="0" w:after="0" w:line="360" w:lineRule="auto"/>
        <w:jc w:val="both"/>
        <w:rPr>
          <w:rFonts w:ascii="David" w:hAnsi="David" w:cs="David"/>
          <w:sz w:val="24"/>
          <w:szCs w:val="24"/>
          <w:rtl/>
        </w:rPr>
      </w:pPr>
      <w:r w:rsidRPr="005025E0">
        <w:rPr>
          <w:rFonts w:ascii="David" w:hAnsi="David" w:cs="David"/>
          <w:sz w:val="24"/>
          <w:szCs w:val="24"/>
          <w:rtl/>
        </w:rPr>
        <w:t>הנושאים בחלק זה של האוגדן מתייחסים לדיון אודות השינויים במרחב התעבורתי, סוגי כלי תחבורה חדשים העתידים להפוך חלק מהמרחב דוגמת כלי רכב אוטונומיים העשויים לשנות ואף להגדיר מחדש את תחום הבטיחות בדרכים.</w:t>
      </w:r>
      <w:r>
        <w:rPr>
          <w:rFonts w:ascii="David" w:hAnsi="David" w:cs="David" w:hint="cs"/>
          <w:sz w:val="24"/>
          <w:szCs w:val="24"/>
          <w:rtl/>
        </w:rPr>
        <w:t xml:space="preserve"> </w:t>
      </w:r>
      <w:r w:rsidRPr="005025E0">
        <w:rPr>
          <w:rFonts w:ascii="David" w:hAnsi="David" w:cs="David"/>
          <w:sz w:val="24"/>
          <w:szCs w:val="24"/>
          <w:rtl/>
        </w:rPr>
        <w:t>גורמי הסיכון המוכרים לנו במרחב התעבורתי, כמו גם חוויות התנועה, עתידים להשתנות בשנים הקרובות</w:t>
      </w:r>
      <w:r>
        <w:rPr>
          <w:rFonts w:ascii="David" w:hAnsi="David" w:cs="David" w:hint="cs"/>
          <w:sz w:val="24"/>
          <w:szCs w:val="24"/>
          <w:rtl/>
        </w:rPr>
        <w:t xml:space="preserve">. </w:t>
      </w:r>
      <w:r w:rsidRPr="005025E0">
        <w:rPr>
          <w:rFonts w:ascii="David" w:hAnsi="David" w:cs="David"/>
          <w:sz w:val="24"/>
          <w:szCs w:val="24"/>
          <w:rtl/>
        </w:rPr>
        <w:t>הגדרת האינטראקציות בין הגורמים: אדם, כלי רכב ותשתית, משתנה ומכאן שקיימת חשיבות להבנת כללי המשחק החדשים כמו גם היכולת לנתח סיטואציות ואת הגורמים להן בראיה עדכנית.</w:t>
      </w:r>
    </w:p>
    <w:p w14:paraId="26872E7B" w14:textId="77777777" w:rsidR="00F81650" w:rsidRPr="005025E0" w:rsidRDefault="00F81650" w:rsidP="005A76D5">
      <w:pPr>
        <w:bidi/>
        <w:spacing w:before="0" w:after="0" w:line="360" w:lineRule="auto"/>
        <w:jc w:val="center"/>
        <w:rPr>
          <w:rFonts w:ascii="David" w:hAnsi="David" w:cs="David"/>
          <w:sz w:val="24"/>
          <w:szCs w:val="24"/>
          <w:rtl/>
        </w:rPr>
      </w:pPr>
      <w:r w:rsidRPr="005025E0">
        <w:rPr>
          <w:rFonts w:ascii="David" w:hAnsi="David" w:cs="David"/>
          <w:noProof/>
          <w:sz w:val="24"/>
          <w:szCs w:val="24"/>
        </w:rPr>
        <w:drawing>
          <wp:inline distT="0" distB="0" distL="0" distR="0" wp14:anchorId="496C4573" wp14:editId="0E7D4C9F">
            <wp:extent cx="4860862" cy="253969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0342"/>
                    <a:stretch/>
                  </pic:blipFill>
                  <pic:spPr bwMode="auto">
                    <a:xfrm>
                      <a:off x="0" y="0"/>
                      <a:ext cx="4884830" cy="2552214"/>
                    </a:xfrm>
                    <a:prstGeom prst="rect">
                      <a:avLst/>
                    </a:prstGeom>
                    <a:ln>
                      <a:noFill/>
                    </a:ln>
                    <a:extLst>
                      <a:ext uri="{53640926-AAD7-44D8-BBD7-CCE9431645EC}">
                        <a14:shadowObscured xmlns:a14="http://schemas.microsoft.com/office/drawing/2010/main"/>
                      </a:ext>
                    </a:extLst>
                  </pic:spPr>
                </pic:pic>
              </a:graphicData>
            </a:graphic>
          </wp:inline>
        </w:drawing>
      </w:r>
    </w:p>
    <w:p w14:paraId="2B0EFCF3" w14:textId="5FA48884" w:rsidR="00F81650" w:rsidRPr="005025E0" w:rsidRDefault="00F81650" w:rsidP="005A76D5">
      <w:pPr>
        <w:bidi/>
        <w:spacing w:before="0" w:after="0" w:line="360" w:lineRule="auto"/>
        <w:jc w:val="center"/>
        <w:rPr>
          <w:rFonts w:ascii="David" w:hAnsi="David" w:cs="David"/>
          <w:sz w:val="24"/>
          <w:szCs w:val="24"/>
          <w:rtl/>
        </w:rPr>
      </w:pPr>
      <w:r w:rsidRPr="005025E0">
        <w:rPr>
          <w:rFonts w:ascii="David" w:hAnsi="David" w:cs="David"/>
          <w:sz w:val="24"/>
          <w:szCs w:val="24"/>
          <w:rtl/>
        </w:rPr>
        <w:t>צילום מסך</w:t>
      </w:r>
      <w:r w:rsidR="00662E39">
        <w:rPr>
          <w:rFonts w:ascii="David" w:hAnsi="David" w:cs="David" w:hint="cs"/>
          <w:sz w:val="24"/>
          <w:szCs w:val="24"/>
          <w:rtl/>
        </w:rPr>
        <w:t>:</w:t>
      </w:r>
      <w:r w:rsidRPr="005025E0">
        <w:rPr>
          <w:rFonts w:ascii="David" w:hAnsi="David" w:cs="David"/>
          <w:sz w:val="24"/>
          <w:szCs w:val="24"/>
          <w:rtl/>
        </w:rPr>
        <w:t xml:space="preserve"> פרוייקט תחבורה חכמה, משרד התחבורה והבטיחות בדרכים</w:t>
      </w:r>
    </w:p>
    <w:p w14:paraId="790ACF10" w14:textId="77777777" w:rsidR="00F81650" w:rsidRDefault="00F81650" w:rsidP="005A76D5">
      <w:pPr>
        <w:bidi/>
        <w:spacing w:before="0" w:after="0" w:line="360" w:lineRule="auto"/>
        <w:jc w:val="both"/>
        <w:rPr>
          <w:rFonts w:ascii="David" w:hAnsi="David" w:cs="David"/>
          <w:sz w:val="24"/>
          <w:szCs w:val="24"/>
          <w:u w:val="single"/>
          <w:rtl/>
        </w:rPr>
      </w:pPr>
    </w:p>
    <w:p w14:paraId="2EB6A262" w14:textId="77777777" w:rsidR="00F81650" w:rsidRPr="005025E0" w:rsidRDefault="00F81650" w:rsidP="005A76D5">
      <w:pPr>
        <w:bidi/>
        <w:spacing w:before="0" w:after="0" w:line="360" w:lineRule="auto"/>
        <w:jc w:val="both"/>
        <w:rPr>
          <w:rFonts w:ascii="David" w:hAnsi="David" w:cs="David"/>
          <w:sz w:val="24"/>
          <w:szCs w:val="24"/>
          <w:rtl/>
        </w:rPr>
      </w:pPr>
      <w:r w:rsidRPr="005025E0">
        <w:rPr>
          <w:rFonts w:ascii="David" w:hAnsi="David" w:cs="David"/>
          <w:sz w:val="24"/>
          <w:szCs w:val="24"/>
          <w:u w:val="single"/>
          <w:rtl/>
        </w:rPr>
        <w:t>הרעיונות מדעיים במבנית חשיבה בתנועה:</w:t>
      </w:r>
      <w:r w:rsidRPr="005025E0">
        <w:rPr>
          <w:rFonts w:ascii="David" w:hAnsi="David" w:cs="David"/>
          <w:sz w:val="24"/>
          <w:szCs w:val="24"/>
          <w:u w:val="single"/>
        </w:rPr>
        <w:t xml:space="preserve"> </w:t>
      </w:r>
    </w:p>
    <w:p w14:paraId="2F804FF6" w14:textId="77777777" w:rsidR="00F81650" w:rsidRPr="005025E0" w:rsidRDefault="00F81650" w:rsidP="005A76D5">
      <w:pPr>
        <w:bidi/>
        <w:spacing w:before="0" w:after="0" w:line="360" w:lineRule="auto"/>
        <w:jc w:val="both"/>
        <w:rPr>
          <w:rFonts w:ascii="David" w:hAnsi="David" w:cs="David"/>
          <w:sz w:val="24"/>
          <w:szCs w:val="24"/>
          <w:rtl/>
        </w:rPr>
      </w:pPr>
      <w:r w:rsidRPr="005025E0">
        <w:rPr>
          <w:rFonts w:ascii="David" w:hAnsi="David" w:cs="David"/>
          <w:sz w:val="24"/>
          <w:szCs w:val="24"/>
          <w:rtl/>
        </w:rPr>
        <w:t>1</w:t>
      </w:r>
      <w:r w:rsidRPr="005025E0">
        <w:rPr>
          <w:rFonts w:ascii="David" w:hAnsi="David" w:cs="David"/>
          <w:sz w:val="24"/>
          <w:szCs w:val="24"/>
        </w:rPr>
        <w:t xml:space="preserve"> </w:t>
      </w:r>
      <w:r w:rsidRPr="005025E0">
        <w:rPr>
          <w:rFonts w:ascii="David" w:hAnsi="David" w:cs="David"/>
          <w:sz w:val="24"/>
          <w:szCs w:val="24"/>
          <w:rtl/>
        </w:rPr>
        <w:t>. הכוחות שמפעילים שני גופים זה על זה שווים בגודלם ומנוגדים בכיוונם</w:t>
      </w:r>
      <w:r w:rsidRPr="005025E0">
        <w:rPr>
          <w:rFonts w:ascii="David" w:hAnsi="David" w:cs="David"/>
          <w:sz w:val="24"/>
          <w:szCs w:val="24"/>
        </w:rPr>
        <w:t>.</w:t>
      </w:r>
    </w:p>
    <w:p w14:paraId="68885958" w14:textId="77777777" w:rsidR="00F81650" w:rsidRPr="005025E0" w:rsidRDefault="00F81650" w:rsidP="005A76D5">
      <w:pPr>
        <w:bidi/>
        <w:spacing w:before="0" w:after="0" w:line="360" w:lineRule="auto"/>
        <w:jc w:val="both"/>
        <w:rPr>
          <w:rFonts w:ascii="David" w:hAnsi="David" w:cs="David"/>
          <w:sz w:val="24"/>
          <w:szCs w:val="24"/>
          <w:rtl/>
        </w:rPr>
      </w:pPr>
      <w:r w:rsidRPr="005025E0">
        <w:rPr>
          <w:rFonts w:ascii="David" w:hAnsi="David" w:cs="David"/>
          <w:sz w:val="24"/>
          <w:szCs w:val="24"/>
          <w:rtl/>
        </w:rPr>
        <w:t>2</w:t>
      </w:r>
      <w:r w:rsidRPr="005025E0">
        <w:rPr>
          <w:rFonts w:ascii="David" w:hAnsi="David" w:cs="David"/>
          <w:sz w:val="24"/>
          <w:szCs w:val="24"/>
        </w:rPr>
        <w:t xml:space="preserve"> </w:t>
      </w:r>
      <w:r w:rsidRPr="005025E0">
        <w:rPr>
          <w:rFonts w:ascii="David" w:hAnsi="David" w:cs="David"/>
          <w:sz w:val="24"/>
          <w:szCs w:val="24"/>
          <w:rtl/>
        </w:rPr>
        <w:t>. כוח הפועל על גוף משפיע על תנועתו ו/או על צורתו</w:t>
      </w:r>
      <w:r w:rsidRPr="005025E0">
        <w:rPr>
          <w:rFonts w:ascii="David" w:hAnsi="David" w:cs="David"/>
          <w:sz w:val="24"/>
          <w:szCs w:val="24"/>
        </w:rPr>
        <w:t>.</w:t>
      </w:r>
    </w:p>
    <w:p w14:paraId="51D88206" w14:textId="77777777" w:rsidR="00F81650" w:rsidRDefault="00F81650" w:rsidP="005A76D5">
      <w:pPr>
        <w:bidi/>
        <w:spacing w:before="0" w:after="0" w:line="360" w:lineRule="auto"/>
        <w:jc w:val="both"/>
        <w:rPr>
          <w:rFonts w:ascii="David" w:hAnsi="David" w:cs="David"/>
          <w:sz w:val="24"/>
          <w:szCs w:val="24"/>
          <w:rtl/>
        </w:rPr>
      </w:pPr>
      <w:r w:rsidRPr="005025E0">
        <w:rPr>
          <w:rFonts w:ascii="David" w:hAnsi="David" w:cs="David"/>
          <w:sz w:val="24"/>
          <w:szCs w:val="24"/>
          <w:rtl/>
        </w:rPr>
        <w:t>3. קיימים סוגים שונים של אנרגיה. כל העת מתקיימים מעברי אנרגיה מגוף לגוף והמרות אנרגיה מסוג אחד של אנרגיה לסוג אחר.</w:t>
      </w:r>
    </w:p>
    <w:p w14:paraId="136D3904" w14:textId="77777777" w:rsidR="00F81650" w:rsidRPr="005025E0" w:rsidRDefault="00F81650" w:rsidP="005A76D5">
      <w:pPr>
        <w:bidi/>
        <w:spacing w:before="0" w:after="0" w:line="360" w:lineRule="auto"/>
        <w:jc w:val="both"/>
        <w:rPr>
          <w:rFonts w:ascii="David" w:hAnsi="David" w:cs="David"/>
          <w:sz w:val="24"/>
          <w:szCs w:val="24"/>
          <w:rtl/>
          <w:lang w:val="en-US"/>
        </w:rPr>
      </w:pPr>
    </w:p>
    <w:p w14:paraId="7AE15704" w14:textId="77777777" w:rsidR="00216834" w:rsidRDefault="00216834">
      <w:pPr>
        <w:rPr>
          <w:rFonts w:ascii="David" w:eastAsia="Times New Roman" w:hAnsi="David" w:cs="David"/>
          <w:caps/>
          <w:spacing w:val="15"/>
          <w:sz w:val="24"/>
          <w:szCs w:val="24"/>
          <w:rtl/>
          <w:lang w:val="en-US"/>
        </w:rPr>
      </w:pPr>
      <w:r>
        <w:rPr>
          <w:rFonts w:ascii="David" w:eastAsia="Times New Roman" w:hAnsi="David" w:cs="David"/>
          <w:sz w:val="24"/>
          <w:szCs w:val="24"/>
          <w:rtl/>
          <w:lang w:val="en-US"/>
        </w:rPr>
        <w:br w:type="page"/>
      </w:r>
    </w:p>
    <w:p w14:paraId="60310D04" w14:textId="66A04ADF" w:rsidR="00F81650" w:rsidRPr="005025E0" w:rsidRDefault="00F81650" w:rsidP="005A76D5">
      <w:pPr>
        <w:pStyle w:val="Heading2"/>
        <w:bidi/>
        <w:spacing w:before="0" w:line="360" w:lineRule="auto"/>
        <w:jc w:val="both"/>
        <w:rPr>
          <w:rFonts w:ascii="David" w:eastAsia="Times New Roman" w:hAnsi="David" w:cs="David"/>
          <w:sz w:val="24"/>
          <w:szCs w:val="24"/>
          <w:rtl/>
          <w:lang w:val="en-US"/>
        </w:rPr>
      </w:pPr>
      <w:bookmarkStart w:id="7" w:name="_Toc49266972"/>
      <w:bookmarkStart w:id="8" w:name="_Toc49349981"/>
      <w:r w:rsidRPr="005025E0">
        <w:rPr>
          <w:rFonts w:ascii="David" w:eastAsia="Times New Roman" w:hAnsi="David" w:cs="David"/>
          <w:sz w:val="24"/>
          <w:szCs w:val="24"/>
          <w:rtl/>
          <w:lang w:val="en-US"/>
        </w:rPr>
        <w:lastRenderedPageBreak/>
        <w:t xml:space="preserve">פעילות </w:t>
      </w:r>
      <w:r w:rsidR="003A6AF2">
        <w:rPr>
          <w:rFonts w:ascii="David" w:eastAsia="Times New Roman" w:hAnsi="David" w:cs="David"/>
          <w:sz w:val="24"/>
          <w:szCs w:val="24"/>
          <w:lang w:val="en-US"/>
        </w:rPr>
        <w:t>14.1</w:t>
      </w:r>
      <w:r>
        <w:rPr>
          <w:rFonts w:ascii="David" w:eastAsia="Times New Roman" w:hAnsi="David" w:cs="David" w:hint="cs"/>
          <w:sz w:val="24"/>
          <w:szCs w:val="24"/>
          <w:rtl/>
          <w:lang w:val="en-US"/>
        </w:rPr>
        <w:t>:</w:t>
      </w:r>
      <w:r w:rsidRPr="005025E0">
        <w:rPr>
          <w:rFonts w:ascii="David" w:eastAsia="Times New Roman" w:hAnsi="David" w:cs="David"/>
          <w:sz w:val="24"/>
          <w:szCs w:val="24"/>
          <w:rtl/>
          <w:lang w:val="en-US"/>
        </w:rPr>
        <w:t xml:space="preserve"> רכב אוטונומי- פעילות מבוססת סרטון</w:t>
      </w:r>
      <w:bookmarkEnd w:id="7"/>
      <w:bookmarkEnd w:id="8"/>
    </w:p>
    <w:p w14:paraId="54CD45FE" w14:textId="77777777" w:rsidR="00F81650" w:rsidRPr="005025E0" w:rsidRDefault="00F81650" w:rsidP="005A76D5">
      <w:pPr>
        <w:bidi/>
        <w:spacing w:before="0" w:after="0" w:line="360" w:lineRule="auto"/>
        <w:jc w:val="both"/>
        <w:rPr>
          <w:rFonts w:ascii="David" w:hAnsi="David" w:cs="David"/>
          <w:sz w:val="24"/>
          <w:szCs w:val="24"/>
          <w:rtl/>
        </w:rPr>
      </w:pPr>
    </w:p>
    <w:p w14:paraId="6202FE8F"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צפו בסרטון וענו על השאלות המופיעות מטה.</w:t>
      </w:r>
    </w:p>
    <w:p w14:paraId="27EC9343" w14:textId="6471EBF6" w:rsidR="00F8165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הסרטון הבא </w:t>
      </w:r>
      <w:hyperlink r:id="rId11" w:history="1">
        <w:r w:rsidRPr="005025E0">
          <w:rPr>
            <w:rStyle w:val="Hyperlink"/>
            <w:rFonts w:ascii="David" w:eastAsia="Times New Roman" w:hAnsi="David" w:cs="David"/>
            <w:caps/>
            <w:spacing w:val="15"/>
            <w:sz w:val="24"/>
            <w:szCs w:val="24"/>
            <w:rtl/>
            <w:lang w:val="en-US"/>
          </w:rPr>
          <w:t>שאטל בלי נהג,</w:t>
        </w:r>
      </w:hyperlink>
      <w:r w:rsidRPr="005025E0">
        <w:rPr>
          <w:rFonts w:ascii="David" w:eastAsia="Times New Roman" w:hAnsi="David" w:cs="David"/>
          <w:caps/>
          <w:spacing w:val="15"/>
          <w:sz w:val="24"/>
          <w:szCs w:val="24"/>
          <w:rtl/>
          <w:lang w:val="en-US"/>
        </w:rPr>
        <w:t xml:space="preserve"> הסרטון מציג ניסויים ומבחנים ראשונים בארץ לשימוש ברכבים ללא נהג, ככחלק ממערך התחבורה הציבורית.</w:t>
      </w:r>
    </w:p>
    <w:p w14:paraId="01761D1B" w14:textId="77777777" w:rsidR="00345DBB" w:rsidRPr="005025E0" w:rsidRDefault="00345DBB" w:rsidP="005A76D5">
      <w:pPr>
        <w:bidi/>
        <w:spacing w:before="0" w:after="0" w:line="360" w:lineRule="auto"/>
        <w:jc w:val="both"/>
        <w:rPr>
          <w:rFonts w:ascii="David" w:eastAsia="Times New Roman" w:hAnsi="David" w:cs="David"/>
          <w:caps/>
          <w:spacing w:val="15"/>
          <w:sz w:val="24"/>
          <w:szCs w:val="24"/>
          <w:rtl/>
          <w:lang w:val="en-US"/>
        </w:rPr>
      </w:pPr>
    </w:p>
    <w:p w14:paraId="39DA269D" w14:textId="77777777" w:rsidR="00F81650" w:rsidRPr="005025E0" w:rsidRDefault="00F81650" w:rsidP="005A76D5">
      <w:pPr>
        <w:bidi/>
        <w:spacing w:before="0" w:after="0" w:line="360" w:lineRule="auto"/>
        <w:jc w:val="center"/>
        <w:rPr>
          <w:rFonts w:ascii="David" w:eastAsia="Times New Roman" w:hAnsi="David" w:cs="David"/>
          <w:caps/>
          <w:spacing w:val="15"/>
          <w:sz w:val="24"/>
          <w:szCs w:val="24"/>
          <w:rtl/>
          <w:lang w:val="en-US"/>
        </w:rPr>
      </w:pPr>
      <w:r w:rsidRPr="005025E0">
        <w:rPr>
          <w:rFonts w:ascii="David" w:hAnsi="David" w:cs="David"/>
          <w:noProof/>
          <w:sz w:val="24"/>
          <w:szCs w:val="24"/>
        </w:rPr>
        <w:drawing>
          <wp:inline distT="0" distB="0" distL="0" distR="0" wp14:anchorId="7E67F2F1" wp14:editId="77F120E9">
            <wp:extent cx="3343465" cy="133722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29" t="25824" r="32110" b="32680"/>
                    <a:stretch/>
                  </pic:blipFill>
                  <pic:spPr bwMode="auto">
                    <a:xfrm>
                      <a:off x="0" y="0"/>
                      <a:ext cx="3344946" cy="1337821"/>
                    </a:xfrm>
                    <a:prstGeom prst="rect">
                      <a:avLst/>
                    </a:prstGeom>
                    <a:ln>
                      <a:noFill/>
                    </a:ln>
                    <a:extLst>
                      <a:ext uri="{53640926-AAD7-44D8-BBD7-CCE9431645EC}">
                        <a14:shadowObscured xmlns:a14="http://schemas.microsoft.com/office/drawing/2010/main"/>
                      </a:ext>
                    </a:extLst>
                  </pic:spPr>
                </pic:pic>
              </a:graphicData>
            </a:graphic>
          </wp:inline>
        </w:drawing>
      </w:r>
    </w:p>
    <w:p w14:paraId="0108347F" w14:textId="77777777" w:rsidR="00F81650" w:rsidRPr="005025E0" w:rsidRDefault="00F81650" w:rsidP="005A76D5">
      <w:pPr>
        <w:bidi/>
        <w:spacing w:before="0" w:after="0" w:line="360" w:lineRule="auto"/>
        <w:jc w:val="center"/>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רכב אוטונומי, ללא נהג, בנסיעת מבחן בארץ</w:t>
      </w:r>
    </w:p>
    <w:p w14:paraId="32D2AF59" w14:textId="77777777" w:rsidR="00F81650" w:rsidRPr="005025E0" w:rsidRDefault="00F81650" w:rsidP="005A76D5">
      <w:pPr>
        <w:bidi/>
        <w:spacing w:before="0" w:after="0" w:line="360" w:lineRule="auto"/>
        <w:jc w:val="center"/>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צילום מסך מהסרטון, " שאטל בלי נהג", כאן11</w:t>
      </w:r>
    </w:p>
    <w:p w14:paraId="579DC08C" w14:textId="77777777" w:rsidR="00F81650" w:rsidRDefault="00F81650" w:rsidP="005A76D5">
      <w:pPr>
        <w:bidi/>
        <w:spacing w:before="0" w:after="0" w:line="360" w:lineRule="auto"/>
        <w:jc w:val="both"/>
        <w:rPr>
          <w:rFonts w:ascii="David" w:eastAsia="Times New Roman" w:hAnsi="David" w:cs="David"/>
          <w:caps/>
          <w:spacing w:val="15"/>
          <w:sz w:val="24"/>
          <w:szCs w:val="24"/>
          <w:rtl/>
          <w:lang w:val="en-US"/>
        </w:rPr>
      </w:pPr>
    </w:p>
    <w:p w14:paraId="59F0B0AF"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1. הסרטון מציג בתחילתו את השאלה:"מה הייתם רוצים ממכונית ללא נהג?"</w:t>
      </w:r>
      <w:r>
        <w:rPr>
          <w:rFonts w:ascii="David" w:eastAsia="Times New Roman" w:hAnsi="David" w:cs="David" w:hint="cs"/>
          <w:caps/>
          <w:spacing w:val="15"/>
          <w:sz w:val="24"/>
          <w:szCs w:val="24"/>
          <w:rtl/>
          <w:lang w:val="en-US"/>
        </w:rPr>
        <w:t>.</w:t>
      </w:r>
      <w:r w:rsidRPr="005025E0">
        <w:rPr>
          <w:rFonts w:ascii="David" w:eastAsia="Times New Roman" w:hAnsi="David" w:cs="David"/>
          <w:caps/>
          <w:spacing w:val="15"/>
          <w:sz w:val="24"/>
          <w:szCs w:val="24"/>
          <w:rtl/>
          <w:lang w:val="en-US"/>
        </w:rPr>
        <w:t xml:space="preserve"> </w:t>
      </w:r>
      <w:bookmarkStart w:id="9" w:name="_Hlk48725355"/>
      <w:r w:rsidRPr="005025E0">
        <w:rPr>
          <w:rFonts w:ascii="David" w:eastAsia="Times New Roman" w:hAnsi="David" w:cs="David"/>
          <w:caps/>
          <w:spacing w:val="15"/>
          <w:sz w:val="24"/>
          <w:szCs w:val="24"/>
          <w:rtl/>
          <w:lang w:val="en-US"/>
        </w:rPr>
        <w:t>התשובה שניתנת בתחילת הסרטון מכילה שלושה מרכיבים, מהם</w:t>
      </w:r>
      <w:bookmarkEnd w:id="9"/>
      <w:r w:rsidRPr="005025E0">
        <w:rPr>
          <w:rFonts w:ascii="David" w:eastAsia="Times New Roman" w:hAnsi="David" w:cs="David"/>
          <w:caps/>
          <w:spacing w:val="15"/>
          <w:sz w:val="24"/>
          <w:szCs w:val="24"/>
          <w:rtl/>
          <w:lang w:val="en-US"/>
        </w:rPr>
        <w:t>?</w:t>
      </w:r>
    </w:p>
    <w:p w14:paraId="01B70870"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noProof/>
          <w:spacing w:val="15"/>
          <w:sz w:val="24"/>
          <w:szCs w:val="24"/>
          <w:rtl/>
          <w:lang w:val="he-IL"/>
        </w:rPr>
        <mc:AlternateContent>
          <mc:Choice Requires="wps">
            <w:drawing>
              <wp:anchor distT="0" distB="0" distL="114300" distR="114300" simplePos="0" relativeHeight="251909120" behindDoc="0" locked="0" layoutInCell="1" allowOverlap="1" wp14:anchorId="533FB5B8" wp14:editId="788890D7">
                <wp:simplePos x="0" y="0"/>
                <wp:positionH relativeFrom="column">
                  <wp:posOffset>1555276</wp:posOffset>
                </wp:positionH>
                <wp:positionV relativeFrom="paragraph">
                  <wp:posOffset>80010</wp:posOffset>
                </wp:positionV>
                <wp:extent cx="3336877" cy="470847"/>
                <wp:effectExtent l="0" t="0" r="16510" b="24765"/>
                <wp:wrapNone/>
                <wp:docPr id="319" name="Rectangle: Rounded Corners 319"/>
                <wp:cNvGraphicFramePr/>
                <a:graphic xmlns:a="http://schemas.openxmlformats.org/drawingml/2006/main">
                  <a:graphicData uri="http://schemas.microsoft.com/office/word/2010/wordprocessingShape">
                    <wps:wsp>
                      <wps:cNvSpPr/>
                      <wps:spPr>
                        <a:xfrm>
                          <a:off x="0" y="0"/>
                          <a:ext cx="3336877" cy="47084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6CC6473D" id="Rectangle: Rounded Corners 319" o:spid="_x0000_s1026" style="position:absolute;margin-left:122.45pt;margin-top:6.3pt;width:262.75pt;height:37.05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5yigIAAF4FAAAOAAAAZHJzL2Uyb0RvYy54bWysVN9P2zAQfp+0/8Hy+0h/QSEiRVUR0yQE&#10;FTDxbBy7ieT4vLPbtPvrd3bSgADtYVofXNt3993dl+98ebVvDNsp9DXYgo9PRpwpK6Gs7abgP59u&#10;vp1z5oOwpTBgVcEPyvOrxdcvl63L1QQqMKVCRiDW560reBWCy7PMy0o1wp+AU5aMGrARgY64yUoU&#10;LaE3JpuMRmdZC1g6BKm8p9vrzsgXCV9rJcO91l4FZgpOtYW0Ylpf4potLkW+QeGqWvZliH+oohG1&#10;paQD1LUIgm2x/gDV1BLBgw4nEpoMtK6lSj1QN+PRu24eK+FU6oXI8W6gyf8/WHm3WyOry4JPxxec&#10;WdHQR3og2oTdGJWzB9jaUpVsBWjpK7PoRZy1zucU+ujW2J88bSMBe41N/KfW2D7xfBh4VvvAJF1O&#10;p9Oz8/mcM0m22Xx0PptH0Ow12qEP3xU0LG4KjrGKWFXiWOxufej8j34xo4Wb2ph4H6vr6km7cDAq&#10;Ohj7oDT1ShVMElBSmVoZZDtB+hBSKhvGnakSpequT0f06+sbIlK1CTAia0o8YPcAUcEfsbuye/8Y&#10;qpJIh+DR3wrrgoeIlBlsGIKb2gJ+BmCoqz5z538kqaMmsvQC5YGUgNCNiHfypibub4UPa4E0EzQ9&#10;NOfhnhZtoC049DvOKsDfn91Hf5IqWTlracYK7n9tBSrOzA9LIr4Yz2ZxKNNhdjqf0AHfWl7eWuy2&#10;WQF9pjG9KE6mbfQP5rjVCM0zPQfLmJVMwkrKXXAZ8HhYhW726UGRarlMbjSIToRb++hkBI+sRlk9&#10;7Z8Ful6AgaR7B8d5FPk7CXa+MdLCchtA10mfr7z2fNMQJ+H0D058Jd6ek9frs7j4AwAA//8DAFBL&#10;AwQUAAYACAAAACEAJyuCLeAAAAAJAQAADwAAAGRycy9kb3ducmV2LnhtbEyPQU+EMBCF7yb+h2ZM&#10;vLlFQmBFysZojLsaD64e9NaFWSDSKWnLAv/e8aTHyXv53jfFZja9OKHznSUF16sIBFJl644aBR/v&#10;j1drED5oqnVvCRUs6GFTnp8VOq/tRG942odGMIR8rhW0IQy5lL5q0Wi/sgMSZ0frjA58ukbWTk8M&#10;N72MoyiVRnfEC60e8L7F6ns/GgXr5nVJpu1u3D655fPlYRqOz187pS4v5rtbEAHn8FeGX31Wh5Kd&#10;Dnak2oteQZwkN1zlIE5BcCHLogTEgelpBrIs5P8Pyh8AAAD//wMAUEsBAi0AFAAGAAgAAAAhALaD&#10;OJL+AAAA4QEAABMAAAAAAAAAAAAAAAAAAAAAAFtDb250ZW50X1R5cGVzXS54bWxQSwECLQAUAAYA&#10;CAAAACEAOP0h/9YAAACUAQAACwAAAAAAAAAAAAAAAAAvAQAAX3JlbHMvLnJlbHNQSwECLQAUAAYA&#10;CAAAACEA8L4OcooCAABeBQAADgAAAAAAAAAAAAAAAAAuAgAAZHJzL2Uyb0RvYy54bWxQSwECLQAU&#10;AAYACAAAACEAJyuCLeAAAAAJAQAADwAAAAAAAAAAAAAAAADkBAAAZHJzL2Rvd25yZXYueG1sUEsF&#10;BgAAAAAEAAQA8wAAAPEFAAAAAA==&#10;" filled="f" strokecolor="#1f3763 [1604]" strokeweight="1pt">
                <v:stroke joinstyle="miter"/>
              </v:roundrect>
            </w:pict>
          </mc:Fallback>
        </mc:AlternateContent>
      </w:r>
    </w:p>
    <w:p w14:paraId="65CB6283"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א. </w:t>
      </w:r>
    </w:p>
    <w:p w14:paraId="468F33C7"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p>
    <w:p w14:paraId="7EC23141"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noProof/>
          <w:spacing w:val="15"/>
          <w:sz w:val="24"/>
          <w:szCs w:val="24"/>
          <w:rtl/>
          <w:lang w:val="he-IL"/>
        </w:rPr>
        <mc:AlternateContent>
          <mc:Choice Requires="wps">
            <w:drawing>
              <wp:anchor distT="0" distB="0" distL="114300" distR="114300" simplePos="0" relativeHeight="251910144" behindDoc="0" locked="0" layoutInCell="1" allowOverlap="1" wp14:anchorId="6B16D223" wp14:editId="2A296E3C">
                <wp:simplePos x="0" y="0"/>
                <wp:positionH relativeFrom="column">
                  <wp:posOffset>1570990</wp:posOffset>
                </wp:positionH>
                <wp:positionV relativeFrom="paragraph">
                  <wp:posOffset>88426</wp:posOffset>
                </wp:positionV>
                <wp:extent cx="3336877" cy="470847"/>
                <wp:effectExtent l="0" t="0" r="16510" b="24765"/>
                <wp:wrapNone/>
                <wp:docPr id="39" name="Rectangle: Rounded Corners 39"/>
                <wp:cNvGraphicFramePr/>
                <a:graphic xmlns:a="http://schemas.openxmlformats.org/drawingml/2006/main">
                  <a:graphicData uri="http://schemas.microsoft.com/office/word/2010/wordprocessingShape">
                    <wps:wsp>
                      <wps:cNvSpPr/>
                      <wps:spPr>
                        <a:xfrm>
                          <a:off x="0" y="0"/>
                          <a:ext cx="3336877" cy="47084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71035B60" id="Rectangle: Rounded Corners 39" o:spid="_x0000_s1026" style="position:absolute;margin-left:123.7pt;margin-top:6.95pt;width:262.75pt;height:37.05pt;z-index:25191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9iQIAAFwFAAAOAAAAZHJzL2Uyb0RvYy54bWysVN9P2zAQfp+0/8Hy+0h/QSEiRVUR0yQE&#10;FTDxbBy7ieT4vLPbtPvrd3bSgADtYVofXNt3993dl+98ebVvDNsp9DXYgo9PRpwpK6Gs7abgP59u&#10;vp1z5oOwpTBgVcEPyvOrxdcvl63L1QQqMKVCRiDW560reBWCy7PMy0o1wp+AU5aMGrARgY64yUoU&#10;LaE3JpuMRmdZC1g6BKm8p9vrzsgXCV9rJcO91l4FZgpOtYW0Ylpf4potLkW+QeGqWvZliH+oohG1&#10;paQD1LUIgm2x/gDV1BLBgw4nEpoMtK6lSj1QN+PRu24eK+FU6oXI8W6gyf8/WHm3WyOry4JPLziz&#10;oqFv9ECsCbsxKmcPsLWlKtkK0NJHZuREjLXO5xT46NbYnzxtY/t7jU38p8bYPrF8GFhW+8AkXU6n&#10;07Pz+ZwzSbbZfHQ+m0fQ7DXaoQ/fFTQsbgqOsYhYVGJY7G596PyPfjGjhZvamHgfq+vqSbtwMCo6&#10;GPugNHVKFUwSUNKYWhlkO0HqEFIqG8adqRKl6q5PR/Tr6xsiUrUJMCJrSjxg9wBRvx+xu7J7/xiq&#10;kkSH4NHfCuuCh4iUGWwYgpvaAn4GYKirPnPnfySpoyay9ALlgXSA0A2Id/KmJu5vhQ9rgTQRNDs0&#10;5eGeFm2gLTj0O84qwN+f3Ud/EipZOWtpwgruf20FKs7MD0sSvhjPZnEk02F2Op/QAd9aXt5a7LZZ&#10;AX2mMb0nTqZt9A/muNUIzTM9BsuYlUzCSspdcBnweFiFbvLpOZFquUxuNIZOhFv76GQEj6xGWT3t&#10;nwW6XoCBpHsHx2kU+TsJdr4x0sJyG0DXSZ+vvPZ80wgn4fTPTXwj3p6T1+ujuPgDAAD//wMAUEsD&#10;BBQABgAIAAAAIQDJUPMr3wAAAAkBAAAPAAAAZHJzL2Rvd25yZXYueG1sTI/BToQwEIbvJr5DMybe&#10;3CISQaRsjMa4q/Hg6kFvXZgFIp2Stizw9o4nvc3k//PNN8V6Nr04ovOdJQWXqwgEUmXrjhoFH++P&#10;FxkIHzTVureEChb0sC5PTwqd13aiNzzuQiMYQj7XCtoQhlxKX7VotF/ZAYmzg3VGB15dI2unJ4ab&#10;XsZRdC2N7ogvtHrA+xar791oFGTN65JMm+24eXLL58vDNByev7ZKnZ/Nd7cgAs7hrwy/+qwOJTvt&#10;7Ui1F72COEkTrnJwdQOCC2ka87BnehaBLAv5/4PyBwAA//8DAFBLAQItABQABgAIAAAAIQC2gziS&#10;/gAAAOEBAAATAAAAAAAAAAAAAAAAAAAAAABbQ29udGVudF9UeXBlc10ueG1sUEsBAi0AFAAGAAgA&#10;AAAhADj9If/WAAAAlAEAAAsAAAAAAAAAAAAAAAAALwEAAF9yZWxzLy5yZWxzUEsBAi0AFAAGAAgA&#10;AAAhAEgP/z2JAgAAXAUAAA4AAAAAAAAAAAAAAAAALgIAAGRycy9lMm9Eb2MueG1sUEsBAi0AFAAG&#10;AAgAAAAhAMlQ8yvfAAAACQEAAA8AAAAAAAAAAAAAAAAA4wQAAGRycy9kb3ducmV2LnhtbFBLBQYA&#10;AAAABAAEAPMAAADvBQAAAAA=&#10;" filled="f" strokecolor="#1f3763 [1604]" strokeweight="1pt">
                <v:stroke joinstyle="miter"/>
              </v:roundrect>
            </w:pict>
          </mc:Fallback>
        </mc:AlternateContent>
      </w:r>
    </w:p>
    <w:p w14:paraId="7AE89441"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ב. </w:t>
      </w:r>
    </w:p>
    <w:p w14:paraId="478C7561"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p>
    <w:p w14:paraId="727FD623"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noProof/>
          <w:spacing w:val="15"/>
          <w:sz w:val="24"/>
          <w:szCs w:val="24"/>
          <w:rtl/>
          <w:lang w:val="he-IL"/>
        </w:rPr>
        <mc:AlternateContent>
          <mc:Choice Requires="wps">
            <w:drawing>
              <wp:anchor distT="0" distB="0" distL="114300" distR="114300" simplePos="0" relativeHeight="251911168" behindDoc="0" locked="0" layoutInCell="1" allowOverlap="1" wp14:anchorId="41AEB47B" wp14:editId="1276BD74">
                <wp:simplePos x="0" y="0"/>
                <wp:positionH relativeFrom="column">
                  <wp:posOffset>1569085</wp:posOffset>
                </wp:positionH>
                <wp:positionV relativeFrom="paragraph">
                  <wp:posOffset>63339</wp:posOffset>
                </wp:positionV>
                <wp:extent cx="3336877" cy="470847"/>
                <wp:effectExtent l="0" t="0" r="16510" b="24765"/>
                <wp:wrapNone/>
                <wp:docPr id="320" name="Rectangle: Rounded Corners 320"/>
                <wp:cNvGraphicFramePr/>
                <a:graphic xmlns:a="http://schemas.openxmlformats.org/drawingml/2006/main">
                  <a:graphicData uri="http://schemas.microsoft.com/office/word/2010/wordprocessingShape">
                    <wps:wsp>
                      <wps:cNvSpPr/>
                      <wps:spPr>
                        <a:xfrm>
                          <a:off x="0" y="0"/>
                          <a:ext cx="3336877" cy="47084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06D02CE4" id="Rectangle: Rounded Corners 320" o:spid="_x0000_s1026" style="position:absolute;margin-left:123.55pt;margin-top:5pt;width:262.75pt;height:37.05pt;z-index:25191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4wigIAAF4FAAAOAAAAZHJzL2Uyb0RvYy54bWysVE1v2zAMvQ/YfxB0X+18tOmMOkWQosOA&#10;oivaDj2rshQbkEWNUuJkv36U7LhFW+wwLAdFEslH8vlRF5f71rCdQt+ALfnkJOdMWQlVYzcl//l4&#10;/eWcMx+ErYQBq0p+UJ5fLj9/uuhcoaZQg6kUMgKxvuhcyesQXJFlXtaqFf4EnLJk1ICtCHTETVah&#10;6Ai9Ndk0z8+yDrByCFJ5T7dXvZEvE77WSoYfWnsVmCk51RbSiml9jmu2vBDFBoWrGzmUIf6hilY0&#10;lpKOUFciCLbF5h1U20gEDzqcSGgz0LqRKvVA3UzyN9081MKp1AuR491Ik/9/sPJ2d4esqUo+mxI/&#10;VrT0ke6JNmE3RhXsHra2UhVbA1r6yix6EWed8wWFPrg7HE6etpGAvcY2/lNrbJ94Pow8q31gki5n&#10;s9nZ+WLBmSTbfJGfzxcRNHuJdujDNwUti5uSY6wiVpU4FrsbH3r/o1/MaOG6MSbex+r6etIuHIyK&#10;DsbeK029UgXTBJRUptYG2U6QPoSUyoZJb6pFpfrr05x+Q31jRKo2AUZkTYlH7AEgKvg9dl/24B9D&#10;VRLpGJz/rbA+eIxImcGGMbhtLOBHAIa6GjL3/keSemoiS89QHUgJCP2IeCevG+L+RvhwJ5BmgtRB&#10;cx5+0KINdCWHYcdZDfj7o/voT1IlK2cdzVjJ/a+tQMWZ+W5JxF8n83kcynSYny6iAvG15fm1xW7b&#10;NdBnmtCL4mTaRv9gjluN0D7Rc7CKWckkrKTcJZcBj4d16GefHhSpVqvkRoPoRLixD05G8MhqlNXj&#10;/kmgGwQYSLq3cJxHUbyRYO8bIy2stgF0k/T5wuvANw1xEs7w4MRX4vU5eb08i8s/AAAA//8DAFBL&#10;AwQUAAYACAAAACEAR/5JAt8AAAAJAQAADwAAAGRycy9kb3ducmV2LnhtbEyPQU+DQBCF7yb+h82Y&#10;eLMLhJQGWRqjMbYaD1YPetvCFIjsLNldCvx7x5MeJ+/lm+8V29n04ozOd5YUxKsIBFJl644aBR/v&#10;jzcbED5oqnVvCRUs6GFbXl4UOq/tRG94PoRGMIR8rhW0IQy5lL5q0Wi/sgMSZyfrjA58ukbWTk8M&#10;N71Momgtje6IP7R6wPsWq+/DaBRsmtclnXb7cffkls+Xh2k4PX/tlbq+mu9uQQScw18ZfvVZHUp2&#10;OtqRai96BUmaxVzlIOJNXMiyZA3iyPQ0BlkW8v+C8gcAAP//AwBQSwECLQAUAAYACAAAACEAtoM4&#10;kv4AAADhAQAAEwAAAAAAAAAAAAAAAAAAAAAAW0NvbnRlbnRfVHlwZXNdLnhtbFBLAQItABQABgAI&#10;AAAAIQA4/SH/1gAAAJQBAAALAAAAAAAAAAAAAAAAAC8BAABfcmVscy8ucmVsc1BLAQItABQABgAI&#10;AAAAIQDINN4wigIAAF4FAAAOAAAAAAAAAAAAAAAAAC4CAABkcnMvZTJvRG9jLnhtbFBLAQItABQA&#10;BgAIAAAAIQBH/kkC3wAAAAkBAAAPAAAAAAAAAAAAAAAAAOQEAABkcnMvZG93bnJldi54bWxQSwUG&#10;AAAAAAQABADzAAAA8AUAAAAA&#10;" filled="f" strokecolor="#1f3763 [1604]" strokeweight="1pt">
                <v:stroke joinstyle="miter"/>
              </v:roundrect>
            </w:pict>
          </mc:Fallback>
        </mc:AlternateContent>
      </w:r>
    </w:p>
    <w:p w14:paraId="2D46FCFE"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ג. </w:t>
      </w:r>
    </w:p>
    <w:p w14:paraId="176474EB" w14:textId="77777777" w:rsidR="00F81650" w:rsidRPr="005025E0" w:rsidRDefault="00F81650" w:rsidP="005A76D5">
      <w:pPr>
        <w:pStyle w:val="ListParagraph"/>
        <w:bidi/>
        <w:spacing w:before="0" w:after="0" w:line="360" w:lineRule="auto"/>
        <w:jc w:val="both"/>
        <w:rPr>
          <w:rFonts w:ascii="David" w:eastAsia="Times New Roman" w:hAnsi="David" w:cs="David"/>
          <w:caps/>
          <w:spacing w:val="15"/>
          <w:sz w:val="24"/>
          <w:szCs w:val="24"/>
          <w:rtl/>
          <w:lang w:val="en-US"/>
        </w:rPr>
      </w:pPr>
    </w:p>
    <w:p w14:paraId="03E60A48" w14:textId="77777777" w:rsidR="00F81650" w:rsidRDefault="00F81650" w:rsidP="005A76D5">
      <w:pPr>
        <w:bidi/>
        <w:spacing w:before="0" w:after="0" w:line="360" w:lineRule="auto"/>
        <w:jc w:val="both"/>
        <w:rPr>
          <w:rFonts w:ascii="David" w:eastAsia="Times New Roman" w:hAnsi="David" w:cs="David"/>
          <w:caps/>
          <w:spacing w:val="15"/>
          <w:sz w:val="24"/>
          <w:szCs w:val="24"/>
          <w:rtl/>
          <w:lang w:val="en-US"/>
        </w:rPr>
      </w:pPr>
    </w:p>
    <w:p w14:paraId="2B251465" w14:textId="13385F38" w:rsidR="00F81650" w:rsidRPr="005025E0" w:rsidRDefault="00F81650" w:rsidP="005A76D5">
      <w:pPr>
        <w:bidi/>
        <w:spacing w:before="0" w:after="0" w:line="360" w:lineRule="auto"/>
        <w:jc w:val="both"/>
        <w:rPr>
          <w:rFonts w:ascii="David" w:eastAsia="Times New Roman" w:hAnsi="David" w:cs="David"/>
          <w:caps/>
          <w:spacing w:val="15"/>
          <w:sz w:val="24"/>
          <w:szCs w:val="24"/>
          <w:rtl/>
        </w:rPr>
      </w:pPr>
      <w:r w:rsidRPr="005025E0">
        <w:rPr>
          <w:rFonts w:ascii="David" w:eastAsia="Times New Roman" w:hAnsi="David" w:cs="David"/>
          <w:caps/>
          <w:spacing w:val="15"/>
          <w:sz w:val="24"/>
          <w:szCs w:val="24"/>
          <w:rtl/>
          <w:lang w:val="en-US"/>
        </w:rPr>
        <w:t>2. לו היו שואלים אתכם את השאלה:</w:t>
      </w:r>
      <w:r w:rsidR="007C14A4">
        <w:rPr>
          <w:rFonts w:ascii="David" w:eastAsia="Times New Roman" w:hAnsi="David" w:cs="David" w:hint="cs"/>
          <w:caps/>
          <w:spacing w:val="15"/>
          <w:sz w:val="24"/>
          <w:szCs w:val="24"/>
          <w:rtl/>
          <w:lang w:val="en-US"/>
        </w:rPr>
        <w:t xml:space="preserve"> </w:t>
      </w:r>
      <w:r w:rsidRPr="005025E0">
        <w:rPr>
          <w:rFonts w:ascii="David" w:eastAsia="Times New Roman" w:hAnsi="David" w:cs="David"/>
          <w:caps/>
          <w:spacing w:val="15"/>
          <w:sz w:val="24"/>
          <w:szCs w:val="24"/>
          <w:rtl/>
          <w:lang w:val="en-US"/>
        </w:rPr>
        <w:t>"מה הייתם רוצים ממכונית ללא נהג?", מה היתה תשובתם לשאלה?</w:t>
      </w:r>
    </w:p>
    <w:p w14:paraId="488C2EEC"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3. היכן תוכנן להיות המסלול הראשון של הרכב האוטונומי המוצג בסרטון?</w:t>
      </w:r>
    </w:p>
    <w:p w14:paraId="44F0F178"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4. מי צפויים להיות הנוסעים, הנסיינים הראשונים בכלי תחבורה ציבורית זה? </w:t>
      </w:r>
    </w:p>
    <w:p w14:paraId="6A6C6B59"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5. כיצד נקרא נהג של רכב ללא נהג?</w:t>
      </w:r>
      <w:r w:rsidRPr="005025E0">
        <w:rPr>
          <w:rFonts w:ascii="David" w:eastAsia="Times New Roman" w:hAnsi="David" w:cs="David"/>
          <w:caps/>
          <w:strike/>
          <w:spacing w:val="15"/>
          <w:sz w:val="24"/>
          <w:szCs w:val="24"/>
          <w:rtl/>
          <w:lang w:val="en-US"/>
        </w:rPr>
        <w:t xml:space="preserve"> </w:t>
      </w:r>
    </w:p>
    <w:p w14:paraId="5C5F1E9B" w14:textId="77777777" w:rsidR="00F81650" w:rsidRDefault="00F81650" w:rsidP="005A76D5">
      <w:pPr>
        <w:bidi/>
        <w:spacing w:before="0" w:after="0" w:line="360" w:lineRule="auto"/>
        <w:jc w:val="both"/>
        <w:rPr>
          <w:rFonts w:ascii="David" w:hAnsi="David" w:cs="David"/>
          <w:sz w:val="24"/>
          <w:szCs w:val="24"/>
          <w:rtl/>
        </w:rPr>
      </w:pPr>
      <w:r w:rsidRPr="005025E0">
        <w:rPr>
          <w:rFonts w:ascii="David" w:eastAsia="Times New Roman" w:hAnsi="David" w:cs="David"/>
          <w:caps/>
          <w:spacing w:val="15"/>
          <w:sz w:val="24"/>
          <w:szCs w:val="24"/>
          <w:rtl/>
          <w:lang w:val="en-US"/>
        </w:rPr>
        <w:t xml:space="preserve">6. </w:t>
      </w:r>
      <w:r w:rsidRPr="005025E0">
        <w:rPr>
          <w:rFonts w:ascii="David" w:hAnsi="David" w:cs="David"/>
          <w:sz w:val="24"/>
          <w:szCs w:val="24"/>
          <w:rtl/>
        </w:rPr>
        <w:t>האם סרטון זה הינו מקור ידע אמין? בתשובתכם העזרו במחוון שבעמוד הבא, שימו לב כי המחוון שונה מעט מזה המוכר לכם על מנת להתאימו לסרטון.</w:t>
      </w:r>
    </w:p>
    <w:p w14:paraId="48260204" w14:textId="77777777" w:rsidR="00F81650" w:rsidRPr="007927C1" w:rsidRDefault="00F81650" w:rsidP="005A76D5">
      <w:pPr>
        <w:bidi/>
        <w:spacing w:before="0" w:after="0" w:line="360" w:lineRule="auto"/>
        <w:jc w:val="both"/>
        <w:rPr>
          <w:rFonts w:ascii="David" w:hAnsi="David" w:cs="David"/>
          <w:sz w:val="24"/>
          <w:szCs w:val="24"/>
          <w:rtl/>
        </w:rPr>
      </w:pPr>
      <w:r w:rsidRPr="005025E0">
        <w:rPr>
          <w:rFonts w:ascii="David" w:eastAsia="Times New Roman" w:hAnsi="David" w:cs="David"/>
          <w:sz w:val="24"/>
          <w:szCs w:val="24"/>
          <w:rtl/>
          <w:lang w:val="en-US"/>
        </w:rPr>
        <w:t>7. אילו שאלות מתעוררת בך בעקבות הצפיה בסרטון?</w:t>
      </w:r>
    </w:p>
    <w:p w14:paraId="752827E5" w14:textId="77777777" w:rsidR="00F81650" w:rsidRPr="005025E0" w:rsidRDefault="00F81650" w:rsidP="005A76D5">
      <w:pPr>
        <w:tabs>
          <w:tab w:val="left" w:pos="1207"/>
          <w:tab w:val="left" w:pos="1300"/>
          <w:tab w:val="left" w:pos="1383"/>
          <w:tab w:val="left" w:pos="1476"/>
          <w:tab w:val="left" w:pos="8121"/>
        </w:tabs>
        <w:bidi/>
        <w:spacing w:before="0" w:after="0" w:line="360" w:lineRule="auto"/>
        <w:jc w:val="both"/>
        <w:rPr>
          <w:rFonts w:ascii="David" w:eastAsia="Times New Roman" w:hAnsi="David" w:cs="David"/>
          <w:sz w:val="24"/>
          <w:szCs w:val="24"/>
          <w:rtl/>
          <w:lang w:val="en-US"/>
        </w:rPr>
      </w:pPr>
    </w:p>
    <w:p w14:paraId="332EB736" w14:textId="77777777" w:rsidR="00216834" w:rsidRDefault="00216834" w:rsidP="00662E39">
      <w:pPr>
        <w:tabs>
          <w:tab w:val="left" w:pos="1207"/>
          <w:tab w:val="left" w:pos="1300"/>
          <w:tab w:val="left" w:pos="1383"/>
          <w:tab w:val="left" w:pos="1476"/>
          <w:tab w:val="left" w:pos="8121"/>
        </w:tabs>
        <w:bidi/>
        <w:spacing w:before="0" w:after="0" w:line="360" w:lineRule="auto"/>
        <w:jc w:val="center"/>
        <w:rPr>
          <w:rFonts w:ascii="David" w:hAnsi="David" w:cs="David"/>
          <w:sz w:val="24"/>
          <w:szCs w:val="24"/>
          <w:rtl/>
        </w:rPr>
      </w:pPr>
    </w:p>
    <w:p w14:paraId="441A6CBC" w14:textId="77777777" w:rsidR="00216834" w:rsidRDefault="00216834" w:rsidP="00216834">
      <w:pPr>
        <w:tabs>
          <w:tab w:val="left" w:pos="1207"/>
          <w:tab w:val="left" w:pos="1300"/>
          <w:tab w:val="left" w:pos="1383"/>
          <w:tab w:val="left" w:pos="1476"/>
          <w:tab w:val="left" w:pos="8121"/>
        </w:tabs>
        <w:bidi/>
        <w:spacing w:before="0" w:after="0" w:line="360" w:lineRule="auto"/>
        <w:jc w:val="center"/>
        <w:rPr>
          <w:rFonts w:ascii="David" w:hAnsi="David" w:cs="David"/>
          <w:sz w:val="24"/>
          <w:szCs w:val="24"/>
          <w:rtl/>
        </w:rPr>
      </w:pPr>
    </w:p>
    <w:p w14:paraId="1F2FA0B1" w14:textId="77777777" w:rsidR="00216834" w:rsidRDefault="00216834" w:rsidP="00216834">
      <w:pPr>
        <w:tabs>
          <w:tab w:val="left" w:pos="1207"/>
          <w:tab w:val="left" w:pos="1300"/>
          <w:tab w:val="left" w:pos="1383"/>
          <w:tab w:val="left" w:pos="1476"/>
          <w:tab w:val="left" w:pos="8121"/>
        </w:tabs>
        <w:bidi/>
        <w:spacing w:before="0" w:after="0" w:line="360" w:lineRule="auto"/>
        <w:jc w:val="center"/>
        <w:rPr>
          <w:rFonts w:ascii="David" w:hAnsi="David" w:cs="David"/>
          <w:sz w:val="24"/>
          <w:szCs w:val="24"/>
          <w:rtl/>
        </w:rPr>
      </w:pPr>
    </w:p>
    <w:p w14:paraId="208F713B" w14:textId="59444A10" w:rsidR="00F81650" w:rsidRPr="003A6AF2" w:rsidRDefault="0019140C" w:rsidP="003A6AF2">
      <w:pPr>
        <w:pStyle w:val="table1"/>
        <w:rPr>
          <w:b w:val="0"/>
          <w:bCs w:val="0"/>
          <w:rtl/>
        </w:rPr>
      </w:pPr>
      <w:r>
        <w:rPr>
          <w:rFonts w:hint="cs"/>
          <w:b w:val="0"/>
          <w:bCs w:val="0"/>
          <w:rtl/>
        </w:rPr>
        <w:t xml:space="preserve"> </w:t>
      </w:r>
    </w:p>
    <w:tbl>
      <w:tblPr>
        <w:bidiVisu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92"/>
        <w:gridCol w:w="2670"/>
        <w:gridCol w:w="2125"/>
        <w:gridCol w:w="2691"/>
      </w:tblGrid>
      <w:tr w:rsidR="00F81650" w:rsidRPr="005025E0" w14:paraId="676056CC" w14:textId="77777777" w:rsidTr="00662E39">
        <w:trPr>
          <w:trHeight w:val="1046"/>
        </w:trPr>
        <w:tc>
          <w:tcPr>
            <w:tcW w:w="1592" w:type="dxa"/>
            <w:shd w:val="clear" w:color="auto" w:fill="auto"/>
            <w:tcMar>
              <w:top w:w="0" w:type="dxa"/>
              <w:left w:w="108" w:type="dxa"/>
              <w:bottom w:w="0" w:type="dxa"/>
              <w:right w:w="108" w:type="dxa"/>
            </w:tcMar>
          </w:tcPr>
          <w:p w14:paraId="39F7B3C9" w14:textId="77777777" w:rsidR="00F81650" w:rsidRPr="005025E0" w:rsidRDefault="00F81650" w:rsidP="00662E39">
            <w:pPr>
              <w:bidi/>
              <w:spacing w:before="0" w:after="0" w:line="360" w:lineRule="auto"/>
              <w:ind w:right="56"/>
              <w:rPr>
                <w:rFonts w:ascii="David" w:hAnsi="David" w:cs="David"/>
                <w:sz w:val="24"/>
                <w:szCs w:val="24"/>
                <w:rtl/>
              </w:rPr>
            </w:pPr>
            <w:r w:rsidRPr="005025E0">
              <w:rPr>
                <w:rFonts w:ascii="David" w:hAnsi="David" w:cs="David"/>
                <w:sz w:val="24"/>
                <w:szCs w:val="24"/>
                <w:rtl/>
              </w:rPr>
              <w:t xml:space="preserve">    מידת התאמה </w:t>
            </w:r>
          </w:p>
          <w:p w14:paraId="6EB8E734" w14:textId="77777777" w:rsidR="00F81650" w:rsidRPr="005025E0" w:rsidRDefault="00F81650" w:rsidP="00662E39">
            <w:pPr>
              <w:bidi/>
              <w:spacing w:before="0" w:after="0" w:line="360" w:lineRule="auto"/>
              <w:ind w:right="56"/>
              <w:rPr>
                <w:rFonts w:ascii="David" w:hAnsi="David" w:cs="David"/>
                <w:sz w:val="24"/>
                <w:szCs w:val="24"/>
              </w:rPr>
            </w:pPr>
            <w:r w:rsidRPr="005025E0">
              <w:rPr>
                <w:rFonts w:ascii="David" w:hAnsi="David" w:cs="David"/>
                <w:sz w:val="24"/>
                <w:szCs w:val="24"/>
                <w:rtl/>
              </w:rPr>
              <w:t>קריטריון</w:t>
            </w:r>
          </w:p>
        </w:tc>
        <w:tc>
          <w:tcPr>
            <w:tcW w:w="2670" w:type="dxa"/>
            <w:shd w:val="clear" w:color="auto" w:fill="auto"/>
            <w:tcMar>
              <w:top w:w="0" w:type="dxa"/>
              <w:left w:w="108" w:type="dxa"/>
              <w:bottom w:w="0" w:type="dxa"/>
              <w:right w:w="108" w:type="dxa"/>
            </w:tcMar>
          </w:tcPr>
          <w:p w14:paraId="468AB724" w14:textId="77777777" w:rsidR="00F81650" w:rsidRPr="005025E0" w:rsidRDefault="00F81650" w:rsidP="00662E39">
            <w:pPr>
              <w:bidi/>
              <w:spacing w:before="0" w:after="0" w:line="360" w:lineRule="auto"/>
              <w:rPr>
                <w:rFonts w:ascii="David" w:hAnsi="David" w:cs="David"/>
                <w:sz w:val="24"/>
                <w:szCs w:val="24"/>
              </w:rPr>
            </w:pPr>
            <w:r w:rsidRPr="005025E0">
              <w:rPr>
                <w:rFonts w:ascii="David" w:hAnsi="David" w:cs="David"/>
                <w:sz w:val="24"/>
                <w:szCs w:val="24"/>
                <w:rtl/>
              </w:rPr>
              <w:t xml:space="preserve">במידה רבה </w:t>
            </w:r>
          </w:p>
        </w:tc>
        <w:tc>
          <w:tcPr>
            <w:tcW w:w="2125" w:type="dxa"/>
            <w:shd w:val="clear" w:color="auto" w:fill="auto"/>
            <w:tcMar>
              <w:top w:w="0" w:type="dxa"/>
              <w:left w:w="108" w:type="dxa"/>
              <w:bottom w:w="0" w:type="dxa"/>
              <w:right w:w="108" w:type="dxa"/>
            </w:tcMar>
          </w:tcPr>
          <w:p w14:paraId="52A0C6A7" w14:textId="77777777" w:rsidR="00F81650" w:rsidRPr="005025E0" w:rsidRDefault="00F81650" w:rsidP="00662E39">
            <w:pPr>
              <w:bidi/>
              <w:spacing w:before="0" w:after="0" w:line="360" w:lineRule="auto"/>
              <w:rPr>
                <w:rFonts w:ascii="David" w:hAnsi="David" w:cs="David"/>
                <w:sz w:val="24"/>
                <w:szCs w:val="24"/>
              </w:rPr>
            </w:pPr>
            <w:r w:rsidRPr="005025E0">
              <w:rPr>
                <w:rFonts w:ascii="David" w:hAnsi="David" w:cs="David"/>
                <w:sz w:val="24"/>
                <w:szCs w:val="24"/>
                <w:rtl/>
              </w:rPr>
              <w:t>במידה מועטה</w:t>
            </w:r>
          </w:p>
        </w:tc>
        <w:tc>
          <w:tcPr>
            <w:tcW w:w="2691" w:type="dxa"/>
            <w:shd w:val="clear" w:color="auto" w:fill="auto"/>
            <w:tcMar>
              <w:top w:w="0" w:type="dxa"/>
              <w:left w:w="108" w:type="dxa"/>
              <w:bottom w:w="0" w:type="dxa"/>
              <w:right w:w="108" w:type="dxa"/>
            </w:tcMar>
          </w:tcPr>
          <w:p w14:paraId="7CF1E80E" w14:textId="77777777" w:rsidR="00F81650" w:rsidRPr="005025E0" w:rsidRDefault="00F81650" w:rsidP="00662E39">
            <w:pPr>
              <w:bidi/>
              <w:spacing w:before="0" w:after="0" w:line="360" w:lineRule="auto"/>
              <w:ind w:right="346"/>
              <w:rPr>
                <w:rFonts w:ascii="David" w:hAnsi="David" w:cs="David"/>
                <w:sz w:val="24"/>
                <w:szCs w:val="24"/>
              </w:rPr>
            </w:pPr>
            <w:r w:rsidRPr="005025E0">
              <w:rPr>
                <w:rFonts w:ascii="David" w:hAnsi="David" w:cs="David"/>
                <w:sz w:val="24"/>
                <w:szCs w:val="24"/>
                <w:rtl/>
              </w:rPr>
              <w:t>אין התאמה</w:t>
            </w:r>
          </w:p>
        </w:tc>
      </w:tr>
      <w:tr w:rsidR="00F81650" w:rsidRPr="005025E0" w14:paraId="0E9572EA" w14:textId="77777777" w:rsidTr="00662E39">
        <w:trPr>
          <w:trHeight w:val="1217"/>
        </w:trPr>
        <w:tc>
          <w:tcPr>
            <w:tcW w:w="1592" w:type="dxa"/>
            <w:shd w:val="clear" w:color="auto" w:fill="FFFF99"/>
            <w:tcMar>
              <w:top w:w="0" w:type="dxa"/>
              <w:left w:w="108" w:type="dxa"/>
              <w:bottom w:w="0" w:type="dxa"/>
              <w:right w:w="108" w:type="dxa"/>
            </w:tcMar>
          </w:tcPr>
          <w:p w14:paraId="75EEB7BB" w14:textId="77777777" w:rsidR="00F81650" w:rsidRPr="005025E0" w:rsidRDefault="00F81650" w:rsidP="00662E39">
            <w:pPr>
              <w:tabs>
                <w:tab w:val="right" w:pos="1080"/>
                <w:tab w:val="right" w:pos="2052"/>
                <w:tab w:val="right" w:pos="2208"/>
              </w:tabs>
              <w:bidi/>
              <w:spacing w:before="0" w:after="0" w:line="360" w:lineRule="auto"/>
              <w:rPr>
                <w:rFonts w:ascii="David" w:hAnsi="David" w:cs="David"/>
                <w:sz w:val="24"/>
                <w:szCs w:val="24"/>
                <w:rtl/>
              </w:rPr>
            </w:pPr>
            <w:r w:rsidRPr="005025E0">
              <w:rPr>
                <w:rFonts w:ascii="David" w:hAnsi="David" w:cs="David"/>
                <w:sz w:val="24"/>
                <w:szCs w:val="24"/>
                <w:rtl/>
              </w:rPr>
              <w:t>מאפייני מקור המידע</w:t>
            </w:r>
          </w:p>
        </w:tc>
        <w:tc>
          <w:tcPr>
            <w:tcW w:w="2670" w:type="dxa"/>
            <w:shd w:val="clear" w:color="auto" w:fill="auto"/>
            <w:tcMar>
              <w:top w:w="0" w:type="dxa"/>
              <w:left w:w="108" w:type="dxa"/>
              <w:bottom w:w="0" w:type="dxa"/>
              <w:right w:w="108" w:type="dxa"/>
            </w:tcMar>
          </w:tcPr>
          <w:p w14:paraId="620B8927" w14:textId="77777777" w:rsidR="00F81650" w:rsidRPr="005025E0" w:rsidRDefault="00F81650" w:rsidP="00662E39">
            <w:pPr>
              <w:tabs>
                <w:tab w:val="right" w:pos="1080"/>
              </w:tabs>
              <w:bidi/>
              <w:spacing w:before="0" w:after="0" w:line="360" w:lineRule="auto"/>
              <w:ind w:right="340"/>
              <w:rPr>
                <w:rFonts w:ascii="David" w:hAnsi="David" w:cs="David"/>
                <w:sz w:val="24"/>
                <w:szCs w:val="24"/>
              </w:rPr>
            </w:pPr>
            <w:r w:rsidRPr="005025E0">
              <w:rPr>
                <w:rFonts w:ascii="David" w:hAnsi="David" w:cs="David"/>
                <w:sz w:val="24"/>
                <w:szCs w:val="24"/>
                <w:rtl/>
              </w:rPr>
              <w:t>מקור המידע (הסרטון)  ידוע ומוכר ומציג במהלך הסרטון מומחה  בתחום או מסתמך על דברי מומחה ומצטט את דבריו.</w:t>
            </w:r>
          </w:p>
        </w:tc>
        <w:tc>
          <w:tcPr>
            <w:tcW w:w="2125" w:type="dxa"/>
            <w:shd w:val="clear" w:color="auto" w:fill="auto"/>
            <w:tcMar>
              <w:top w:w="0" w:type="dxa"/>
              <w:left w:w="108" w:type="dxa"/>
              <w:bottom w:w="0" w:type="dxa"/>
              <w:right w:w="108" w:type="dxa"/>
            </w:tcMar>
          </w:tcPr>
          <w:p w14:paraId="6F997FB2" w14:textId="46160F56" w:rsidR="00F81650" w:rsidRPr="005025E0" w:rsidRDefault="00F81650" w:rsidP="00662E39">
            <w:pPr>
              <w:tabs>
                <w:tab w:val="right" w:pos="1080"/>
                <w:tab w:val="right" w:pos="1512"/>
              </w:tabs>
              <w:bidi/>
              <w:spacing w:before="0" w:after="0" w:line="360" w:lineRule="auto"/>
              <w:ind w:right="21"/>
              <w:rPr>
                <w:rFonts w:ascii="David" w:hAnsi="David" w:cs="David"/>
                <w:sz w:val="24"/>
                <w:szCs w:val="24"/>
              </w:rPr>
            </w:pPr>
            <w:r w:rsidRPr="005025E0">
              <w:rPr>
                <w:rFonts w:ascii="David" w:hAnsi="David" w:cs="David"/>
                <w:sz w:val="24"/>
                <w:szCs w:val="24"/>
                <w:rtl/>
              </w:rPr>
              <w:t>מקור המידע (הסרטון) אינו ידוע או או שאיננו מוכר שלא ידועה מידת ההכרות שלו עם התחום. ואיננו מציג מומחה בתחום.</w:t>
            </w:r>
          </w:p>
        </w:tc>
        <w:tc>
          <w:tcPr>
            <w:tcW w:w="2691" w:type="dxa"/>
            <w:shd w:val="clear" w:color="auto" w:fill="auto"/>
            <w:tcMar>
              <w:top w:w="0" w:type="dxa"/>
              <w:left w:w="108" w:type="dxa"/>
              <w:bottom w:w="0" w:type="dxa"/>
              <w:right w:w="108" w:type="dxa"/>
            </w:tcMar>
          </w:tcPr>
          <w:p w14:paraId="6EC4CA65" w14:textId="77777777" w:rsidR="00F81650" w:rsidRPr="005025E0" w:rsidRDefault="00F81650" w:rsidP="00662E39">
            <w:pPr>
              <w:tabs>
                <w:tab w:val="right" w:pos="1080"/>
                <w:tab w:val="right" w:pos="1512"/>
              </w:tabs>
              <w:bidi/>
              <w:spacing w:before="0" w:after="0" w:line="360" w:lineRule="auto"/>
              <w:ind w:right="21"/>
              <w:rPr>
                <w:rFonts w:ascii="David" w:hAnsi="David" w:cs="David"/>
                <w:sz w:val="24"/>
                <w:szCs w:val="24"/>
              </w:rPr>
            </w:pPr>
            <w:r w:rsidRPr="005025E0">
              <w:rPr>
                <w:rFonts w:ascii="David" w:hAnsi="David" w:cs="David"/>
                <w:sz w:val="24"/>
                <w:szCs w:val="24"/>
                <w:rtl/>
              </w:rPr>
              <w:t xml:space="preserve">מקור המידע איננו ידוע או שאיננו מוכר ולא ברור  שהוא ראיין מומחים בתחום לצורך הסרטון. </w:t>
            </w:r>
          </w:p>
        </w:tc>
      </w:tr>
      <w:tr w:rsidR="00F81650" w:rsidRPr="005025E0" w14:paraId="4AC846D5" w14:textId="77777777" w:rsidTr="00662E39">
        <w:trPr>
          <w:trHeight w:val="1168"/>
        </w:trPr>
        <w:tc>
          <w:tcPr>
            <w:tcW w:w="1592" w:type="dxa"/>
            <w:shd w:val="clear" w:color="auto" w:fill="FFFF99"/>
            <w:tcMar>
              <w:top w:w="0" w:type="dxa"/>
              <w:left w:w="108" w:type="dxa"/>
              <w:bottom w:w="0" w:type="dxa"/>
              <w:right w:w="108" w:type="dxa"/>
            </w:tcMar>
          </w:tcPr>
          <w:p w14:paraId="166635FB" w14:textId="77777777" w:rsidR="00F81650" w:rsidRPr="005025E0" w:rsidRDefault="00F81650" w:rsidP="00662E39">
            <w:pPr>
              <w:tabs>
                <w:tab w:val="right" w:pos="1080"/>
              </w:tabs>
              <w:bidi/>
              <w:spacing w:before="0" w:after="0" w:line="360" w:lineRule="auto"/>
              <w:rPr>
                <w:rFonts w:ascii="David" w:hAnsi="David" w:cs="David"/>
                <w:sz w:val="24"/>
                <w:szCs w:val="24"/>
              </w:rPr>
            </w:pPr>
            <w:r w:rsidRPr="005025E0">
              <w:rPr>
                <w:rFonts w:ascii="David" w:hAnsi="David" w:cs="David"/>
                <w:sz w:val="24"/>
                <w:szCs w:val="24"/>
                <w:rtl/>
              </w:rPr>
              <w:t xml:space="preserve">אובייקטיביות </w:t>
            </w:r>
          </w:p>
        </w:tc>
        <w:tc>
          <w:tcPr>
            <w:tcW w:w="2670" w:type="dxa"/>
            <w:shd w:val="clear" w:color="auto" w:fill="auto"/>
            <w:tcMar>
              <w:top w:w="0" w:type="dxa"/>
              <w:left w:w="108" w:type="dxa"/>
              <w:bottom w:w="0" w:type="dxa"/>
              <w:right w:w="108" w:type="dxa"/>
            </w:tcMar>
          </w:tcPr>
          <w:p w14:paraId="6A318FC9" w14:textId="77777777" w:rsidR="00F81650" w:rsidRPr="005025E0" w:rsidRDefault="00F81650" w:rsidP="00662E39">
            <w:pPr>
              <w:tabs>
                <w:tab w:val="right" w:pos="1080"/>
              </w:tabs>
              <w:bidi/>
              <w:spacing w:before="0" w:after="0" w:line="360" w:lineRule="auto"/>
              <w:ind w:right="72"/>
              <w:rPr>
                <w:rFonts w:ascii="David" w:hAnsi="David" w:cs="David"/>
                <w:sz w:val="24"/>
                <w:szCs w:val="24"/>
              </w:rPr>
            </w:pPr>
            <w:r w:rsidRPr="005025E0">
              <w:rPr>
                <w:rFonts w:ascii="David" w:hAnsi="David" w:cs="David"/>
                <w:sz w:val="24"/>
                <w:szCs w:val="24"/>
                <w:rtl/>
              </w:rPr>
              <w:t xml:space="preserve">למפרסם המידע אין אינטרס בהצגת נתונים מסולפים. הוא מוכר או שייך לגוף מחקר אובייקטיבי או לגוף ציבורי ללא אינטרסים. אין ערבוב בין עובדות ודעות. </w:t>
            </w:r>
          </w:p>
        </w:tc>
        <w:tc>
          <w:tcPr>
            <w:tcW w:w="2125" w:type="dxa"/>
            <w:shd w:val="clear" w:color="auto" w:fill="auto"/>
            <w:tcMar>
              <w:top w:w="0" w:type="dxa"/>
              <w:left w:w="108" w:type="dxa"/>
              <w:bottom w:w="0" w:type="dxa"/>
              <w:right w:w="108" w:type="dxa"/>
            </w:tcMar>
          </w:tcPr>
          <w:p w14:paraId="0A65F54E" w14:textId="77777777" w:rsidR="00F81650" w:rsidRPr="005025E0" w:rsidRDefault="00F81650" w:rsidP="00662E39">
            <w:pPr>
              <w:tabs>
                <w:tab w:val="right" w:pos="1080"/>
              </w:tabs>
              <w:bidi/>
              <w:spacing w:before="0" w:after="0" w:line="360" w:lineRule="auto"/>
              <w:ind w:right="21"/>
              <w:rPr>
                <w:rFonts w:ascii="David" w:hAnsi="David" w:cs="David"/>
                <w:sz w:val="24"/>
                <w:szCs w:val="24"/>
              </w:rPr>
            </w:pPr>
            <w:r w:rsidRPr="005025E0">
              <w:rPr>
                <w:rFonts w:ascii="David" w:hAnsi="David" w:cs="David"/>
                <w:sz w:val="24"/>
                <w:szCs w:val="24"/>
                <w:rtl/>
              </w:rPr>
              <w:t>מידת האובייקטיביות של מפרסם המידע היא חלקית.</w:t>
            </w:r>
            <w:r w:rsidRPr="005025E0">
              <w:rPr>
                <w:rFonts w:ascii="David" w:hAnsi="David" w:cs="David"/>
                <w:sz w:val="24"/>
                <w:szCs w:val="24"/>
                <w:rtl/>
              </w:rPr>
              <w:br/>
              <w:t xml:space="preserve">יש ערבוב לעיתים בין עובדות ודעות. </w:t>
            </w:r>
          </w:p>
        </w:tc>
        <w:tc>
          <w:tcPr>
            <w:tcW w:w="2691" w:type="dxa"/>
            <w:shd w:val="clear" w:color="auto" w:fill="auto"/>
            <w:tcMar>
              <w:top w:w="0" w:type="dxa"/>
              <w:left w:w="108" w:type="dxa"/>
              <w:bottom w:w="0" w:type="dxa"/>
              <w:right w:w="108" w:type="dxa"/>
            </w:tcMar>
          </w:tcPr>
          <w:p w14:paraId="0480584D" w14:textId="77777777" w:rsidR="00F81650" w:rsidRPr="005025E0" w:rsidRDefault="00F81650" w:rsidP="00662E39">
            <w:pPr>
              <w:tabs>
                <w:tab w:val="right" w:pos="1080"/>
                <w:tab w:val="right" w:pos="1512"/>
              </w:tabs>
              <w:bidi/>
              <w:spacing w:before="0" w:after="0" w:line="360" w:lineRule="auto"/>
              <w:ind w:right="21"/>
              <w:rPr>
                <w:rFonts w:ascii="David" w:hAnsi="David" w:cs="David"/>
                <w:sz w:val="24"/>
                <w:szCs w:val="24"/>
              </w:rPr>
            </w:pPr>
            <w:r w:rsidRPr="005025E0">
              <w:rPr>
                <w:rFonts w:ascii="David" w:hAnsi="David" w:cs="David"/>
                <w:sz w:val="24"/>
                <w:szCs w:val="24"/>
                <w:rtl/>
              </w:rPr>
              <w:t xml:space="preserve">המידע אינו אובייקטיבי. </w:t>
            </w:r>
            <w:r w:rsidRPr="005025E0">
              <w:rPr>
                <w:rFonts w:ascii="David" w:hAnsi="David" w:cs="David"/>
                <w:sz w:val="24"/>
                <w:szCs w:val="24"/>
                <w:rtl/>
              </w:rPr>
              <w:br/>
              <w:t xml:space="preserve">סביר להניח שלמפרסם המידע אינטרס להסתיר נתונים. </w:t>
            </w:r>
            <w:r w:rsidRPr="005025E0">
              <w:rPr>
                <w:rFonts w:ascii="David" w:hAnsi="David" w:cs="David"/>
                <w:sz w:val="24"/>
                <w:szCs w:val="24"/>
                <w:rtl/>
              </w:rPr>
              <w:br/>
              <w:t xml:space="preserve"> הכותב מביע עמדות כאילו הן עובדות. </w:t>
            </w:r>
          </w:p>
        </w:tc>
      </w:tr>
      <w:tr w:rsidR="00F81650" w:rsidRPr="005025E0" w14:paraId="45F46DEF" w14:textId="77777777" w:rsidTr="00662E39">
        <w:tc>
          <w:tcPr>
            <w:tcW w:w="1592" w:type="dxa"/>
            <w:shd w:val="clear" w:color="auto" w:fill="FFFF99"/>
            <w:tcMar>
              <w:top w:w="0" w:type="dxa"/>
              <w:left w:w="108" w:type="dxa"/>
              <w:bottom w:w="0" w:type="dxa"/>
              <w:right w:w="108" w:type="dxa"/>
            </w:tcMar>
          </w:tcPr>
          <w:p w14:paraId="00523073" w14:textId="77777777" w:rsidR="00F81650" w:rsidRPr="005025E0" w:rsidRDefault="00F81650" w:rsidP="00662E39">
            <w:pPr>
              <w:tabs>
                <w:tab w:val="right" w:pos="1080"/>
              </w:tabs>
              <w:bidi/>
              <w:spacing w:before="0" w:after="0" w:line="360" w:lineRule="auto"/>
              <w:rPr>
                <w:rFonts w:ascii="David" w:hAnsi="David" w:cs="David"/>
                <w:sz w:val="24"/>
                <w:szCs w:val="24"/>
              </w:rPr>
            </w:pPr>
            <w:r w:rsidRPr="005025E0">
              <w:rPr>
                <w:rFonts w:ascii="David" w:hAnsi="David" w:cs="David"/>
                <w:sz w:val="24"/>
                <w:szCs w:val="24"/>
                <w:rtl/>
              </w:rPr>
              <w:t>עדכניות</w:t>
            </w:r>
          </w:p>
        </w:tc>
        <w:tc>
          <w:tcPr>
            <w:tcW w:w="2670" w:type="dxa"/>
            <w:shd w:val="clear" w:color="auto" w:fill="auto"/>
            <w:tcMar>
              <w:top w:w="0" w:type="dxa"/>
              <w:left w:w="108" w:type="dxa"/>
              <w:bottom w:w="0" w:type="dxa"/>
              <w:right w:w="108" w:type="dxa"/>
            </w:tcMar>
          </w:tcPr>
          <w:p w14:paraId="6C1961CC" w14:textId="77777777" w:rsidR="00F81650" w:rsidRPr="005025E0" w:rsidRDefault="00F81650" w:rsidP="00662E39">
            <w:pPr>
              <w:tabs>
                <w:tab w:val="right" w:pos="1080"/>
              </w:tabs>
              <w:bidi/>
              <w:spacing w:before="0" w:after="0" w:line="360" w:lineRule="auto"/>
              <w:rPr>
                <w:rFonts w:ascii="David" w:hAnsi="David" w:cs="David"/>
                <w:sz w:val="24"/>
                <w:szCs w:val="24"/>
              </w:rPr>
            </w:pPr>
            <w:r w:rsidRPr="005025E0">
              <w:rPr>
                <w:rFonts w:ascii="David" w:hAnsi="David" w:cs="David"/>
                <w:sz w:val="24"/>
                <w:szCs w:val="24"/>
                <w:rtl/>
              </w:rPr>
              <w:t xml:space="preserve"> תאריך העדכון האחרון הוא בחצי שנה האחרונה. יש התאמה בין תאריך הכתיבה ותאריכי האירועים המדווחים. </w:t>
            </w:r>
          </w:p>
        </w:tc>
        <w:tc>
          <w:tcPr>
            <w:tcW w:w="2125" w:type="dxa"/>
            <w:shd w:val="clear" w:color="auto" w:fill="auto"/>
            <w:tcMar>
              <w:top w:w="0" w:type="dxa"/>
              <w:left w:w="108" w:type="dxa"/>
              <w:bottom w:w="0" w:type="dxa"/>
              <w:right w:w="108" w:type="dxa"/>
            </w:tcMar>
          </w:tcPr>
          <w:p w14:paraId="24C9CDE4" w14:textId="77777777" w:rsidR="00F81650" w:rsidRPr="005025E0" w:rsidRDefault="00F81650" w:rsidP="00662E39">
            <w:pPr>
              <w:tabs>
                <w:tab w:val="right" w:pos="1080"/>
              </w:tabs>
              <w:bidi/>
              <w:spacing w:before="0" w:after="0" w:line="360" w:lineRule="auto"/>
              <w:rPr>
                <w:rFonts w:ascii="David" w:hAnsi="David" w:cs="David"/>
                <w:sz w:val="24"/>
                <w:szCs w:val="24"/>
              </w:rPr>
            </w:pPr>
            <w:r w:rsidRPr="005025E0">
              <w:rPr>
                <w:rFonts w:ascii="David" w:hAnsi="David" w:cs="David"/>
                <w:sz w:val="24"/>
                <w:szCs w:val="24"/>
                <w:rtl/>
              </w:rPr>
              <w:t xml:space="preserve"> תאריך כתיבת קטע המידע לפני שנה, או שאין התאמה בין תאריך האירוע המדווח ותאריך הכתיבה. </w:t>
            </w:r>
          </w:p>
        </w:tc>
        <w:tc>
          <w:tcPr>
            <w:tcW w:w="2691" w:type="dxa"/>
            <w:shd w:val="clear" w:color="auto" w:fill="auto"/>
            <w:tcMar>
              <w:top w:w="0" w:type="dxa"/>
              <w:left w:w="108" w:type="dxa"/>
              <w:bottom w:w="0" w:type="dxa"/>
              <w:right w:w="108" w:type="dxa"/>
            </w:tcMar>
          </w:tcPr>
          <w:p w14:paraId="6CEC7293" w14:textId="77777777" w:rsidR="00F81650" w:rsidRPr="005025E0" w:rsidRDefault="00F81650" w:rsidP="00662E39">
            <w:pPr>
              <w:tabs>
                <w:tab w:val="right" w:pos="1080"/>
              </w:tabs>
              <w:bidi/>
              <w:spacing w:before="0" w:after="0" w:line="360" w:lineRule="auto"/>
              <w:rPr>
                <w:rFonts w:ascii="David" w:hAnsi="David" w:cs="David"/>
                <w:sz w:val="24"/>
                <w:szCs w:val="24"/>
              </w:rPr>
            </w:pPr>
            <w:r w:rsidRPr="005025E0">
              <w:rPr>
                <w:rFonts w:ascii="David" w:hAnsi="David" w:cs="David"/>
                <w:sz w:val="24"/>
                <w:szCs w:val="24"/>
                <w:rtl/>
              </w:rPr>
              <w:t xml:space="preserve">נכתב לפני יותר משנה, או שלא ידוע תאריך הכתיבה. </w:t>
            </w:r>
          </w:p>
        </w:tc>
      </w:tr>
    </w:tbl>
    <w:p w14:paraId="4D2A3F77" w14:textId="77777777" w:rsidR="00F81650" w:rsidRPr="005025E0" w:rsidRDefault="00F81650" w:rsidP="005A76D5">
      <w:pPr>
        <w:bidi/>
        <w:spacing w:before="0" w:after="0" w:line="360" w:lineRule="auto"/>
        <w:jc w:val="both"/>
        <w:rPr>
          <w:rFonts w:ascii="David" w:hAnsi="David" w:cs="David"/>
          <w:sz w:val="24"/>
          <w:szCs w:val="24"/>
          <w:rtl/>
        </w:rPr>
      </w:pPr>
    </w:p>
    <w:p w14:paraId="68D1A9AB" w14:textId="77777777" w:rsidR="00F81650" w:rsidRDefault="00F81650" w:rsidP="005A76D5">
      <w:pPr>
        <w:bidi/>
        <w:spacing w:before="0" w:after="0" w:line="360" w:lineRule="auto"/>
        <w:jc w:val="both"/>
        <w:rPr>
          <w:rFonts w:ascii="David" w:hAnsi="David" w:cs="David"/>
          <w:b/>
          <w:bCs/>
          <w:sz w:val="24"/>
          <w:szCs w:val="24"/>
          <w:rtl/>
        </w:rPr>
      </w:pPr>
      <w:r w:rsidRPr="005025E0">
        <w:rPr>
          <w:rFonts w:ascii="David" w:hAnsi="David" w:cs="David"/>
          <w:b/>
          <w:bCs/>
          <w:noProof/>
          <w:sz w:val="24"/>
          <w:szCs w:val="24"/>
          <w:rtl/>
        </w:rPr>
        <w:drawing>
          <wp:inline distT="0" distB="0" distL="0" distR="0" wp14:anchorId="7306C4CE" wp14:editId="704ED3D2">
            <wp:extent cx="469265" cy="469265"/>
            <wp:effectExtent l="0" t="0" r="6985" b="698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5025E0">
        <w:rPr>
          <w:rFonts w:ascii="David" w:hAnsi="David" w:cs="David"/>
          <w:b/>
          <w:bCs/>
          <w:sz w:val="24"/>
          <w:szCs w:val="24"/>
          <w:rtl/>
        </w:rPr>
        <w:t xml:space="preserve"> </w:t>
      </w:r>
    </w:p>
    <w:p w14:paraId="6149D290" w14:textId="77777777" w:rsidR="00F81650" w:rsidRPr="005025E0" w:rsidRDefault="00F81650" w:rsidP="005A76D5">
      <w:pPr>
        <w:bidi/>
        <w:spacing w:before="0" w:after="0" w:line="360" w:lineRule="auto"/>
        <w:jc w:val="both"/>
        <w:rPr>
          <w:rFonts w:ascii="David" w:hAnsi="David" w:cs="David"/>
          <w:b/>
          <w:bCs/>
          <w:sz w:val="24"/>
          <w:szCs w:val="24"/>
          <w:rtl/>
        </w:rPr>
      </w:pPr>
    </w:p>
    <w:p w14:paraId="50005D7E" w14:textId="77777777" w:rsidR="00216834" w:rsidRDefault="00216834">
      <w:pPr>
        <w:rPr>
          <w:rFonts w:ascii="David" w:eastAsia="Times New Roman" w:hAnsi="David" w:cs="David"/>
          <w:caps/>
          <w:spacing w:val="15"/>
          <w:sz w:val="24"/>
          <w:szCs w:val="24"/>
          <w:rtl/>
          <w:lang w:val="en-US"/>
        </w:rPr>
      </w:pPr>
      <w:r>
        <w:rPr>
          <w:rFonts w:ascii="David" w:eastAsia="Times New Roman" w:hAnsi="David" w:cs="David"/>
          <w:sz w:val="24"/>
          <w:szCs w:val="24"/>
          <w:rtl/>
          <w:lang w:val="en-US"/>
        </w:rPr>
        <w:br w:type="page"/>
      </w:r>
    </w:p>
    <w:p w14:paraId="681FD5D2" w14:textId="4103702F" w:rsidR="00F81650" w:rsidRPr="005025E0" w:rsidRDefault="00F81650" w:rsidP="005A76D5">
      <w:pPr>
        <w:pStyle w:val="Heading2"/>
        <w:bidi/>
        <w:spacing w:before="0" w:line="360" w:lineRule="auto"/>
        <w:jc w:val="both"/>
        <w:rPr>
          <w:rFonts w:ascii="David" w:eastAsia="Times New Roman" w:hAnsi="David" w:cs="David"/>
          <w:sz w:val="24"/>
          <w:szCs w:val="24"/>
          <w:rtl/>
          <w:lang w:val="en-US"/>
        </w:rPr>
      </w:pPr>
      <w:bookmarkStart w:id="10" w:name="_Toc49266973"/>
      <w:bookmarkStart w:id="11" w:name="_Toc49349982"/>
      <w:r w:rsidRPr="005025E0">
        <w:rPr>
          <w:rFonts w:ascii="David" w:eastAsia="Times New Roman" w:hAnsi="David" w:cs="David"/>
          <w:sz w:val="24"/>
          <w:szCs w:val="24"/>
          <w:rtl/>
          <w:lang w:val="en-US"/>
        </w:rPr>
        <w:lastRenderedPageBreak/>
        <w:t xml:space="preserve">פעילות </w:t>
      </w:r>
      <w:r w:rsidR="003A6AF2">
        <w:rPr>
          <w:rFonts w:ascii="David" w:eastAsia="Times New Roman" w:hAnsi="David" w:cs="David"/>
          <w:sz w:val="24"/>
          <w:szCs w:val="24"/>
          <w:lang w:val="en-US"/>
        </w:rPr>
        <w:t>14.2</w:t>
      </w:r>
      <w:r>
        <w:rPr>
          <w:rFonts w:ascii="David" w:eastAsia="Times New Roman" w:hAnsi="David" w:cs="David" w:hint="cs"/>
          <w:sz w:val="24"/>
          <w:szCs w:val="24"/>
          <w:rtl/>
          <w:lang w:val="en-US"/>
        </w:rPr>
        <w:t>:</w:t>
      </w:r>
      <w:r w:rsidRPr="005025E0">
        <w:rPr>
          <w:rFonts w:ascii="David" w:eastAsia="Times New Roman" w:hAnsi="David" w:cs="David"/>
          <w:sz w:val="24"/>
          <w:szCs w:val="24"/>
          <w:rtl/>
          <w:lang w:val="en-US"/>
        </w:rPr>
        <w:t xml:space="preserve"> רכב אוטונומי</w:t>
      </w:r>
      <w:r>
        <w:rPr>
          <w:rFonts w:ascii="David" w:eastAsia="Times New Roman" w:hAnsi="David" w:cs="David" w:hint="cs"/>
          <w:sz w:val="24"/>
          <w:szCs w:val="24"/>
          <w:rtl/>
          <w:lang w:val="en-US"/>
        </w:rPr>
        <w:t xml:space="preserve"> </w:t>
      </w:r>
      <w:r w:rsidRPr="005025E0">
        <w:rPr>
          <w:rFonts w:ascii="David" w:eastAsia="Times New Roman" w:hAnsi="David" w:cs="David"/>
          <w:sz w:val="24"/>
          <w:szCs w:val="24"/>
          <w:rtl/>
          <w:lang w:val="en-US"/>
        </w:rPr>
        <w:t>- פעילות מבוססת קטעי מידע</w:t>
      </w:r>
      <w:bookmarkEnd w:id="10"/>
      <w:bookmarkEnd w:id="11"/>
    </w:p>
    <w:p w14:paraId="285ACEA1" w14:textId="77777777" w:rsidR="00F81650" w:rsidRPr="005025E0" w:rsidRDefault="00F81650" w:rsidP="005A76D5">
      <w:pPr>
        <w:shd w:val="clear" w:color="auto" w:fill="FFFFFF"/>
        <w:bidi/>
        <w:spacing w:before="0" w:after="0" w:line="360" w:lineRule="auto"/>
        <w:jc w:val="both"/>
        <w:rPr>
          <w:rFonts w:ascii="David" w:hAnsi="David" w:cs="David"/>
          <w:sz w:val="24"/>
          <w:szCs w:val="24"/>
          <w:rtl/>
        </w:rPr>
      </w:pPr>
    </w:p>
    <w:p w14:paraId="3EB5BB33"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רכב אוטונומי הוא רכב ללא נהג אנושי הנשלט על ידי מחשב. איך המחשב יודע כיצד לתכנן את הנסיעה? כמה להאיץ? מתי להאט? שאלות אלו מוגדרות בשפת ההנדסה כ"בעיות" שהפתרון להן נעשה בצורה מתמטית, באמצעות מודל המכיל את ההתנהגות של הרכב, תנאי התחלה וסיום, מיקום, מהירות וזמן.</w:t>
      </w:r>
    </w:p>
    <w:p w14:paraId="5CDB5CA8"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1. האם ראית אי פעם רכב אוטונומי במציאות או בסרטון?</w:t>
      </w:r>
    </w:p>
    <w:p w14:paraId="667E7DA8"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2. האם היית נוסע/ת ברכב אוטונומי?</w:t>
      </w:r>
    </w:p>
    <w:p w14:paraId="1DA79410"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3. אילו בעיות תנועה נועד לדעתך הרכב האוטונומי לפתור?</w:t>
      </w:r>
    </w:p>
    <w:p w14:paraId="40E7F138"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א. הורדת האלמנטים של הסחות אנושיות מהנהיגה</w:t>
      </w:r>
    </w:p>
    <w:p w14:paraId="1D1DCF28"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ב. נהיגה על-פי שיקול דעת לוגי וללא לקיחת סיכונים מיותרים</w:t>
      </w:r>
    </w:p>
    <w:p w14:paraId="1BA0F4E5"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ג. שימוש יעיל יותר בדלק </w:t>
      </w:r>
    </w:p>
    <w:p w14:paraId="08DFB3FC"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ד. שימוש יעיל יותר בדרך עבור כלל הרכבים</w:t>
      </w:r>
    </w:p>
    <w:p w14:paraId="09088645"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ה. כל התשובות נכונות</w:t>
      </w:r>
    </w:p>
    <w:p w14:paraId="40C9C845" w14:textId="77777777" w:rsidR="00F81650" w:rsidRDefault="00F81650" w:rsidP="005A76D5">
      <w:pPr>
        <w:bidi/>
        <w:spacing w:before="0" w:after="0" w:line="360" w:lineRule="auto"/>
        <w:jc w:val="both"/>
        <w:rPr>
          <w:rFonts w:ascii="David" w:eastAsia="Times New Roman" w:hAnsi="David" w:cs="David"/>
          <w:sz w:val="24"/>
          <w:szCs w:val="24"/>
          <w:rtl/>
        </w:rPr>
      </w:pPr>
    </w:p>
    <w:p w14:paraId="6B71E3E3" w14:textId="77777777" w:rsidR="00F81650" w:rsidRPr="005025E0" w:rsidRDefault="00F81650" w:rsidP="005A76D5">
      <w:pPr>
        <w:bidi/>
        <w:spacing w:before="0" w:after="0" w:line="360" w:lineRule="auto"/>
        <w:jc w:val="both"/>
        <w:rPr>
          <w:rFonts w:ascii="David" w:hAnsi="David" w:cs="David"/>
          <w:sz w:val="24"/>
          <w:szCs w:val="24"/>
          <w:shd w:val="clear" w:color="auto" w:fill="FFFFFF"/>
          <w:rtl/>
        </w:rPr>
      </w:pPr>
      <w:proofErr w:type="spellStart"/>
      <w:r w:rsidRPr="005025E0">
        <w:rPr>
          <w:rFonts w:ascii="David" w:eastAsia="Times New Roman" w:hAnsi="David" w:cs="David"/>
          <w:sz w:val="24"/>
          <w:szCs w:val="24"/>
          <w:rtl/>
        </w:rPr>
        <w:t>קיראו</w:t>
      </w:r>
      <w:proofErr w:type="spellEnd"/>
      <w:r w:rsidRPr="005025E0">
        <w:rPr>
          <w:rFonts w:ascii="David" w:eastAsia="Times New Roman" w:hAnsi="David" w:cs="David"/>
          <w:sz w:val="24"/>
          <w:szCs w:val="24"/>
          <w:rtl/>
        </w:rPr>
        <w:t xml:space="preserve"> קטעי המידע הבאים ה</w:t>
      </w:r>
      <w:r w:rsidRPr="005025E0">
        <w:rPr>
          <w:rFonts w:ascii="David" w:hAnsi="David" w:cs="David"/>
          <w:sz w:val="24"/>
          <w:szCs w:val="24"/>
          <w:shd w:val="clear" w:color="auto" w:fill="FFFFFF"/>
          <w:rtl/>
        </w:rPr>
        <w:t>מעובדים על פי "</w:t>
      </w:r>
      <w:hyperlink r:id="rId14" w:history="1">
        <w:r w:rsidRPr="005025E0">
          <w:rPr>
            <w:rStyle w:val="Hyperlink"/>
            <w:rFonts w:ascii="David" w:hAnsi="David" w:cs="David"/>
            <w:sz w:val="24"/>
            <w:szCs w:val="24"/>
            <w:shd w:val="clear" w:color="auto" w:fill="FFFFFF"/>
            <w:rtl/>
          </w:rPr>
          <w:t xml:space="preserve">יואב </w:t>
        </w:r>
        <w:proofErr w:type="spellStart"/>
        <w:r w:rsidRPr="005025E0">
          <w:rPr>
            <w:rStyle w:val="Hyperlink"/>
            <w:rFonts w:ascii="David" w:hAnsi="David" w:cs="David"/>
            <w:sz w:val="24"/>
            <w:szCs w:val="24"/>
            <w:shd w:val="clear" w:color="auto" w:fill="FFFFFF"/>
            <w:rtl/>
          </w:rPr>
          <w:t>סקלוט</w:t>
        </w:r>
        <w:proofErr w:type="spellEnd"/>
        <w:r w:rsidRPr="005025E0">
          <w:rPr>
            <w:rStyle w:val="Hyperlink"/>
            <w:rFonts w:ascii="David" w:hAnsi="David" w:cs="David"/>
            <w:sz w:val="24"/>
            <w:szCs w:val="24"/>
            <w:shd w:val="clear" w:color="auto" w:fill="FFFFFF"/>
            <w:rtl/>
          </w:rPr>
          <w:t xml:space="preserve">, בנג </w:t>
        </w:r>
        <w:proofErr w:type="spellStart"/>
        <w:r w:rsidRPr="005025E0">
          <w:rPr>
            <w:rStyle w:val="Hyperlink"/>
            <w:rFonts w:ascii="David" w:hAnsi="David" w:cs="David"/>
            <w:sz w:val="24"/>
            <w:szCs w:val="24"/>
            <w:shd w:val="clear" w:color="auto" w:fill="FFFFFF"/>
            <w:rtl/>
          </w:rPr>
          <w:t>בנג</w:t>
        </w:r>
        <w:proofErr w:type="spellEnd"/>
        <w:r w:rsidRPr="005025E0">
          <w:rPr>
            <w:rStyle w:val="Hyperlink"/>
            <w:rFonts w:ascii="David" w:hAnsi="David" w:cs="David"/>
            <w:sz w:val="24"/>
            <w:szCs w:val="24"/>
            <w:shd w:val="clear" w:color="auto" w:fill="FFFFFF"/>
            <w:rtl/>
          </w:rPr>
          <w:t xml:space="preserve"> וגמרנו, מדע גדול, בקטנה, </w:t>
        </w:r>
        <w:r w:rsidRPr="005025E0">
          <w:rPr>
            <w:rStyle w:val="Hyperlink"/>
            <w:rFonts w:ascii="David" w:hAnsi="David" w:cs="David"/>
            <w:sz w:val="24"/>
            <w:szCs w:val="24"/>
            <w:shd w:val="clear" w:color="auto" w:fill="FFFFFF"/>
          </w:rPr>
          <w:t>18/06/2020</w:t>
        </w:r>
      </w:hyperlink>
      <w:r w:rsidRPr="005025E0">
        <w:rPr>
          <w:rFonts w:ascii="David" w:hAnsi="David" w:cs="David"/>
          <w:sz w:val="24"/>
          <w:szCs w:val="24"/>
          <w:shd w:val="clear" w:color="auto" w:fill="FFFFFF"/>
          <w:rtl/>
        </w:rPr>
        <w:t>" וענו על השאלות בסופם.</w:t>
      </w:r>
    </w:p>
    <w:p w14:paraId="0B406558" w14:textId="77777777" w:rsidR="00F8165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noProof/>
          <w:sz w:val="24"/>
          <w:szCs w:val="24"/>
          <w:rtl/>
          <w:lang w:val="he-IL"/>
        </w:rPr>
        <mc:AlternateContent>
          <mc:Choice Requires="wps">
            <w:drawing>
              <wp:anchor distT="0" distB="0" distL="114300" distR="114300" simplePos="0" relativeHeight="251912192" behindDoc="0" locked="0" layoutInCell="1" allowOverlap="1" wp14:anchorId="08475685" wp14:editId="1B210079">
                <wp:simplePos x="0" y="0"/>
                <wp:positionH relativeFrom="column">
                  <wp:posOffset>-149860</wp:posOffset>
                </wp:positionH>
                <wp:positionV relativeFrom="paragraph">
                  <wp:posOffset>72114</wp:posOffset>
                </wp:positionV>
                <wp:extent cx="6073253" cy="2790967"/>
                <wp:effectExtent l="0" t="0" r="22860" b="28575"/>
                <wp:wrapNone/>
                <wp:docPr id="321" name="Rectangle: Rounded Corners 321"/>
                <wp:cNvGraphicFramePr/>
                <a:graphic xmlns:a="http://schemas.openxmlformats.org/drawingml/2006/main">
                  <a:graphicData uri="http://schemas.microsoft.com/office/word/2010/wordprocessingShape">
                    <wps:wsp>
                      <wps:cNvSpPr/>
                      <wps:spPr>
                        <a:xfrm>
                          <a:off x="0" y="0"/>
                          <a:ext cx="6073253" cy="2790967"/>
                        </a:xfrm>
                        <a:prstGeom prst="roundRect">
                          <a:avLst/>
                        </a:prstGeom>
                        <a:solidFill>
                          <a:schemeClr val="accent1">
                            <a:lumMod val="60000"/>
                            <a:lumOff val="40000"/>
                            <a:alpha val="2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7DF69C09" id="Rectangle: Rounded Corners 321" o:spid="_x0000_s1026" style="position:absolute;margin-left:-11.8pt;margin-top:5.7pt;width:478.2pt;height:219.75pt;z-index:25191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XXyAIAAB0GAAAOAAAAZHJzL2Uyb0RvYy54bWysVEtv2zAMvg/YfxB0X+24abIadYogRYcB&#10;XVu0G3pWZCk2IIuapLz260dJjtP1scOwHByRIj+Sn0heXO46RTbCuhZ0RUcnOSVCc6hbvaroj+/X&#10;nz5T4jzTNVOgRUX3wtHL2ccPF1tTigIaULWwBEG0K7emoo33pswyxxvRMXcCRmi8lGA75lG0q6y2&#10;bIvoncqKPJ9kW7C1scCFc6i9Spd0FvGlFNzfSemEJ6qimJuPXxu/y/DNZhesXFlmmpb3abB/yKJj&#10;rcagA9QV84ysbfsKqmu5BQfSn3DoMpCy5SLWgNWM8hfVPDbMiFgLkuPMQJP7f7D8dnNvSVtX9LQY&#10;UaJZh4/0gLQxvVKiJA+w1rWoyQKsxlcmwQo52xpXouujube95PAYCNhJ24V/LI3sIs/7gWex84Sj&#10;cpJPT4uzU0o43hXT8/x8Mg2o2dHdWOe/COhIOFTUhjRCWpFktrlxPtkf7EJIB6qtr1ulohA6SCyU&#10;JRuGb884F9qPortad9+gTvpJjr/UBajGXknq8VHNlGlY0mLDJWNMNHZowI9p/xFa6dfZ2NVyyCXP&#10;p/kiBg04x6RRCq5ZIDfRGU9+r0QAVPpBSHwqJLCIdQwpvC7RNawWSX32btIRMCBL5GzAThy9g51I&#10;7+2Dq4gzNjjnf0ssOQ8eMTJoPzh3rQb7FoDCh+sjJ/sDSYmawNIS6j02soU04c7w6xY754Y5f88s&#10;jjQOP64pf4cfqWBbUehPlDRgf72lD/Y4aXhLyRZXREXdzzWzghL1VeMMno/G47BTojA+mxYo2Oc3&#10;y+c3et0tADsRpwyzi8dg79XhKC10T7jN5iEqXjHNMXZFubcHYeHT6sJ9yMV8Hs1wjxjmb/Sj4QE8&#10;sBqG4vvuiVnTj4/HybuFwzph5YsBSrbBU8N87UG2cbqOvPZ84w6K3d7vy7DknsvR6rjVZ78BAAD/&#10;/wMAUEsDBBQABgAIAAAAIQAxEYDv4QAAAAoBAAAPAAAAZHJzL2Rvd25yZXYueG1sTI9BT8JAEIXv&#10;Jv6HzZh4gy0FK63dEmKiB+FikQO3oTu2Dd3dprtA9dc7nvQ4eV/efC9fjaYTFxp866yC2TQCQbZy&#10;urW1go/dy2QJwge0GjtnScEXeVgVtzc5Ztpd7TtdylALLrE+QwVNCH0mpa8aMuinrifL2acbDAY+&#10;h1rqAa9cbjoZR1EiDbaWPzTY03ND1ak8GwXpevO2O+y35Qb16YCmxe/Xx0Sp+7tx/QQi0Bj+YPjV&#10;Z3Uo2OnozlZ70SmYxPOEUQ5mCxAMpPOYtxwVLB6iFGSRy/8Tih8AAAD//wMAUEsBAi0AFAAGAAgA&#10;AAAhALaDOJL+AAAA4QEAABMAAAAAAAAAAAAAAAAAAAAAAFtDb250ZW50X1R5cGVzXS54bWxQSwEC&#10;LQAUAAYACAAAACEAOP0h/9YAAACUAQAACwAAAAAAAAAAAAAAAAAvAQAAX3JlbHMvLnJlbHNQSwEC&#10;LQAUAAYACAAAACEAOSGV18gCAAAdBgAADgAAAAAAAAAAAAAAAAAuAgAAZHJzL2Uyb0RvYy54bWxQ&#10;SwECLQAUAAYACAAAACEAMRGA7+EAAAAKAQAADwAAAAAAAAAAAAAAAAAiBQAAZHJzL2Rvd25yZXYu&#10;eG1sUEsFBgAAAAAEAAQA8wAAADAGAAAAAA==&#10;" fillcolor="#8eaadb [1940]" strokecolor="#0070c0" strokeweight="1pt">
                <v:fill opacity="13107f"/>
                <v:stroke joinstyle="miter"/>
              </v:roundrect>
            </w:pict>
          </mc:Fallback>
        </mc:AlternateContent>
      </w:r>
    </w:p>
    <w:p w14:paraId="407C8768"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ניתן לפתח מודל לפתרון מתוך תרחיש, הכולל מספר אילוצים, הנחות והגדרות, המתאר את הנסיעה:</w:t>
      </w:r>
      <w:r w:rsidRPr="005025E0">
        <w:rPr>
          <w:rFonts w:ascii="David" w:eastAsia="Times New Roman" w:hAnsi="David" w:cs="David"/>
          <w:sz w:val="24"/>
          <w:szCs w:val="24"/>
        </w:rPr>
        <w:t xml:space="preserve"> </w:t>
      </w:r>
    </w:p>
    <w:p w14:paraId="04638198" w14:textId="77777777" w:rsidR="00F81650" w:rsidRPr="005025E0" w:rsidRDefault="00F81650" w:rsidP="005A76D5">
      <w:pPr>
        <w:pStyle w:val="ListParagraph"/>
        <w:numPr>
          <w:ilvl w:val="0"/>
          <w:numId w:val="40"/>
        </w:numPr>
        <w:shd w:val="clear" w:color="auto" w:fill="FFFFFF"/>
        <w:bidi/>
        <w:spacing w:before="0" w:after="0" w:line="360" w:lineRule="auto"/>
        <w:ind w:left="333" w:hanging="284"/>
        <w:jc w:val="both"/>
        <w:rPr>
          <w:rFonts w:ascii="David" w:eastAsia="Times New Roman" w:hAnsi="David" w:cs="David"/>
          <w:sz w:val="24"/>
          <w:szCs w:val="24"/>
          <w:rtl/>
        </w:rPr>
      </w:pPr>
      <w:r w:rsidRPr="005025E0">
        <w:rPr>
          <w:rFonts w:ascii="David" w:eastAsia="Times New Roman" w:hAnsi="David" w:cs="David"/>
          <w:sz w:val="24"/>
          <w:szCs w:val="24"/>
          <w:rtl/>
        </w:rPr>
        <w:t xml:space="preserve">הנסיעה מתחילה מעמידה ומסתיימת בעצירה, וכוללת מעבר מקטע ישר באורך נתון. </w:t>
      </w:r>
    </w:p>
    <w:p w14:paraId="786F4B67" w14:textId="77777777" w:rsidR="00F81650" w:rsidRPr="005025E0" w:rsidRDefault="00F81650" w:rsidP="005A76D5">
      <w:pPr>
        <w:pStyle w:val="ListParagraph"/>
        <w:numPr>
          <w:ilvl w:val="0"/>
          <w:numId w:val="40"/>
        </w:numPr>
        <w:shd w:val="clear" w:color="auto" w:fill="FFFFFF"/>
        <w:bidi/>
        <w:spacing w:before="0" w:after="0" w:line="360" w:lineRule="auto"/>
        <w:ind w:left="333" w:hanging="284"/>
        <w:jc w:val="both"/>
        <w:rPr>
          <w:rFonts w:ascii="David" w:eastAsia="Times New Roman" w:hAnsi="David" w:cs="David"/>
          <w:sz w:val="24"/>
          <w:szCs w:val="24"/>
          <w:rtl/>
        </w:rPr>
      </w:pPr>
      <w:r w:rsidRPr="005025E0">
        <w:rPr>
          <w:rFonts w:ascii="David" w:eastAsia="Times New Roman" w:hAnsi="David" w:cs="David"/>
          <w:sz w:val="24"/>
          <w:szCs w:val="24"/>
          <w:rtl/>
        </w:rPr>
        <w:t>הנסיעה מתרחשת כשהכביש ריק.</w:t>
      </w:r>
    </w:p>
    <w:p w14:paraId="60ACAE8B" w14:textId="77777777" w:rsidR="00F81650" w:rsidRPr="005025E0" w:rsidRDefault="00F81650" w:rsidP="005A76D5">
      <w:pPr>
        <w:pStyle w:val="ListParagraph"/>
        <w:numPr>
          <w:ilvl w:val="0"/>
          <w:numId w:val="40"/>
        </w:numPr>
        <w:shd w:val="clear" w:color="auto" w:fill="FFFFFF"/>
        <w:bidi/>
        <w:spacing w:before="0" w:after="0" w:line="360" w:lineRule="auto"/>
        <w:ind w:left="333" w:hanging="284"/>
        <w:jc w:val="both"/>
        <w:rPr>
          <w:rFonts w:ascii="David" w:eastAsia="Times New Roman" w:hAnsi="David" w:cs="David"/>
          <w:sz w:val="24"/>
          <w:szCs w:val="24"/>
          <w:rtl/>
        </w:rPr>
      </w:pPr>
      <w:r w:rsidRPr="005025E0">
        <w:rPr>
          <w:rFonts w:ascii="David" w:eastAsia="Times New Roman" w:hAnsi="David" w:cs="David"/>
          <w:sz w:val="24"/>
          <w:szCs w:val="24"/>
          <w:rtl/>
        </w:rPr>
        <w:t xml:space="preserve">יש מספיק חשמל (רכבי העתיד חשמליים). </w:t>
      </w:r>
    </w:p>
    <w:p w14:paraId="5BB0FBB6" w14:textId="77777777" w:rsidR="00F81650" w:rsidRPr="005025E0" w:rsidRDefault="00F81650" w:rsidP="005A76D5">
      <w:pPr>
        <w:pStyle w:val="ListParagraph"/>
        <w:numPr>
          <w:ilvl w:val="0"/>
          <w:numId w:val="40"/>
        </w:numPr>
        <w:shd w:val="clear" w:color="auto" w:fill="FFFFFF"/>
        <w:bidi/>
        <w:spacing w:before="0" w:after="0" w:line="360" w:lineRule="auto"/>
        <w:ind w:left="333" w:hanging="284"/>
        <w:jc w:val="both"/>
        <w:rPr>
          <w:rFonts w:ascii="David" w:eastAsia="Times New Roman" w:hAnsi="David" w:cs="David"/>
          <w:sz w:val="24"/>
          <w:szCs w:val="24"/>
          <w:rtl/>
        </w:rPr>
      </w:pPr>
      <w:r w:rsidRPr="005025E0">
        <w:rPr>
          <w:rFonts w:ascii="David" w:eastAsia="Times New Roman" w:hAnsi="David" w:cs="David"/>
          <w:sz w:val="24"/>
          <w:szCs w:val="24"/>
          <w:rtl/>
        </w:rPr>
        <w:t xml:space="preserve">המחשב יכול להגדיל תאוצה על ידי פקודה למנוע או להקטין תאוצה על ידי שימוש בבלם. </w:t>
      </w:r>
    </w:p>
    <w:p w14:paraId="2FB56091" w14:textId="77777777" w:rsidR="00F81650" w:rsidRPr="005025E0" w:rsidRDefault="00F81650" w:rsidP="005A76D5">
      <w:pPr>
        <w:pStyle w:val="ListParagraph"/>
        <w:numPr>
          <w:ilvl w:val="0"/>
          <w:numId w:val="40"/>
        </w:numPr>
        <w:shd w:val="clear" w:color="auto" w:fill="FFFFFF"/>
        <w:bidi/>
        <w:spacing w:before="0" w:after="0" w:line="360" w:lineRule="auto"/>
        <w:ind w:left="333" w:hanging="284"/>
        <w:jc w:val="both"/>
        <w:rPr>
          <w:rFonts w:ascii="David" w:eastAsia="Times New Roman" w:hAnsi="David" w:cs="David"/>
          <w:sz w:val="24"/>
          <w:szCs w:val="24"/>
          <w:rtl/>
        </w:rPr>
      </w:pPr>
      <w:r w:rsidRPr="005025E0">
        <w:rPr>
          <w:rFonts w:ascii="David" w:eastAsia="Times New Roman" w:hAnsi="David" w:cs="David"/>
          <w:sz w:val="24"/>
          <w:szCs w:val="24"/>
          <w:rtl/>
        </w:rPr>
        <w:t>המנוע מוגבל בתאוצה שהוא יכול לייצר לתאוצה המרבית האפשרית שיש לרכב. נסמן את התאוצה המרבית האפשרית על ידי </w:t>
      </w:r>
      <w:r w:rsidRPr="005025E0">
        <w:rPr>
          <w:rFonts w:ascii="David" w:eastAsia="Times New Roman" w:hAnsi="David" w:cs="David"/>
          <w:sz w:val="24"/>
          <w:szCs w:val="24"/>
        </w:rPr>
        <w:t>M</w:t>
      </w:r>
      <w:r w:rsidRPr="005025E0">
        <w:rPr>
          <w:rFonts w:ascii="David" w:eastAsia="Times New Roman" w:hAnsi="David" w:cs="David"/>
          <w:sz w:val="24"/>
          <w:szCs w:val="24"/>
          <w:rtl/>
        </w:rPr>
        <w:t xml:space="preserve">1. </w:t>
      </w:r>
    </w:p>
    <w:p w14:paraId="5C466048" w14:textId="77777777" w:rsidR="00F81650" w:rsidRPr="005025E0" w:rsidRDefault="00F81650" w:rsidP="005A76D5">
      <w:pPr>
        <w:pStyle w:val="ListParagraph"/>
        <w:numPr>
          <w:ilvl w:val="0"/>
          <w:numId w:val="40"/>
        </w:numPr>
        <w:shd w:val="clear" w:color="auto" w:fill="FFFFFF"/>
        <w:bidi/>
        <w:spacing w:before="0" w:after="0" w:line="360" w:lineRule="auto"/>
        <w:ind w:left="333" w:hanging="284"/>
        <w:jc w:val="both"/>
        <w:rPr>
          <w:rFonts w:ascii="David" w:eastAsia="Times New Roman" w:hAnsi="David" w:cs="David"/>
          <w:sz w:val="24"/>
          <w:szCs w:val="24"/>
          <w:rtl/>
        </w:rPr>
      </w:pPr>
      <w:r w:rsidRPr="005025E0">
        <w:rPr>
          <w:rFonts w:ascii="David" w:eastAsia="Times New Roman" w:hAnsi="David" w:cs="David"/>
          <w:sz w:val="24"/>
          <w:szCs w:val="24"/>
          <w:rtl/>
        </w:rPr>
        <w:t>גם הבלימה מוגבלת - לא נוכל לגרום לרכב הנוסע ב-100 קמ"ש להיעצר תוך שבריר שנייה. נסמן את ההאטה המרבית שהבלם יכול לייצר ב</w:t>
      </w:r>
      <w:r w:rsidRPr="005025E0">
        <w:rPr>
          <w:rFonts w:ascii="David" w:eastAsia="Times New Roman" w:hAnsi="David" w:cs="David"/>
          <w:sz w:val="24"/>
          <w:szCs w:val="24"/>
        </w:rPr>
        <w:t>M</w:t>
      </w:r>
      <w:r w:rsidRPr="005025E0">
        <w:rPr>
          <w:rFonts w:ascii="David" w:eastAsia="Times New Roman" w:hAnsi="David" w:cs="David"/>
          <w:sz w:val="24"/>
          <w:szCs w:val="24"/>
          <w:rtl/>
        </w:rPr>
        <w:t xml:space="preserve">2. </w:t>
      </w:r>
    </w:p>
    <w:p w14:paraId="12E8A08C" w14:textId="77777777" w:rsidR="00F81650" w:rsidRPr="005025E0" w:rsidRDefault="00F81650" w:rsidP="005A76D5">
      <w:pPr>
        <w:pStyle w:val="ListParagraph"/>
        <w:numPr>
          <w:ilvl w:val="0"/>
          <w:numId w:val="40"/>
        </w:numPr>
        <w:shd w:val="clear" w:color="auto" w:fill="FFFFFF"/>
        <w:bidi/>
        <w:spacing w:before="0" w:after="0" w:line="360" w:lineRule="auto"/>
        <w:ind w:left="333" w:hanging="284"/>
        <w:jc w:val="both"/>
        <w:rPr>
          <w:rFonts w:ascii="David" w:eastAsia="Times New Roman" w:hAnsi="David" w:cs="David"/>
          <w:sz w:val="24"/>
          <w:szCs w:val="24"/>
          <w:rtl/>
        </w:rPr>
      </w:pPr>
      <w:r w:rsidRPr="005025E0">
        <w:rPr>
          <w:rFonts w:ascii="David" w:eastAsia="Times New Roman" w:hAnsi="David" w:cs="David"/>
          <w:sz w:val="24"/>
          <w:szCs w:val="24"/>
          <w:rtl/>
        </w:rPr>
        <w:t>מכיוון שהאטה היא הפעולה ההפוכה להאצה, </w:t>
      </w:r>
      <w:r w:rsidRPr="005025E0">
        <w:rPr>
          <w:rFonts w:ascii="David" w:eastAsia="Times New Roman" w:hAnsi="David" w:cs="David"/>
          <w:sz w:val="24"/>
          <w:szCs w:val="24"/>
        </w:rPr>
        <w:t>M</w:t>
      </w:r>
      <w:r w:rsidRPr="005025E0">
        <w:rPr>
          <w:rFonts w:ascii="David" w:eastAsia="Times New Roman" w:hAnsi="David" w:cs="David"/>
          <w:sz w:val="24"/>
          <w:szCs w:val="24"/>
          <w:rtl/>
        </w:rPr>
        <w:t xml:space="preserve">2 הוא בעל ערך שלילי בעוד </w:t>
      </w:r>
      <w:r w:rsidRPr="005025E0">
        <w:rPr>
          <w:rFonts w:ascii="David" w:eastAsia="Times New Roman" w:hAnsi="David" w:cs="David"/>
          <w:sz w:val="24"/>
          <w:szCs w:val="24"/>
        </w:rPr>
        <w:t>M</w:t>
      </w:r>
      <w:r w:rsidRPr="005025E0">
        <w:rPr>
          <w:rFonts w:ascii="David" w:eastAsia="Times New Roman" w:hAnsi="David" w:cs="David"/>
          <w:sz w:val="24"/>
          <w:szCs w:val="24"/>
          <w:rtl/>
        </w:rPr>
        <w:t xml:space="preserve">1 הינו חיובי. </w:t>
      </w:r>
    </w:p>
    <w:p w14:paraId="0163CE0A"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6CE40B6E"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039764D7"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62043E15"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noProof/>
          <w:sz w:val="24"/>
          <w:szCs w:val="24"/>
          <w:rtl/>
          <w:lang w:val="he-IL"/>
        </w:rPr>
        <mc:AlternateContent>
          <mc:Choice Requires="wps">
            <w:drawing>
              <wp:anchor distT="0" distB="0" distL="114300" distR="114300" simplePos="0" relativeHeight="251913216" behindDoc="0" locked="0" layoutInCell="1" allowOverlap="1" wp14:anchorId="20EDF19F" wp14:editId="5C1BEC0F">
                <wp:simplePos x="0" y="0"/>
                <wp:positionH relativeFrom="column">
                  <wp:posOffset>-149557</wp:posOffset>
                </wp:positionH>
                <wp:positionV relativeFrom="paragraph">
                  <wp:posOffset>-164548</wp:posOffset>
                </wp:positionV>
                <wp:extent cx="6073253" cy="1501254"/>
                <wp:effectExtent l="0" t="0" r="22860" b="22860"/>
                <wp:wrapNone/>
                <wp:docPr id="322" name="Rectangle: Rounded Corners 322"/>
                <wp:cNvGraphicFramePr/>
                <a:graphic xmlns:a="http://schemas.openxmlformats.org/drawingml/2006/main">
                  <a:graphicData uri="http://schemas.microsoft.com/office/word/2010/wordprocessingShape">
                    <wps:wsp>
                      <wps:cNvSpPr/>
                      <wps:spPr>
                        <a:xfrm>
                          <a:off x="0" y="0"/>
                          <a:ext cx="6073253" cy="1501254"/>
                        </a:xfrm>
                        <a:prstGeom prst="roundRect">
                          <a:avLst/>
                        </a:prstGeom>
                        <a:solidFill>
                          <a:schemeClr val="accent1">
                            <a:lumMod val="60000"/>
                            <a:lumOff val="40000"/>
                            <a:alpha val="2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29BFC0E7" id="Rectangle: Rounded Corners 322" o:spid="_x0000_s1026" style="position:absolute;margin-left:-11.8pt;margin-top:-12.95pt;width:478.2pt;height:118.2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TFyAIAAB0GAAAOAAAAZHJzL2Uyb0RvYy54bWysVEtv2zAMvg/YfxB0X/1o0m5GnSJI0WFA&#10;1wZth54VWY4NyKImKXGyXz9Kcpyujx2G5eCIFPmR/ETy4nLXSbIVxragSpqdpJQIxaFq1bqkPx6v&#10;P32mxDqmKiZBiZLuhaWXs48fLnpdiBwakJUwBEGULXpd0sY5XSSJ5Y3omD0BLRRe1mA65lA066Qy&#10;rEf0TiZ5mp4lPZhKG+DCWtRexUs6C/h1Lbi7q2srHJElxdxc+JrwXflvMrtgxdow3bR8SIP9QxYd&#10;axUGHaGumGNkY9pXUF3LDVio3QmHLoG6brkINWA1WfqimoeGaRFqQXKsHmmy/w+W326XhrRVSU/z&#10;nBLFOnyke6SNqbUUBbmHjapERRZgFL4y8VbIWa9tga4PemkGyeLRE7CrTef/sTSyCzzvR57FzhGO&#10;yrP0/DSfnlLC8S6bplk+nXjU5OiujXVfBXTEH0pqfBo+rUAy295YF+0Pdj6kBdlW162UQfAdJBbS&#10;kC3Dt2ecC+Wy4C433Xeoov4sxV/sAlRjr0T15KhmUjcsarHhojEmGjrU44e0/wgt1etszHo15pKm&#10;5+kiBPU4x6RR8q6JJzfSGU5uL4UHlOpe1PhUSGAe6hhTeF2ibVglonr6btIB0CPXyNmIHTl6BzuS&#10;Pth7VxFmbHRO/5ZYdB49QmRQbnTuWgXmLQCJDzdEjvYHkiI1nqUVVHtsZANxwq3m1y12zg2zbskM&#10;jjQOP64pd4efWkJfUhhOlDRgfr2l9/Y4aXhLSY8roqT254YZQYn8pnAGv2STid8pQZhMz3MUzPOb&#10;1fMbtekWgJ2Y4ULUPBy9vZOHY22ge8JtNvdR8YopjrFLyp05CAsXVxfuQy7m82CGe0Qzd6MeNPfg&#10;nlU/FI+7J2b0MD4OJ+8WDuuEFS8GKNp6TwXzjYO6DdN15HXgG3dQ6PZhX/ol91wOVsetPvsNAAD/&#10;/wMAUEsDBBQABgAIAAAAIQDAYXtN4QAAAAsBAAAPAAAAZHJzL2Rvd25yZXYueG1sTI/BTsJAEIbv&#10;Jr7DZky8wZYSqi3dEmKiB/FCkQO3obu2Dd3ZprtA9ekdTnqbyXz55/vz1Wg7cTGDbx0pmE0jEIYq&#10;p1uqFXzuXifPIHxA0tg5Mgq+jYdVcX+XY6bdlbbmUoZacAj5DBU0IfSZlL5qjEU/db0hvn25wWLg&#10;dailHvDK4baTcRQl0mJL/KHB3rw0pjqVZ6sgXW/ed4f9R7lBfTqgbfHn7SlR6vFhXC9BBDOGPxhu&#10;+qwOBTsd3Zm0F52CSTxPGL0NixQEE+k85jJHBfEsWoAscvm/Q/ELAAD//wMAUEsBAi0AFAAGAAgA&#10;AAAhALaDOJL+AAAA4QEAABMAAAAAAAAAAAAAAAAAAAAAAFtDb250ZW50X1R5cGVzXS54bWxQSwEC&#10;LQAUAAYACAAAACEAOP0h/9YAAACUAQAACwAAAAAAAAAAAAAAAAAvAQAAX3JlbHMvLnJlbHNQSwEC&#10;LQAUAAYACAAAACEAEXLkxcgCAAAdBgAADgAAAAAAAAAAAAAAAAAuAgAAZHJzL2Uyb0RvYy54bWxQ&#10;SwECLQAUAAYACAAAACEAwGF7TeEAAAALAQAADwAAAAAAAAAAAAAAAAAiBQAAZHJzL2Rvd25yZXYu&#10;eG1sUEsFBgAAAAAEAAQA8wAAADAGAAAAAA==&#10;" fillcolor="#8eaadb [1940]" strokecolor="#0070c0" strokeweight="1pt">
                <v:fill opacity="13107f"/>
                <v:stroke joinstyle="miter"/>
              </v:roundrect>
            </w:pict>
          </mc:Fallback>
        </mc:AlternateContent>
      </w:r>
      <w:r w:rsidRPr="005025E0">
        <w:rPr>
          <w:rFonts w:ascii="David" w:eastAsia="Times New Roman" w:hAnsi="David" w:cs="David"/>
          <w:sz w:val="24"/>
          <w:szCs w:val="24"/>
          <w:rtl/>
        </w:rPr>
        <w:t>מתוך התרחיש המתואר ניתן להגדיר את הבעייה: מה צריכה להיות התאוצה של הרכב בכל רגע, על מנת שנגיע בזמן המינימלי ליעד. זוהי ״בעיית אופטימיזציה״. הערך שאותו רצינו למזער הוא הזמן שלוקח לעבור את המקטע, והדרך לבצע זאת היא לשלוט ברכב. אפשר להגדיר קריטריונים אחרים לאופטימיזציה, למשל לעבור את המקטע במינימום צריכת חשמל. שינוי בתנאי האופטימיזציה ישנה את הפתרון, כלומר, אילוצים שונים ייצרו תכנון שונה. המפתח לפתרון בעיית אופטימיזציה טמון בכך שיוגדר תנאי אחד לפחות שיענה על הדרישה שעליה ניסינו לבצע אופטימיזציה (במקרה שלנו, מינימום זמן).</w:t>
      </w:r>
    </w:p>
    <w:p w14:paraId="57CE8B63" w14:textId="390F7AF3" w:rsidR="00F81650" w:rsidRDefault="00F81650" w:rsidP="005A76D5">
      <w:pPr>
        <w:shd w:val="clear" w:color="auto" w:fill="FFFFFF"/>
        <w:bidi/>
        <w:spacing w:before="0" w:after="0" w:line="360" w:lineRule="auto"/>
        <w:jc w:val="both"/>
        <w:rPr>
          <w:rFonts w:ascii="David" w:eastAsia="Times New Roman" w:hAnsi="David" w:cs="David"/>
          <w:sz w:val="24"/>
          <w:szCs w:val="24"/>
          <w:rtl/>
        </w:rPr>
      </w:pPr>
    </w:p>
    <w:p w14:paraId="21EC88DB" w14:textId="77777777" w:rsidR="00216834" w:rsidRPr="005025E0" w:rsidRDefault="00216834" w:rsidP="00216834">
      <w:pPr>
        <w:shd w:val="clear" w:color="auto" w:fill="FFFFFF"/>
        <w:bidi/>
        <w:spacing w:before="0" w:after="0" w:line="360" w:lineRule="auto"/>
        <w:jc w:val="both"/>
        <w:rPr>
          <w:rFonts w:ascii="David" w:eastAsia="Times New Roman" w:hAnsi="David" w:cs="David"/>
          <w:sz w:val="24"/>
          <w:szCs w:val="24"/>
          <w:rtl/>
        </w:rPr>
      </w:pPr>
    </w:p>
    <w:p w14:paraId="29C6340D"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noProof/>
          <w:sz w:val="24"/>
          <w:szCs w:val="24"/>
          <w:rtl/>
          <w:lang w:val="he-IL"/>
        </w:rPr>
        <mc:AlternateContent>
          <mc:Choice Requires="wps">
            <w:drawing>
              <wp:anchor distT="0" distB="0" distL="114300" distR="114300" simplePos="0" relativeHeight="251914240" behindDoc="0" locked="0" layoutInCell="1" allowOverlap="1" wp14:anchorId="39B98799" wp14:editId="363BEDF1">
                <wp:simplePos x="0" y="0"/>
                <wp:positionH relativeFrom="column">
                  <wp:posOffset>-90170</wp:posOffset>
                </wp:positionH>
                <wp:positionV relativeFrom="paragraph">
                  <wp:posOffset>125840</wp:posOffset>
                </wp:positionV>
                <wp:extent cx="6073140" cy="1501140"/>
                <wp:effectExtent l="0" t="0" r="22860" b="22860"/>
                <wp:wrapNone/>
                <wp:docPr id="43" name="Rectangle: Rounded Corners 43"/>
                <wp:cNvGraphicFramePr/>
                <a:graphic xmlns:a="http://schemas.openxmlformats.org/drawingml/2006/main">
                  <a:graphicData uri="http://schemas.microsoft.com/office/word/2010/wordprocessingShape">
                    <wps:wsp>
                      <wps:cNvSpPr/>
                      <wps:spPr>
                        <a:xfrm>
                          <a:off x="0" y="0"/>
                          <a:ext cx="6073140" cy="1501140"/>
                        </a:xfrm>
                        <a:prstGeom prst="roundRect">
                          <a:avLst/>
                        </a:prstGeom>
                        <a:solidFill>
                          <a:schemeClr val="accent1">
                            <a:lumMod val="60000"/>
                            <a:lumOff val="40000"/>
                            <a:alpha val="2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2E5C81C6" id="Rectangle: Rounded Corners 43" o:spid="_x0000_s1026" style="position:absolute;margin-left:-7.1pt;margin-top:9.9pt;width:478.2pt;height:118.2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n2xAIAABsGAAAOAAAAZHJzL2Uyb0RvYy54bWysVEtv2zAMvg/YfxB0X22nabsZdYogRYcB&#10;XRu0HXpWZCk2IIuapLz260dJjpP1scOwHByRIj+Sn0heXm07RdbCuhZ0RYuTnBKhOdStXlb0x9PN&#10;p8+UOM90zRRoUdGdcPRq8vHD5caUYgQNqFpYgiDalRtT0cZ7U2aZ443omDsBIzReSrAd8yjaZVZb&#10;tkH0TmWjPD/PNmBrY4EL51B7nS7pJOJLKbi/l9IJT1RFMTcfvzZ+F+GbTS5ZubTMNC3v02D/kEXH&#10;Wo1BB6hr5hlZ2fYVVNdyCw6kP+HQZSBly0WsAasp8hfVPDbMiFgLkuPMQJP7f7D8bj23pK0rOj6l&#10;RLMO3+gBWWN6qURJHmCla1GTGViNj0zQCBnbGFei46OZ215yeAzlb6Xtwj8WRraR5d3Asth6wlF5&#10;nl+cFmN8DI53xVleBAFxsoO7sc5/FdCRcKioDVmErCLFbH3rfLLf24WQDlRb37RKRSH0j5gpS9YM&#10;X55xLrQvortadd+hTvrzHH+pB1CNnZLU44OaKdOwpMV2S8aYaOzPgB/T/iO00q+zscvFkEueX+Sz&#10;fcFHnogaXLNAbqIznvxOiQCo9IOQ+FBI4CjWMaTwukTXsFok9dm7SUfAgCyRswE7cfQOdiK9tw+u&#10;Ik7Y4Jz/LbHkPHjEyKD94Ny1GuxbAAofro+c7PckJWoCSwuod9jGFtJ8O8NvWuycW+b8nFkcaOw2&#10;XFL+Hj9Swaai0J8oacD+eksf7HHO8JaSDS6IirqfK2YFJeqbxgn8UoxDE/sojM8uRijY45vF8Y1e&#10;dTPATixwHRoej8Heq/1RWuiecZdNQ1S8Yppj7Ipyb/fCzKfFhduQi+k0muEWMczf6kfDA3hgNQzF&#10;0/aZWdOPj8fJu4P9MmHliwFKtsFTw3TlQbZxug689nzjBord3m/LsOKO5Wh12OmT3wAAAP//AwBQ&#10;SwMEFAAGAAgAAAAhABGFmvHgAAAACgEAAA8AAABkcnMvZG93bnJldi54bWxMj8FOwzAQRO9I/IO1&#10;SNxap1YJJMSpKiQ4UC5N4dDbNjZJ1HgdxW4b+HqWExx35ml2plhNrhdnO4bOk4bFPAFhqfamo0bD&#10;++559gAiRCSDvSer4csGWJXXVwXmxl9oa89VbASHUMhRQxvjkEsZ6tY6DHM/WGLv048OI59jI82I&#10;Fw53vVRJkkqHHfGHFgf71Nr6WJ2chmy9ed3tP96qDZrjHl2H3y/3qda3N9P6EUS0U/yD4bc+V4eS&#10;Ox38iUwQvYbZYqkYZSPjCQxkS8XCQYO6SxXIspD/J5Q/AAAA//8DAFBLAQItABQABgAIAAAAIQC2&#10;gziS/gAAAOEBAAATAAAAAAAAAAAAAAAAAAAAAABbQ29udGVudF9UeXBlc10ueG1sUEsBAi0AFAAG&#10;AAgAAAAhADj9If/WAAAAlAEAAAsAAAAAAAAAAAAAAAAALwEAAF9yZWxzLy5yZWxzUEsBAi0AFAAG&#10;AAgAAAAhALi/KfbEAgAAGwYAAA4AAAAAAAAAAAAAAAAALgIAAGRycy9lMm9Eb2MueG1sUEsBAi0A&#10;FAAGAAgAAAAhABGFmvHgAAAACgEAAA8AAAAAAAAAAAAAAAAAHgUAAGRycy9kb3ducmV2LnhtbFBL&#10;BQYAAAAABAAEAPMAAAArBgAAAAA=&#10;" fillcolor="#8eaadb [1940]" strokecolor="#0070c0" strokeweight="1pt">
                <v:fill opacity="13107f"/>
                <v:stroke joinstyle="miter"/>
              </v:roundrect>
            </w:pict>
          </mc:Fallback>
        </mc:AlternateContent>
      </w:r>
    </w:p>
    <w:p w14:paraId="33C79D75"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הפיתרון הטוב ביותר שהמחשב נדרש להפעיל על מנת שהמכונית תגיע כמה שיותר מהר ליעד ידוע בשם "בקרת בנג בנג", משום שמשתנה הבקרה מקבל רק את ערכי הקיצון - מקסימום ומינימום. במקרה שלנו, על מנת למזער את זמן הנסיעה נצטרך להיות כמה שיותר זמן בתאוצה מקסימלית ומעט זמן ככל האפשר בהאטה מקסימלית, על מנת לעצור בסוף המקטע. תאוצה היא שינוי במהירות, כך שבזמן שהתאוצה מקסימלית המהירות גדלה בקצב הכי גבוה שניתן, ובהאטה מקסימלית המהירות קטנה בקצב הכי גבוה שניתן. היחס בין סך כל זמן התאוצה לסך כל זמן ההאטה הוא היחס בין החסמים </w:t>
      </w:r>
      <w:r w:rsidRPr="005025E0">
        <w:rPr>
          <w:rFonts w:ascii="David" w:eastAsia="Times New Roman" w:hAnsi="David" w:cs="David"/>
          <w:sz w:val="24"/>
          <w:szCs w:val="24"/>
        </w:rPr>
        <w:t>M</w:t>
      </w:r>
      <w:r w:rsidRPr="005025E0">
        <w:rPr>
          <w:rFonts w:ascii="David" w:eastAsia="Times New Roman" w:hAnsi="David" w:cs="David"/>
          <w:sz w:val="24"/>
          <w:szCs w:val="24"/>
          <w:rtl/>
        </w:rPr>
        <w:t>1 ו-</w:t>
      </w:r>
      <w:r w:rsidRPr="005025E0">
        <w:rPr>
          <w:rFonts w:ascii="David" w:eastAsia="Times New Roman" w:hAnsi="David" w:cs="David"/>
          <w:sz w:val="24"/>
          <w:szCs w:val="24"/>
        </w:rPr>
        <w:t>M</w:t>
      </w:r>
      <w:r w:rsidRPr="005025E0">
        <w:rPr>
          <w:rFonts w:ascii="David" w:eastAsia="Times New Roman" w:hAnsi="David" w:cs="David"/>
          <w:sz w:val="24"/>
          <w:szCs w:val="24"/>
          <w:rtl/>
        </w:rPr>
        <w:t xml:space="preserve">2. </w:t>
      </w:r>
    </w:p>
    <w:p w14:paraId="0BF056F7"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1E4503D2" w14:textId="0A4B05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Pr>
          <w:rFonts w:ascii="David" w:eastAsia="Times New Roman" w:hAnsi="David" w:cs="David" w:hint="cs"/>
          <w:b/>
          <w:bCs/>
          <w:sz w:val="24"/>
          <w:szCs w:val="24"/>
          <w:rtl/>
        </w:rPr>
        <w:t>ה</w:t>
      </w:r>
      <w:r w:rsidRPr="005025E0">
        <w:rPr>
          <w:rFonts w:ascii="David" w:eastAsia="Times New Roman" w:hAnsi="David" w:cs="David"/>
          <w:b/>
          <w:bCs/>
          <w:sz w:val="24"/>
          <w:szCs w:val="24"/>
          <w:rtl/>
        </w:rPr>
        <w:t>שאלות הבאות מבוססות על קטעי המידע המעובדים:</w:t>
      </w:r>
    </w:p>
    <w:p w14:paraId="58B04AB5"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4. לפי הכתוב בקטע המידע, מהן הבעיות של הרכב האוטונומי אשר על המחשב לפתור מתמטית?</w:t>
      </w:r>
    </w:p>
    <w:p w14:paraId="7E2EDD2A"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5. אילו נתונים כולל המודל אשר נדרשים לצורך פתרון?</w:t>
      </w:r>
    </w:p>
    <w:p w14:paraId="66E7852C"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6. מהי ההגדרה של </w:t>
      </w:r>
      <w:r w:rsidRPr="005025E0">
        <w:rPr>
          <w:rFonts w:ascii="David" w:eastAsia="Times New Roman" w:hAnsi="David" w:cs="David"/>
          <w:sz w:val="24"/>
          <w:szCs w:val="24"/>
        </w:rPr>
        <w:t>M</w:t>
      </w:r>
      <w:r w:rsidRPr="005025E0">
        <w:rPr>
          <w:rFonts w:ascii="David" w:eastAsia="Times New Roman" w:hAnsi="David" w:cs="David"/>
          <w:sz w:val="24"/>
          <w:szCs w:val="24"/>
          <w:rtl/>
        </w:rPr>
        <w:t xml:space="preserve">1 לפי המודל? (סמנו) </w:t>
      </w:r>
    </w:p>
    <w:p w14:paraId="5AECDEFF"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תאוצה המרבית / מרחק מירבי / זמן מינימלי / מהירות מינימלית. </w:t>
      </w:r>
    </w:p>
    <w:p w14:paraId="4C33B9B2"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7. מהי ההגדרה של </w:t>
      </w:r>
      <w:r w:rsidRPr="005025E0">
        <w:rPr>
          <w:rFonts w:ascii="David" w:eastAsia="Times New Roman" w:hAnsi="David" w:cs="David"/>
          <w:sz w:val="24"/>
          <w:szCs w:val="24"/>
        </w:rPr>
        <w:t>M</w:t>
      </w:r>
      <w:r w:rsidRPr="005025E0">
        <w:rPr>
          <w:rFonts w:ascii="David" w:eastAsia="Times New Roman" w:hAnsi="David" w:cs="David"/>
          <w:sz w:val="24"/>
          <w:szCs w:val="24"/>
          <w:rtl/>
        </w:rPr>
        <w:t xml:space="preserve">2 לפי המודל? (סמנו) </w:t>
      </w:r>
    </w:p>
    <w:p w14:paraId="7767D26E"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תאוצה המרבית / האטה מירבית / זמן מינימלי / מרחק מירבי. </w:t>
      </w:r>
    </w:p>
    <w:p w14:paraId="6500ADF6"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8. האם </w:t>
      </w:r>
      <w:r w:rsidRPr="005025E0">
        <w:rPr>
          <w:rFonts w:ascii="David" w:eastAsia="Times New Roman" w:hAnsi="David" w:cs="David"/>
          <w:sz w:val="24"/>
          <w:szCs w:val="24"/>
        </w:rPr>
        <w:t>M</w:t>
      </w:r>
      <w:r w:rsidRPr="005025E0">
        <w:rPr>
          <w:rFonts w:ascii="David" w:eastAsia="Times New Roman" w:hAnsi="David" w:cs="David"/>
          <w:sz w:val="24"/>
          <w:szCs w:val="24"/>
          <w:rtl/>
        </w:rPr>
        <w:t xml:space="preserve">1 ו- </w:t>
      </w:r>
      <w:r w:rsidRPr="005025E0">
        <w:rPr>
          <w:rFonts w:ascii="David" w:eastAsia="Times New Roman" w:hAnsi="David" w:cs="David"/>
          <w:sz w:val="24"/>
          <w:szCs w:val="24"/>
        </w:rPr>
        <w:t>M</w:t>
      </w:r>
      <w:r w:rsidRPr="005025E0">
        <w:rPr>
          <w:rFonts w:ascii="David" w:eastAsia="Times New Roman" w:hAnsi="David" w:cs="David"/>
          <w:sz w:val="24"/>
          <w:szCs w:val="24"/>
          <w:rtl/>
        </w:rPr>
        <w:t>2 יכולים לקבל כל ערך מספרי?</w:t>
      </w:r>
    </w:p>
    <w:p w14:paraId="661E94B3"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9. מהי "בקרת בנג בנג"?</w:t>
      </w:r>
    </w:p>
    <w:p w14:paraId="3E3B8B2B"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10. בקטע המידע מנותחת בעיית אופטימיזציה כשהערך אותו מבקשים למזער הוא הזמן שלוקח לעבור את המקטע. האם מצוין בקטע המידע רעיון לבעיית אופטימיזציה תחת קריטריונים אחרים?</w:t>
      </w:r>
    </w:p>
    <w:p w14:paraId="0D56B8EE"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11. האם תוכלו לחשוב על בעיית אופטימיזציה בתחומים אחרים?</w:t>
      </w:r>
    </w:p>
    <w:p w14:paraId="721FD71B"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p>
    <w:p w14:paraId="1DDF03C0" w14:textId="77777777" w:rsidR="00216834" w:rsidRDefault="00216834">
      <w:pPr>
        <w:rPr>
          <w:rFonts w:ascii="David" w:eastAsia="Times New Roman" w:hAnsi="David" w:cs="David"/>
          <w:caps/>
          <w:spacing w:val="15"/>
          <w:sz w:val="24"/>
          <w:szCs w:val="24"/>
          <w:rtl/>
          <w:lang w:val="en-US"/>
        </w:rPr>
      </w:pPr>
      <w:r>
        <w:rPr>
          <w:rFonts w:ascii="David" w:eastAsia="Times New Roman" w:hAnsi="David" w:cs="David"/>
          <w:sz w:val="24"/>
          <w:szCs w:val="24"/>
          <w:rtl/>
          <w:lang w:val="en-US"/>
        </w:rPr>
        <w:br w:type="page"/>
      </w:r>
    </w:p>
    <w:p w14:paraId="4A8C1075" w14:textId="0B7BBF32" w:rsidR="00F81650" w:rsidRPr="005025E0" w:rsidRDefault="00F81650" w:rsidP="005A76D5">
      <w:pPr>
        <w:pStyle w:val="Heading2"/>
        <w:bidi/>
        <w:spacing w:before="0" w:line="360" w:lineRule="auto"/>
        <w:jc w:val="both"/>
        <w:rPr>
          <w:rFonts w:ascii="David" w:eastAsia="Times New Roman" w:hAnsi="David" w:cs="David"/>
          <w:sz w:val="24"/>
          <w:szCs w:val="24"/>
          <w:rtl/>
          <w:lang w:val="en-US"/>
        </w:rPr>
      </w:pPr>
      <w:bookmarkStart w:id="12" w:name="_Toc49266974"/>
      <w:bookmarkStart w:id="13" w:name="_Toc49349983"/>
      <w:r w:rsidRPr="005025E0">
        <w:rPr>
          <w:rFonts w:ascii="David" w:eastAsia="Times New Roman" w:hAnsi="David" w:cs="David"/>
          <w:sz w:val="24"/>
          <w:szCs w:val="24"/>
          <w:rtl/>
          <w:lang w:val="en-US"/>
        </w:rPr>
        <w:lastRenderedPageBreak/>
        <w:t xml:space="preserve">פעילות </w:t>
      </w:r>
      <w:r w:rsidR="003A6AF2">
        <w:rPr>
          <w:rFonts w:ascii="David" w:eastAsia="Times New Roman" w:hAnsi="David" w:cs="David"/>
          <w:sz w:val="24"/>
          <w:szCs w:val="24"/>
          <w:lang w:val="en-US"/>
        </w:rPr>
        <w:t>15.1</w:t>
      </w:r>
      <w:r>
        <w:rPr>
          <w:rFonts w:ascii="David" w:eastAsia="Times New Roman" w:hAnsi="David" w:cs="David" w:hint="cs"/>
          <w:sz w:val="24"/>
          <w:szCs w:val="24"/>
          <w:rtl/>
          <w:lang w:val="en-US"/>
        </w:rPr>
        <w:t>:</w:t>
      </w:r>
      <w:r w:rsidRPr="005025E0">
        <w:rPr>
          <w:rFonts w:ascii="David" w:eastAsia="Times New Roman" w:hAnsi="David" w:cs="David"/>
          <w:sz w:val="24"/>
          <w:szCs w:val="24"/>
          <w:rtl/>
          <w:lang w:val="en-US"/>
        </w:rPr>
        <w:t xml:space="preserve"> תנועה יחסית</w:t>
      </w:r>
      <w:r>
        <w:rPr>
          <w:rFonts w:ascii="David" w:eastAsia="Times New Roman" w:hAnsi="David" w:cs="David" w:hint="cs"/>
          <w:sz w:val="24"/>
          <w:szCs w:val="24"/>
          <w:rtl/>
          <w:lang w:val="en-US"/>
        </w:rPr>
        <w:t xml:space="preserve"> </w:t>
      </w:r>
      <w:r w:rsidRPr="005025E0">
        <w:rPr>
          <w:rFonts w:ascii="David" w:eastAsia="Times New Roman" w:hAnsi="David" w:cs="David"/>
          <w:sz w:val="24"/>
          <w:szCs w:val="24"/>
          <w:rtl/>
          <w:lang w:val="en-US"/>
        </w:rPr>
        <w:t>- פעילות מבוססת סרטון</w:t>
      </w:r>
      <w:bookmarkEnd w:id="12"/>
      <w:bookmarkEnd w:id="13"/>
    </w:p>
    <w:p w14:paraId="7A6036D6" w14:textId="77777777" w:rsidR="00F81650" w:rsidRPr="005025E0" w:rsidRDefault="00F81650" w:rsidP="005A76D5">
      <w:pPr>
        <w:bidi/>
        <w:spacing w:before="0" w:after="0" w:line="360" w:lineRule="auto"/>
        <w:jc w:val="both"/>
        <w:rPr>
          <w:rFonts w:ascii="David" w:hAnsi="David" w:cs="David"/>
          <w:sz w:val="24"/>
          <w:szCs w:val="24"/>
          <w:lang w:val="en-US"/>
        </w:rPr>
      </w:pPr>
    </w:p>
    <w:p w14:paraId="5824A3E1"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צפו בסרטון וענו על השאלות המופיעות מטה.</w:t>
      </w:r>
    </w:p>
    <w:p w14:paraId="10AFDD8F"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הסרטון הבא </w:t>
      </w:r>
      <w:hyperlink r:id="rId15" w:history="1">
        <w:r w:rsidRPr="005025E0">
          <w:rPr>
            <w:rStyle w:val="Hyperlink"/>
            <w:rFonts w:ascii="David" w:eastAsia="Times New Roman" w:hAnsi="David" w:cs="David"/>
            <w:caps/>
            <w:spacing w:val="15"/>
            <w:sz w:val="24"/>
            <w:szCs w:val="24"/>
            <w:rtl/>
            <w:lang w:val="en-US"/>
          </w:rPr>
          <w:t>תנועה יחסית,</w:t>
        </w:r>
      </w:hyperlink>
      <w:r w:rsidRPr="005025E0">
        <w:rPr>
          <w:rFonts w:ascii="David" w:eastAsia="Times New Roman" w:hAnsi="David" w:cs="David"/>
          <w:caps/>
          <w:spacing w:val="15"/>
          <w:sz w:val="24"/>
          <w:szCs w:val="24"/>
          <w:rtl/>
          <w:lang w:val="en-US"/>
        </w:rPr>
        <w:t xml:space="preserve"> הסרטון מציג מכונית המתחילה ממצב מנוחה ובהמשך נוסעת על כביש ישר, כאשר שלג יורד על המכונית.</w:t>
      </w:r>
    </w:p>
    <w:p w14:paraId="45D3833A"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1. המכונית עומדת ושלג יורד עליה אנכית. נניח שאתם נמצאים במכונית ומביטים מהחלון הקידמי החוצה. תארו את תנועת השלג (בתשובתכם העזרו בסרטון מתחילתו ועד שלוש שניות מתחילתו, זמן 0-0.03 דקות)</w:t>
      </w:r>
    </w:p>
    <w:p w14:paraId="5E5E1E76" w14:textId="77777777" w:rsidR="00F81650" w:rsidRPr="005025E0" w:rsidRDefault="00F81650" w:rsidP="005A76D5">
      <w:pPr>
        <w:bidi/>
        <w:spacing w:before="0" w:after="0" w:line="360" w:lineRule="auto"/>
        <w:jc w:val="center"/>
        <w:rPr>
          <w:rFonts w:ascii="David" w:eastAsia="Times New Roman" w:hAnsi="David" w:cs="David"/>
          <w:caps/>
          <w:spacing w:val="15"/>
          <w:sz w:val="24"/>
          <w:szCs w:val="24"/>
          <w:rtl/>
          <w:lang w:val="en-US"/>
        </w:rPr>
      </w:pPr>
      <w:r w:rsidRPr="005025E0">
        <w:rPr>
          <w:rFonts w:ascii="David" w:hAnsi="David" w:cs="David"/>
          <w:noProof/>
          <w:sz w:val="24"/>
          <w:szCs w:val="24"/>
        </w:rPr>
        <w:drawing>
          <wp:inline distT="0" distB="0" distL="0" distR="0" wp14:anchorId="4A137562" wp14:editId="3423FF02">
            <wp:extent cx="2906973" cy="1929421"/>
            <wp:effectExtent l="0" t="0" r="825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028" t="5926" r="13424" b="7289"/>
                    <a:stretch/>
                  </pic:blipFill>
                  <pic:spPr bwMode="auto">
                    <a:xfrm>
                      <a:off x="0" y="0"/>
                      <a:ext cx="2922397" cy="1939658"/>
                    </a:xfrm>
                    <a:prstGeom prst="rect">
                      <a:avLst/>
                    </a:prstGeom>
                    <a:ln>
                      <a:noFill/>
                    </a:ln>
                    <a:extLst>
                      <a:ext uri="{53640926-AAD7-44D8-BBD7-CCE9431645EC}">
                        <a14:shadowObscured xmlns:a14="http://schemas.microsoft.com/office/drawing/2010/main"/>
                      </a:ext>
                    </a:extLst>
                  </pic:spPr>
                </pic:pic>
              </a:graphicData>
            </a:graphic>
          </wp:inline>
        </w:drawing>
      </w:r>
    </w:p>
    <w:p w14:paraId="5BC37F44" w14:textId="77777777" w:rsidR="00F81650" w:rsidRPr="005025E0" w:rsidRDefault="00F81650" w:rsidP="005A76D5">
      <w:pPr>
        <w:bidi/>
        <w:spacing w:before="0" w:after="0" w:line="360" w:lineRule="auto"/>
        <w:ind w:firstLine="720"/>
        <w:jc w:val="center"/>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צילום מסך הסרטון ביוטיוב</w:t>
      </w:r>
    </w:p>
    <w:p w14:paraId="75F62AD7" w14:textId="77777777" w:rsidR="00F81650" w:rsidRPr="005025E0" w:rsidRDefault="00F81650" w:rsidP="005A76D5">
      <w:pPr>
        <w:bidi/>
        <w:spacing w:before="0" w:after="0" w:line="360" w:lineRule="auto"/>
        <w:ind w:firstLine="720"/>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 </w:t>
      </w:r>
    </w:p>
    <w:p w14:paraId="7FD683D2"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 xml:space="preserve">2. אתם נמצאים במכונית </w:t>
      </w:r>
      <w:r w:rsidRPr="005025E0">
        <w:rPr>
          <w:rFonts w:ascii="David" w:eastAsia="Times New Roman" w:hAnsi="David" w:cs="David"/>
          <w:b/>
          <w:bCs/>
          <w:caps/>
          <w:spacing w:val="15"/>
          <w:sz w:val="24"/>
          <w:szCs w:val="24"/>
          <w:rtl/>
          <w:lang w:val="en-US"/>
        </w:rPr>
        <w:t>ומביטים מהחלון הקידמי החוצה</w:t>
      </w:r>
      <w:r w:rsidRPr="005025E0">
        <w:rPr>
          <w:rFonts w:ascii="David" w:eastAsia="Times New Roman" w:hAnsi="David" w:cs="David"/>
          <w:caps/>
          <w:spacing w:val="15"/>
          <w:sz w:val="24"/>
          <w:szCs w:val="24"/>
          <w:rtl/>
          <w:lang w:val="en-US"/>
        </w:rPr>
        <w:t>. המכונית החלה נוסעת ושלג ממשיך ויורד עליה אנכית. תארו כעת את איך נראית תנועת השלג? (בתשובתכם העזרו בסרטון זמן 0.04-0.15 דקות)</w:t>
      </w:r>
    </w:p>
    <w:p w14:paraId="638C0A18"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3. המכונית ממשיכה לסוע ושלג ממשיך ויורד עליה אנכית. השלג ממשיך לרדת, אתם נמצאים במכונית ו</w:t>
      </w:r>
      <w:r w:rsidRPr="005025E0">
        <w:rPr>
          <w:rFonts w:ascii="David" w:eastAsia="Times New Roman" w:hAnsi="David" w:cs="David"/>
          <w:b/>
          <w:bCs/>
          <w:caps/>
          <w:spacing w:val="15"/>
          <w:sz w:val="24"/>
          <w:szCs w:val="24"/>
          <w:rtl/>
          <w:lang w:val="en-US"/>
        </w:rPr>
        <w:t xml:space="preserve">מביטים </w:t>
      </w:r>
      <w:r w:rsidRPr="005025E0">
        <w:rPr>
          <w:rFonts w:ascii="David" w:eastAsia="Times New Roman" w:hAnsi="David" w:cs="David"/>
          <w:caps/>
          <w:spacing w:val="15"/>
          <w:sz w:val="24"/>
          <w:szCs w:val="24"/>
          <w:rtl/>
          <w:lang w:val="en-US"/>
        </w:rPr>
        <w:t>בו</w:t>
      </w:r>
      <w:r w:rsidRPr="005025E0">
        <w:rPr>
          <w:rFonts w:ascii="David" w:eastAsia="Times New Roman" w:hAnsi="David" w:cs="David"/>
          <w:b/>
          <w:bCs/>
          <w:caps/>
          <w:spacing w:val="15"/>
          <w:sz w:val="24"/>
          <w:szCs w:val="24"/>
          <w:rtl/>
          <w:lang w:val="en-US"/>
        </w:rPr>
        <w:t xml:space="preserve"> מהחלון הצידי החוצה</w:t>
      </w:r>
      <w:r w:rsidRPr="005025E0">
        <w:rPr>
          <w:rFonts w:ascii="David" w:eastAsia="Times New Roman" w:hAnsi="David" w:cs="David"/>
          <w:caps/>
          <w:spacing w:val="15"/>
          <w:sz w:val="24"/>
          <w:szCs w:val="24"/>
          <w:rtl/>
          <w:lang w:val="en-US"/>
        </w:rPr>
        <w:t>. תארו כעת את איך נראית תנועת השלג? (בתשובתכם העזרו בסרטון זמן 0.16-0.20 דקות)</w:t>
      </w:r>
    </w:p>
    <w:p w14:paraId="0E6C2FD6" w14:textId="77777777" w:rsidR="00F81650" w:rsidRPr="005025E0" w:rsidRDefault="00F81650" w:rsidP="005A76D5">
      <w:pPr>
        <w:bidi/>
        <w:spacing w:before="0" w:after="0" w:line="360" w:lineRule="auto"/>
        <w:jc w:val="both"/>
        <w:rPr>
          <w:rFonts w:ascii="David" w:eastAsia="Times New Roman" w:hAnsi="David" w:cs="David"/>
          <w:caps/>
          <w:spacing w:val="15"/>
          <w:sz w:val="24"/>
          <w:szCs w:val="24"/>
          <w:lang w:val="en-US"/>
        </w:rPr>
      </w:pPr>
      <w:r w:rsidRPr="005025E0">
        <w:rPr>
          <w:rFonts w:ascii="David" w:eastAsia="Times New Roman" w:hAnsi="David" w:cs="David"/>
          <w:caps/>
          <w:spacing w:val="15"/>
          <w:sz w:val="24"/>
          <w:szCs w:val="24"/>
          <w:rtl/>
          <w:lang w:val="en-US"/>
        </w:rPr>
        <w:t>4. המכונית החלה נוסעת ושלג ממשיך ויורד עליה אנכית.אתם נמצאים במכונית ו</w:t>
      </w:r>
      <w:r w:rsidRPr="005025E0">
        <w:rPr>
          <w:rFonts w:ascii="David" w:eastAsia="Times New Roman" w:hAnsi="David" w:cs="David"/>
          <w:b/>
          <w:bCs/>
          <w:caps/>
          <w:spacing w:val="15"/>
          <w:sz w:val="24"/>
          <w:szCs w:val="24"/>
          <w:rtl/>
          <w:lang w:val="en-US"/>
        </w:rPr>
        <w:t>מביטים</w:t>
      </w:r>
      <w:r w:rsidRPr="005025E0">
        <w:rPr>
          <w:rFonts w:ascii="David" w:eastAsia="Times New Roman" w:hAnsi="David" w:cs="David"/>
          <w:caps/>
          <w:spacing w:val="15"/>
          <w:sz w:val="24"/>
          <w:szCs w:val="24"/>
          <w:rtl/>
          <w:lang w:val="en-US"/>
        </w:rPr>
        <w:t xml:space="preserve"> </w:t>
      </w:r>
      <w:r w:rsidRPr="005025E0">
        <w:rPr>
          <w:rFonts w:ascii="David" w:eastAsia="Times New Roman" w:hAnsi="David" w:cs="David"/>
          <w:b/>
          <w:bCs/>
          <w:caps/>
          <w:spacing w:val="15"/>
          <w:sz w:val="24"/>
          <w:szCs w:val="24"/>
          <w:rtl/>
          <w:lang w:val="en-US"/>
        </w:rPr>
        <w:t>אחורה, מהחלון האחורי החוצה</w:t>
      </w:r>
      <w:r w:rsidRPr="005025E0">
        <w:rPr>
          <w:rFonts w:ascii="David" w:eastAsia="Times New Roman" w:hAnsi="David" w:cs="David"/>
          <w:caps/>
          <w:spacing w:val="15"/>
          <w:sz w:val="24"/>
          <w:szCs w:val="24"/>
          <w:rtl/>
          <w:lang w:val="en-US"/>
        </w:rPr>
        <w:t>. תארו כעת את איך נראית תנועת השלג? (בתשובתכם העזרו בסרטון זמן 0.21-0.24 דקות)</w:t>
      </w:r>
    </w:p>
    <w:p w14:paraId="6773D48B"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lang w:val="en-US"/>
        </w:rPr>
        <w:t>.5</w:t>
      </w:r>
      <w:r w:rsidRPr="005025E0">
        <w:rPr>
          <w:rFonts w:ascii="David" w:eastAsia="Times New Roman" w:hAnsi="David" w:cs="David"/>
          <w:caps/>
          <w:spacing w:val="15"/>
          <w:sz w:val="24"/>
          <w:szCs w:val="24"/>
          <w:rtl/>
          <w:lang w:val="en-US"/>
        </w:rPr>
        <w:t xml:space="preserve"> מה חידשה לך הפעילות הזו?</w:t>
      </w:r>
    </w:p>
    <w:p w14:paraId="61ADD45A" w14:textId="77777777" w:rsidR="00F81650" w:rsidRPr="005025E0" w:rsidRDefault="00F81650" w:rsidP="005A76D5">
      <w:pPr>
        <w:bidi/>
        <w:spacing w:before="0" w:after="0" w:line="360" w:lineRule="auto"/>
        <w:jc w:val="both"/>
        <w:rPr>
          <w:rFonts w:ascii="David" w:eastAsia="Times New Roman" w:hAnsi="David" w:cs="David"/>
          <w:caps/>
          <w:spacing w:val="15"/>
          <w:sz w:val="24"/>
          <w:szCs w:val="24"/>
          <w:rtl/>
          <w:lang w:val="en-US"/>
        </w:rPr>
      </w:pPr>
      <w:r w:rsidRPr="005025E0">
        <w:rPr>
          <w:rFonts w:ascii="David" w:eastAsia="Times New Roman" w:hAnsi="David" w:cs="David"/>
          <w:caps/>
          <w:spacing w:val="15"/>
          <w:sz w:val="24"/>
          <w:szCs w:val="24"/>
          <w:rtl/>
          <w:lang w:val="en-US"/>
        </w:rPr>
        <w:t>6. מה ניתן להסיק מהאופן שבו נראתה בכל פעם תנועת השלג בסרטון, התנועה היחסית?</w:t>
      </w:r>
    </w:p>
    <w:p w14:paraId="10E8DAC3" w14:textId="2B473508" w:rsidR="00F81650" w:rsidRDefault="00F81650" w:rsidP="005A76D5">
      <w:pPr>
        <w:bidi/>
        <w:spacing w:before="0" w:after="0" w:line="360" w:lineRule="auto"/>
        <w:jc w:val="both"/>
        <w:rPr>
          <w:rFonts w:ascii="David" w:eastAsia="Times New Roman" w:hAnsi="David" w:cs="David"/>
          <w:caps/>
          <w:spacing w:val="15"/>
          <w:sz w:val="24"/>
          <w:szCs w:val="24"/>
          <w:rtl/>
          <w:lang w:val="en-US"/>
        </w:rPr>
      </w:pPr>
    </w:p>
    <w:p w14:paraId="65CA2B6D" w14:textId="17F0F0CB" w:rsidR="00345DBB" w:rsidRDefault="00345DBB" w:rsidP="005A76D5">
      <w:pPr>
        <w:bidi/>
        <w:spacing w:before="0" w:after="0" w:line="360" w:lineRule="auto"/>
        <w:jc w:val="both"/>
        <w:rPr>
          <w:rFonts w:ascii="David" w:eastAsia="Times New Roman" w:hAnsi="David" w:cs="David"/>
          <w:caps/>
          <w:spacing w:val="15"/>
          <w:sz w:val="24"/>
          <w:szCs w:val="24"/>
          <w:rtl/>
          <w:lang w:val="en-US"/>
        </w:rPr>
      </w:pPr>
    </w:p>
    <w:p w14:paraId="11526507" w14:textId="77777777" w:rsidR="00345DBB" w:rsidRPr="005025E0" w:rsidRDefault="00345DBB" w:rsidP="005A76D5">
      <w:pPr>
        <w:bidi/>
        <w:spacing w:before="0" w:after="0" w:line="360" w:lineRule="auto"/>
        <w:jc w:val="both"/>
        <w:rPr>
          <w:rFonts w:ascii="David" w:eastAsia="Times New Roman" w:hAnsi="David" w:cs="David"/>
          <w:caps/>
          <w:spacing w:val="15"/>
          <w:sz w:val="24"/>
          <w:szCs w:val="24"/>
          <w:lang w:val="en-US"/>
        </w:rPr>
      </w:pPr>
    </w:p>
    <w:p w14:paraId="7C5D99D6" w14:textId="77777777" w:rsidR="00216834" w:rsidRDefault="00216834">
      <w:pPr>
        <w:rPr>
          <w:rFonts w:ascii="David" w:eastAsia="Times New Roman" w:hAnsi="David" w:cs="David"/>
          <w:caps/>
          <w:spacing w:val="15"/>
          <w:sz w:val="24"/>
          <w:szCs w:val="24"/>
          <w:rtl/>
          <w:lang w:val="en-US"/>
        </w:rPr>
      </w:pPr>
      <w:r>
        <w:rPr>
          <w:rFonts w:ascii="David" w:eastAsia="Times New Roman" w:hAnsi="David" w:cs="David"/>
          <w:sz w:val="24"/>
          <w:szCs w:val="24"/>
          <w:rtl/>
          <w:lang w:val="en-US"/>
        </w:rPr>
        <w:br w:type="page"/>
      </w:r>
    </w:p>
    <w:p w14:paraId="501D2356" w14:textId="32642FAC" w:rsidR="00F81650" w:rsidRPr="005025E0" w:rsidRDefault="00F81650" w:rsidP="005A76D5">
      <w:pPr>
        <w:pStyle w:val="Heading2"/>
        <w:bidi/>
        <w:spacing w:before="0" w:line="360" w:lineRule="auto"/>
        <w:jc w:val="both"/>
        <w:rPr>
          <w:rFonts w:ascii="David" w:eastAsia="Times New Roman" w:hAnsi="David" w:cs="David"/>
          <w:sz w:val="24"/>
          <w:szCs w:val="24"/>
          <w:rtl/>
          <w:lang w:val="en-US"/>
        </w:rPr>
      </w:pPr>
      <w:bookmarkStart w:id="14" w:name="_Toc49266975"/>
      <w:bookmarkStart w:id="15" w:name="_Toc49349984"/>
      <w:r w:rsidRPr="005025E0">
        <w:rPr>
          <w:rFonts w:ascii="David" w:eastAsia="Times New Roman" w:hAnsi="David" w:cs="David"/>
          <w:sz w:val="24"/>
          <w:szCs w:val="24"/>
          <w:rtl/>
          <w:lang w:val="en-US"/>
        </w:rPr>
        <w:lastRenderedPageBreak/>
        <w:t xml:space="preserve">פעילות </w:t>
      </w:r>
      <w:r w:rsidR="003A6AF2">
        <w:rPr>
          <w:rFonts w:ascii="David" w:eastAsia="Times New Roman" w:hAnsi="David" w:cs="David"/>
          <w:sz w:val="24"/>
          <w:szCs w:val="24"/>
          <w:lang w:val="en-US"/>
        </w:rPr>
        <w:t>15.2</w:t>
      </w:r>
      <w:r>
        <w:rPr>
          <w:rFonts w:ascii="David" w:eastAsia="Times New Roman" w:hAnsi="David" w:cs="David" w:hint="cs"/>
          <w:sz w:val="24"/>
          <w:szCs w:val="24"/>
          <w:rtl/>
          <w:lang w:val="en-US"/>
        </w:rPr>
        <w:t>:</w:t>
      </w:r>
      <w:r w:rsidRPr="005025E0">
        <w:rPr>
          <w:rFonts w:ascii="David" w:eastAsia="Times New Roman" w:hAnsi="David" w:cs="David"/>
          <w:sz w:val="24"/>
          <w:szCs w:val="24"/>
          <w:rtl/>
          <w:lang w:val="en-US"/>
        </w:rPr>
        <w:t xml:space="preserve"> זיהויי מנח גוף – פעילות מבוססת קטעי מידע וסרטון</w:t>
      </w:r>
      <w:bookmarkEnd w:id="14"/>
      <w:bookmarkEnd w:id="15"/>
    </w:p>
    <w:p w14:paraId="08E17270"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4BEFDE25"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זיהוי מיקומם של חלקי הגוף השונים בתמונות היא בעיה חשובה ובעלת שימושים רבים כמו מעקב תנועה, הפעלת דמויות וירטואליות, סיוע בתרגילי ספורט והתרעה על נפילה שמצריכה עזרה במידת הצורך. בפעילות זו נתמקד בזיהוי מיקומם של חלקי הגוף לצורך הרקדה אוטומטית. </w:t>
      </w:r>
    </w:p>
    <w:p w14:paraId="4C2A18C4"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Pr>
      </w:pPr>
    </w:p>
    <w:p w14:paraId="0605038E" w14:textId="77777777" w:rsidR="00F81650" w:rsidRPr="005025E0" w:rsidRDefault="007C5383" w:rsidP="005A76D5">
      <w:pPr>
        <w:shd w:val="clear" w:color="auto" w:fill="FFFFFF"/>
        <w:bidi/>
        <w:spacing w:before="0" w:after="0" w:line="360" w:lineRule="auto"/>
        <w:jc w:val="both"/>
        <w:rPr>
          <w:rFonts w:ascii="David" w:eastAsia="Times New Roman" w:hAnsi="David" w:cs="David"/>
          <w:sz w:val="24"/>
          <w:szCs w:val="24"/>
          <w:rtl/>
        </w:rPr>
      </w:pPr>
      <w:hyperlink r:id="rId17" w:history="1">
        <w:r w:rsidR="00F81650" w:rsidRPr="005025E0">
          <w:rPr>
            <w:rStyle w:val="Hyperlink"/>
            <w:rFonts w:ascii="David" w:eastAsia="Times New Roman" w:hAnsi="David" w:cs="David"/>
            <w:sz w:val="24"/>
            <w:szCs w:val="24"/>
            <w:rtl/>
          </w:rPr>
          <w:t>בסרטון הבא</w:t>
        </w:r>
      </w:hyperlink>
      <w:r w:rsidR="00F81650" w:rsidRPr="005025E0">
        <w:rPr>
          <w:rFonts w:ascii="David" w:eastAsia="Times New Roman" w:hAnsi="David" w:cs="David"/>
          <w:sz w:val="24"/>
          <w:szCs w:val="24"/>
          <w:rtl/>
        </w:rPr>
        <w:t xml:space="preserve"> ניתן לראות דוגמה לפיתוח המאפשר לקחת סרטון של רקדן וסרטון של אדם שני שעושה כמה תנועות, וליצור וידאו בו האדם השני רוקד כמו הרקדן המקורי. בשלב זה, השימוש בפיתוח הוא בעיקר לתעשיית הבידור, מצפייה בסרטון ניתן ללמוד את התשובה לשאלה שבכותרת (התשובה היא שגם אם במציאות אתם לא רוקדים כמו נועה קיריל, תוכלו לייצר סרטון בו נראה כאילו אתם רוקדים כמוה).</w:t>
      </w:r>
    </w:p>
    <w:p w14:paraId="096604BA"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noProof/>
          <w:sz w:val="24"/>
          <w:szCs w:val="24"/>
        </w:rPr>
        <w:drawing>
          <wp:anchor distT="0" distB="0" distL="114300" distR="114300" simplePos="0" relativeHeight="251915264" behindDoc="0" locked="0" layoutInCell="1" allowOverlap="1" wp14:anchorId="5A535749" wp14:editId="63FABC00">
            <wp:simplePos x="0" y="0"/>
            <wp:positionH relativeFrom="column">
              <wp:posOffset>-192571</wp:posOffset>
            </wp:positionH>
            <wp:positionV relativeFrom="paragraph">
              <wp:posOffset>26284</wp:posOffset>
            </wp:positionV>
            <wp:extent cx="2531110" cy="2002155"/>
            <wp:effectExtent l="0" t="0" r="2540" b="0"/>
            <wp:wrapThrough wrapText="bothSides">
              <wp:wrapPolygon edited="0">
                <wp:start x="0" y="0"/>
                <wp:lineTo x="0" y="21374"/>
                <wp:lineTo x="21459" y="21374"/>
                <wp:lineTo x="21459"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111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01882" w14:textId="77777777" w:rsidR="00F81650" w:rsidRPr="005025E0" w:rsidRDefault="00F81650" w:rsidP="005A76D5">
      <w:pPr>
        <w:shd w:val="clear" w:color="auto" w:fill="FFFFFF"/>
        <w:bidi/>
        <w:spacing w:before="0" w:after="0" w:line="360" w:lineRule="auto"/>
        <w:jc w:val="both"/>
        <w:rPr>
          <w:rFonts w:ascii="David" w:hAnsi="David" w:cs="David"/>
          <w:sz w:val="24"/>
          <w:szCs w:val="24"/>
          <w:rtl/>
        </w:rPr>
      </w:pPr>
      <w:r w:rsidRPr="005025E0">
        <w:rPr>
          <w:rFonts w:ascii="David" w:eastAsia="Times New Roman" w:hAnsi="David" w:cs="David"/>
          <w:sz w:val="24"/>
          <w:szCs w:val="24"/>
          <w:rtl/>
        </w:rPr>
        <w:t>קיראו קטע המידע הבאים ה</w:t>
      </w:r>
      <w:r w:rsidRPr="005025E0">
        <w:rPr>
          <w:rFonts w:ascii="David" w:hAnsi="David" w:cs="David"/>
          <w:sz w:val="24"/>
          <w:szCs w:val="24"/>
          <w:shd w:val="clear" w:color="auto" w:fill="FFFFFF"/>
          <w:rtl/>
        </w:rPr>
        <w:t>מעובדים</w:t>
      </w:r>
      <w:r w:rsidRPr="005025E0">
        <w:rPr>
          <w:rFonts w:ascii="David" w:hAnsi="David" w:cs="David"/>
          <w:sz w:val="24"/>
          <w:szCs w:val="24"/>
          <w:rtl/>
        </w:rPr>
        <w:t xml:space="preserve"> על פי</w:t>
      </w:r>
    </w:p>
    <w:p w14:paraId="2F48EAE6" w14:textId="77777777" w:rsidR="00F81650" w:rsidRPr="005025E0" w:rsidRDefault="00F81650" w:rsidP="005A76D5">
      <w:pPr>
        <w:shd w:val="clear" w:color="auto" w:fill="FFFFFF"/>
        <w:bidi/>
        <w:spacing w:before="0" w:after="0" w:line="360" w:lineRule="auto"/>
        <w:jc w:val="both"/>
        <w:rPr>
          <w:rFonts w:ascii="David" w:hAnsi="David" w:cs="David"/>
          <w:sz w:val="24"/>
          <w:szCs w:val="24"/>
          <w:shd w:val="clear" w:color="auto" w:fill="FFFFFF"/>
          <w:rtl/>
        </w:rPr>
      </w:pPr>
      <w:r w:rsidRPr="005025E0">
        <w:rPr>
          <w:rFonts w:ascii="David" w:hAnsi="David" w:cs="David"/>
          <w:sz w:val="24"/>
          <w:szCs w:val="24"/>
          <w:rtl/>
        </w:rPr>
        <w:t>"</w:t>
      </w:r>
      <w:hyperlink r:id="rId19" w:history="1">
        <w:r w:rsidRPr="005025E0">
          <w:rPr>
            <w:rStyle w:val="Hyperlink"/>
            <w:rFonts w:ascii="David" w:hAnsi="David" w:cs="David"/>
            <w:sz w:val="24"/>
            <w:szCs w:val="24"/>
            <w:rtl/>
          </w:rPr>
          <w:t xml:space="preserve">איילת ספירשטיין, הרקדן האוטומטי, מדע גדול, בקטנה, </w:t>
        </w:r>
        <w:r w:rsidRPr="005025E0">
          <w:rPr>
            <w:rStyle w:val="Hyperlink"/>
            <w:rFonts w:ascii="David" w:hAnsi="David" w:cs="David"/>
            <w:sz w:val="24"/>
            <w:szCs w:val="24"/>
          </w:rPr>
          <w:t>07/05/2020</w:t>
        </w:r>
      </w:hyperlink>
      <w:r w:rsidRPr="005025E0">
        <w:rPr>
          <w:rFonts w:ascii="David" w:hAnsi="David" w:cs="David"/>
          <w:sz w:val="24"/>
          <w:szCs w:val="24"/>
          <w:rtl/>
        </w:rPr>
        <w:t>"</w:t>
      </w:r>
      <w:r w:rsidRPr="005025E0">
        <w:rPr>
          <w:rFonts w:ascii="David" w:hAnsi="David" w:cs="David"/>
          <w:sz w:val="24"/>
          <w:szCs w:val="24"/>
          <w:shd w:val="clear" w:color="auto" w:fill="FFFFFF"/>
          <w:rtl/>
        </w:rPr>
        <w:t xml:space="preserve"> </w:t>
      </w:r>
    </w:p>
    <w:p w14:paraId="1B6851D3" w14:textId="77777777" w:rsidR="00F81650" w:rsidRPr="005025E0" w:rsidRDefault="00F81650" w:rsidP="005A76D5">
      <w:pPr>
        <w:shd w:val="clear" w:color="auto" w:fill="FFFFFF"/>
        <w:bidi/>
        <w:spacing w:before="0" w:after="0" w:line="360" w:lineRule="auto"/>
        <w:jc w:val="both"/>
        <w:rPr>
          <w:rFonts w:ascii="David" w:hAnsi="David" w:cs="David"/>
          <w:sz w:val="24"/>
          <w:szCs w:val="24"/>
          <w:rtl/>
        </w:rPr>
      </w:pPr>
      <w:r w:rsidRPr="005025E0">
        <w:rPr>
          <w:rFonts w:ascii="David" w:hAnsi="David" w:cs="David"/>
          <w:sz w:val="24"/>
          <w:szCs w:val="24"/>
          <w:shd w:val="clear" w:color="auto" w:fill="FFFFFF"/>
          <w:rtl/>
        </w:rPr>
        <w:t>וענו על השאלות בסופם.</w:t>
      </w:r>
    </w:p>
    <w:p w14:paraId="0C17BE15"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05E3E879"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135A3051" w14:textId="77777777" w:rsidR="00F8165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r w:rsidRPr="005025E0">
        <w:rPr>
          <w:rFonts w:ascii="David" w:eastAsia="Times New Roman" w:hAnsi="David" w:cs="David"/>
          <w:sz w:val="24"/>
          <w:szCs w:val="24"/>
          <w:rtl/>
        </w:rPr>
        <w:tab/>
      </w:r>
    </w:p>
    <w:p w14:paraId="05FC5C69"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sidRPr="005025E0">
        <w:rPr>
          <w:rFonts w:ascii="David" w:eastAsia="Times New Roman" w:hAnsi="David" w:cs="David"/>
          <w:sz w:val="24"/>
          <w:szCs w:val="24"/>
          <w:rtl/>
        </w:rPr>
        <w:tab/>
        <w:t>צילום מסך מאתר מדע גדול, בקטנה</w:t>
      </w:r>
    </w:p>
    <w:p w14:paraId="3D71D879" w14:textId="77777777" w:rsidR="00F81650" w:rsidRPr="005025E0" w:rsidRDefault="00F81650" w:rsidP="005A76D5">
      <w:pPr>
        <w:shd w:val="clear" w:color="auto" w:fill="FFFFFF"/>
        <w:bidi/>
        <w:spacing w:before="0" w:after="0" w:line="360" w:lineRule="auto"/>
        <w:jc w:val="both"/>
        <w:rPr>
          <w:rFonts w:ascii="David" w:eastAsia="Times New Roman" w:hAnsi="David" w:cs="David"/>
          <w:b/>
          <w:bCs/>
          <w:sz w:val="24"/>
          <w:szCs w:val="24"/>
          <w:u w:val="single"/>
        </w:rPr>
      </w:pPr>
      <w:r w:rsidRPr="005025E0">
        <w:rPr>
          <w:rFonts w:ascii="David" w:eastAsia="Times New Roman" w:hAnsi="David" w:cs="David"/>
          <w:b/>
          <w:bCs/>
          <w:sz w:val="24"/>
          <w:szCs w:val="24"/>
          <w:u w:val="single"/>
          <w:rtl/>
        </w:rPr>
        <w:t>זיהוי מנח גוף של דמות יחידה</w:t>
      </w:r>
    </w:p>
    <w:p w14:paraId="538A79DD"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בגישה הנפוצה מזהים את מנח הגוף באמצעות מיקומן של נקודות ציון כמו כתפיים, מרפקים וקרסוליים, יחד עם הגפיים המקשרים ביניהם. למשל, אם ידוע היכן נמצאים הקרסול והברך, ניתן להסיק שהשוק הוא הקו המחבר ביניהן. </w:t>
      </w:r>
    </w:p>
    <w:p w14:paraId="0272004F" w14:textId="77777777" w:rsidR="00F81650" w:rsidRPr="005025E0" w:rsidRDefault="00F81650" w:rsidP="005A76D5">
      <w:pPr>
        <w:shd w:val="clear" w:color="auto" w:fill="FFFFFF"/>
        <w:bidi/>
        <w:spacing w:before="0" w:after="0" w:line="360" w:lineRule="auto"/>
        <w:jc w:val="both"/>
        <w:rPr>
          <w:rFonts w:ascii="David" w:eastAsia="Times New Roman" w:hAnsi="David" w:cs="David"/>
          <w:b/>
          <w:bCs/>
          <w:sz w:val="24"/>
          <w:szCs w:val="24"/>
          <w:u w:val="single"/>
          <w:rtl/>
        </w:rPr>
      </w:pPr>
      <w:r w:rsidRPr="005025E0">
        <w:rPr>
          <w:rFonts w:ascii="David" w:eastAsia="Times New Roman" w:hAnsi="David" w:cs="David"/>
          <w:b/>
          <w:bCs/>
          <w:sz w:val="24"/>
          <w:szCs w:val="24"/>
          <w:u w:val="single"/>
          <w:rtl/>
        </w:rPr>
        <w:t>זיהוי מנח גוף של מספר דמויות</w:t>
      </w:r>
    </w:p>
    <w:p w14:paraId="6A829530"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כאשר יש בתמונה מספר דמויות, לכל דמות יש את נקודות הציון שלה, אך קשה לקבוע איזו נקודה שייכת לאיזו דמות ושיחזור מנח הגוף של כל אחת מהדמויות הופך למורכב הרבה יותר. ישנן שתי גישות מרכזיות להתמודדות עם הבעיה, "מהפרט אל הכלל" ו"מהכלל אל הפרט".</w:t>
      </w:r>
    </w:p>
    <w:p w14:paraId="2EA23F03"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u w:val="single"/>
          <w:rtl/>
        </w:rPr>
        <w:t>מהפרט אל הכלל</w:t>
      </w:r>
      <w:r w:rsidRPr="005025E0">
        <w:rPr>
          <w:rFonts w:ascii="David" w:eastAsia="Times New Roman" w:hAnsi="David" w:cs="David"/>
          <w:sz w:val="24"/>
          <w:szCs w:val="24"/>
          <w:rtl/>
        </w:rPr>
        <w:t xml:space="preserve"> - המערכת מזהה את נקודות הציון, מחברת אותן כדי לשחזר איברים ולבסוף מחברת איברים כדי לשחזר את מנח הדמות.</w:t>
      </w:r>
    </w:p>
    <w:p w14:paraId="21582823"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u w:val="single"/>
          <w:rtl/>
        </w:rPr>
        <w:t>מהכלל אל הפרט</w:t>
      </w:r>
      <w:r w:rsidRPr="005025E0">
        <w:rPr>
          <w:rFonts w:ascii="David" w:eastAsia="Times New Roman" w:hAnsi="David" w:cs="David"/>
          <w:sz w:val="24"/>
          <w:szCs w:val="24"/>
          <w:rtl/>
        </w:rPr>
        <w:t xml:space="preserve"> - המערכת מזהה דמויות, מפרידה חלקי גוף עבור כל דמות, וכך מחברת גפיים ומשחזרת את מנח הגוף כפי שהייתה עושה זאת עבור תמונת אדם בודד.</w:t>
      </w:r>
    </w:p>
    <w:p w14:paraId="4E089C95" w14:textId="20FA89BF" w:rsidR="00F81650" w:rsidRDefault="00F81650" w:rsidP="005A76D5">
      <w:pPr>
        <w:shd w:val="clear" w:color="auto" w:fill="FFFFFF"/>
        <w:bidi/>
        <w:spacing w:before="0" w:after="0" w:line="360" w:lineRule="auto"/>
        <w:jc w:val="both"/>
        <w:rPr>
          <w:rFonts w:ascii="David" w:eastAsia="Times New Roman" w:hAnsi="David" w:cs="David"/>
          <w:sz w:val="24"/>
          <w:szCs w:val="24"/>
          <w:rtl/>
        </w:rPr>
      </w:pPr>
    </w:p>
    <w:p w14:paraId="468333D0" w14:textId="32677AB8" w:rsidR="00345DBB" w:rsidRDefault="00345DBB" w:rsidP="005A76D5">
      <w:pPr>
        <w:shd w:val="clear" w:color="auto" w:fill="FFFFFF"/>
        <w:bidi/>
        <w:spacing w:before="0" w:after="0" w:line="360" w:lineRule="auto"/>
        <w:jc w:val="both"/>
        <w:rPr>
          <w:rFonts w:ascii="David" w:eastAsia="Times New Roman" w:hAnsi="David" w:cs="David"/>
          <w:sz w:val="24"/>
          <w:szCs w:val="24"/>
          <w:rtl/>
        </w:rPr>
      </w:pPr>
    </w:p>
    <w:p w14:paraId="46DBBB9C" w14:textId="76B9368C" w:rsidR="00345DBB" w:rsidRDefault="00345DBB" w:rsidP="005A76D5">
      <w:pPr>
        <w:shd w:val="clear" w:color="auto" w:fill="FFFFFF"/>
        <w:bidi/>
        <w:spacing w:before="0" w:after="0" w:line="360" w:lineRule="auto"/>
        <w:jc w:val="both"/>
        <w:rPr>
          <w:rFonts w:ascii="David" w:eastAsia="Times New Roman" w:hAnsi="David" w:cs="David"/>
          <w:sz w:val="24"/>
          <w:szCs w:val="24"/>
          <w:rtl/>
        </w:rPr>
      </w:pPr>
    </w:p>
    <w:p w14:paraId="3A6E81C2" w14:textId="3C74D4B5" w:rsidR="00345DBB" w:rsidRDefault="00345DBB" w:rsidP="005A76D5">
      <w:pPr>
        <w:shd w:val="clear" w:color="auto" w:fill="FFFFFF"/>
        <w:bidi/>
        <w:spacing w:before="0" w:after="0" w:line="360" w:lineRule="auto"/>
        <w:jc w:val="both"/>
        <w:rPr>
          <w:rFonts w:ascii="David" w:eastAsia="Times New Roman" w:hAnsi="David" w:cs="David"/>
          <w:sz w:val="24"/>
          <w:szCs w:val="24"/>
          <w:rtl/>
        </w:rPr>
      </w:pPr>
    </w:p>
    <w:p w14:paraId="6910E670" w14:textId="486549DA" w:rsidR="00345DBB" w:rsidRDefault="00345DBB" w:rsidP="005A76D5">
      <w:pPr>
        <w:shd w:val="clear" w:color="auto" w:fill="FFFFFF"/>
        <w:bidi/>
        <w:spacing w:before="0" w:after="0" w:line="360" w:lineRule="auto"/>
        <w:jc w:val="both"/>
        <w:rPr>
          <w:rFonts w:ascii="David" w:eastAsia="Times New Roman" w:hAnsi="David" w:cs="David"/>
          <w:sz w:val="24"/>
          <w:szCs w:val="24"/>
          <w:rtl/>
        </w:rPr>
      </w:pPr>
    </w:p>
    <w:p w14:paraId="70CF1100" w14:textId="52CC20EA" w:rsidR="00345DBB" w:rsidRDefault="00345DBB" w:rsidP="005A76D5">
      <w:pPr>
        <w:shd w:val="clear" w:color="auto" w:fill="FFFFFF"/>
        <w:bidi/>
        <w:spacing w:before="0" w:after="0" w:line="360" w:lineRule="auto"/>
        <w:jc w:val="both"/>
        <w:rPr>
          <w:rFonts w:ascii="David" w:eastAsia="Times New Roman" w:hAnsi="David" w:cs="David"/>
          <w:sz w:val="24"/>
          <w:szCs w:val="24"/>
          <w:rtl/>
        </w:rPr>
      </w:pPr>
    </w:p>
    <w:p w14:paraId="7C178AD8" w14:textId="77777777" w:rsidR="00345DBB" w:rsidRPr="005025E0" w:rsidRDefault="00345DBB" w:rsidP="005A76D5">
      <w:pPr>
        <w:shd w:val="clear" w:color="auto" w:fill="FFFFFF"/>
        <w:bidi/>
        <w:spacing w:before="0" w:after="0" w:line="360" w:lineRule="auto"/>
        <w:jc w:val="both"/>
        <w:rPr>
          <w:rFonts w:ascii="David" w:eastAsia="Times New Roman" w:hAnsi="David" w:cs="David"/>
          <w:sz w:val="24"/>
          <w:szCs w:val="24"/>
          <w:rtl/>
        </w:rPr>
      </w:pPr>
    </w:p>
    <w:p w14:paraId="3B6BE01D"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b/>
          <w:bCs/>
          <w:sz w:val="24"/>
          <w:szCs w:val="24"/>
          <w:rtl/>
        </w:rPr>
        <w:t>השאלות הבאות מבוססות על קטע המידע המעובד שקראתם:</w:t>
      </w:r>
    </w:p>
    <w:p w14:paraId="34818629"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1. צפו </w:t>
      </w:r>
      <w:hyperlink r:id="rId20" w:history="1">
        <w:r w:rsidRPr="005025E0">
          <w:rPr>
            <w:rStyle w:val="Hyperlink"/>
            <w:rFonts w:ascii="David" w:eastAsia="Times New Roman" w:hAnsi="David" w:cs="David"/>
            <w:sz w:val="24"/>
            <w:szCs w:val="24"/>
            <w:rtl/>
          </w:rPr>
          <w:t>בסרטון של נועה קירל והרקדנים</w:t>
        </w:r>
      </w:hyperlink>
      <w:r w:rsidRPr="005025E0">
        <w:rPr>
          <w:rFonts w:ascii="David" w:eastAsia="Times New Roman" w:hAnsi="David" w:cs="David"/>
          <w:sz w:val="24"/>
          <w:szCs w:val="24"/>
          <w:rtl/>
        </w:rPr>
        <w:t xml:space="preserve"> וסמנו אילו מבין התמונות הבאות מייצג מנח גוף לפי הפיתוח המוצג בסרטון:</w:t>
      </w:r>
    </w:p>
    <w:tbl>
      <w:tblPr>
        <w:bidiVisual/>
        <w:tblW w:w="0" w:type="auto"/>
        <w:tblLook w:val="04A0" w:firstRow="1" w:lastRow="0" w:firstColumn="1" w:lastColumn="0" w:noHBand="0" w:noVBand="1"/>
      </w:tblPr>
      <w:tblGrid>
        <w:gridCol w:w="2265"/>
        <w:gridCol w:w="2162"/>
        <w:gridCol w:w="2172"/>
        <w:gridCol w:w="2427"/>
      </w:tblGrid>
      <w:tr w:rsidR="00F81650" w:rsidRPr="005025E0" w14:paraId="64F25E21" w14:textId="77777777" w:rsidTr="00FE7F1F">
        <w:tc>
          <w:tcPr>
            <w:tcW w:w="2499" w:type="dxa"/>
          </w:tcPr>
          <w:p w14:paraId="6804B3A0"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Pr>
              <w:t>X</w:t>
            </w:r>
            <w:r w:rsidRPr="005025E0">
              <w:rPr>
                <w:rFonts w:ascii="David" w:eastAsia="Times New Roman" w:hAnsi="David" w:cs="David"/>
                <w:sz w:val="24"/>
                <w:szCs w:val="24"/>
                <w:rtl/>
              </w:rPr>
              <w:t>/</w:t>
            </w:r>
            <w:r w:rsidRPr="005025E0">
              <w:rPr>
                <w:rFonts w:ascii="David" w:eastAsia="Times New Roman" w:hAnsi="David" w:cs="David"/>
                <w:sz w:val="24"/>
                <w:szCs w:val="24"/>
              </w:rPr>
              <w:t xml:space="preserve"> V</w:t>
            </w:r>
          </w:p>
        </w:tc>
        <w:tc>
          <w:tcPr>
            <w:tcW w:w="2385" w:type="dxa"/>
          </w:tcPr>
          <w:p w14:paraId="176BEE13"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Pr>
              <w:t>X</w:t>
            </w:r>
            <w:r w:rsidRPr="005025E0">
              <w:rPr>
                <w:rFonts w:ascii="David" w:eastAsia="Times New Roman" w:hAnsi="David" w:cs="David"/>
                <w:sz w:val="24"/>
                <w:szCs w:val="24"/>
                <w:rtl/>
              </w:rPr>
              <w:t>/</w:t>
            </w:r>
            <w:r w:rsidRPr="005025E0">
              <w:rPr>
                <w:rFonts w:ascii="David" w:eastAsia="Times New Roman" w:hAnsi="David" w:cs="David"/>
                <w:sz w:val="24"/>
                <w:szCs w:val="24"/>
              </w:rPr>
              <w:t xml:space="preserve"> V</w:t>
            </w:r>
          </w:p>
        </w:tc>
        <w:tc>
          <w:tcPr>
            <w:tcW w:w="2397" w:type="dxa"/>
          </w:tcPr>
          <w:p w14:paraId="2299066D"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Pr>
              <w:t>X</w:t>
            </w:r>
            <w:r w:rsidRPr="005025E0">
              <w:rPr>
                <w:rFonts w:ascii="David" w:eastAsia="Times New Roman" w:hAnsi="David" w:cs="David"/>
                <w:sz w:val="24"/>
                <w:szCs w:val="24"/>
                <w:rtl/>
              </w:rPr>
              <w:t>/</w:t>
            </w:r>
            <w:r w:rsidRPr="005025E0">
              <w:rPr>
                <w:rFonts w:ascii="David" w:eastAsia="Times New Roman" w:hAnsi="David" w:cs="David"/>
                <w:sz w:val="24"/>
                <w:szCs w:val="24"/>
              </w:rPr>
              <w:t xml:space="preserve"> V</w:t>
            </w:r>
          </w:p>
        </w:tc>
        <w:tc>
          <w:tcPr>
            <w:tcW w:w="2681" w:type="dxa"/>
          </w:tcPr>
          <w:p w14:paraId="63984DED"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Pr>
              <w:t>X</w:t>
            </w:r>
            <w:r w:rsidRPr="005025E0">
              <w:rPr>
                <w:rFonts w:ascii="David" w:eastAsia="Times New Roman" w:hAnsi="David" w:cs="David"/>
                <w:sz w:val="24"/>
                <w:szCs w:val="24"/>
                <w:rtl/>
              </w:rPr>
              <w:t>/</w:t>
            </w:r>
            <w:r w:rsidRPr="005025E0">
              <w:rPr>
                <w:rFonts w:ascii="David" w:eastAsia="Times New Roman" w:hAnsi="David" w:cs="David"/>
                <w:sz w:val="24"/>
                <w:szCs w:val="24"/>
              </w:rPr>
              <w:t xml:space="preserve"> V</w:t>
            </w:r>
          </w:p>
        </w:tc>
      </w:tr>
      <w:tr w:rsidR="00F81650" w:rsidRPr="005025E0" w14:paraId="7707C835" w14:textId="77777777" w:rsidTr="00FE7F1F">
        <w:tc>
          <w:tcPr>
            <w:tcW w:w="2499" w:type="dxa"/>
          </w:tcPr>
          <w:p w14:paraId="4111FA72"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hAnsi="David" w:cs="David"/>
                <w:noProof/>
                <w:sz w:val="24"/>
                <w:szCs w:val="24"/>
              </w:rPr>
              <w:drawing>
                <wp:inline distT="0" distB="0" distL="0" distR="0" wp14:anchorId="56C9E791" wp14:editId="250B48C2">
                  <wp:extent cx="1518812" cy="2201876"/>
                  <wp:effectExtent l="0" t="0" r="5715"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6012" cy="2284801"/>
                          </a:xfrm>
                          <a:prstGeom prst="rect">
                            <a:avLst/>
                          </a:prstGeom>
                        </pic:spPr>
                      </pic:pic>
                    </a:graphicData>
                  </a:graphic>
                </wp:inline>
              </w:drawing>
            </w:r>
          </w:p>
        </w:tc>
        <w:tc>
          <w:tcPr>
            <w:tcW w:w="2385" w:type="dxa"/>
          </w:tcPr>
          <w:p w14:paraId="69C1B4D0"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hAnsi="David" w:cs="David"/>
                <w:noProof/>
                <w:sz w:val="24"/>
                <w:szCs w:val="24"/>
              </w:rPr>
              <w:drawing>
                <wp:inline distT="0" distB="0" distL="0" distR="0" wp14:anchorId="270A0D7F" wp14:editId="3CF2FE83">
                  <wp:extent cx="1441094" cy="2220350"/>
                  <wp:effectExtent l="0" t="0" r="6985" b="889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9722" cy="2295274"/>
                          </a:xfrm>
                          <a:prstGeom prst="rect">
                            <a:avLst/>
                          </a:prstGeom>
                        </pic:spPr>
                      </pic:pic>
                    </a:graphicData>
                  </a:graphic>
                </wp:inline>
              </w:drawing>
            </w:r>
          </w:p>
        </w:tc>
        <w:tc>
          <w:tcPr>
            <w:tcW w:w="2397" w:type="dxa"/>
          </w:tcPr>
          <w:p w14:paraId="474281C1"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hAnsi="David" w:cs="David"/>
                <w:noProof/>
                <w:sz w:val="24"/>
                <w:szCs w:val="24"/>
              </w:rPr>
              <w:drawing>
                <wp:inline distT="0" distB="0" distL="0" distR="0" wp14:anchorId="735480E6" wp14:editId="511ABEBB">
                  <wp:extent cx="1455420" cy="2220862"/>
                  <wp:effectExtent l="0" t="0" r="0" b="825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3992" cy="2279720"/>
                          </a:xfrm>
                          <a:prstGeom prst="rect">
                            <a:avLst/>
                          </a:prstGeom>
                        </pic:spPr>
                      </pic:pic>
                    </a:graphicData>
                  </a:graphic>
                </wp:inline>
              </w:drawing>
            </w:r>
          </w:p>
        </w:tc>
        <w:tc>
          <w:tcPr>
            <w:tcW w:w="2681" w:type="dxa"/>
          </w:tcPr>
          <w:p w14:paraId="5D789C0F" w14:textId="77777777" w:rsidR="00F81650" w:rsidRPr="005025E0" w:rsidRDefault="00F81650" w:rsidP="005A76D5">
            <w:pPr>
              <w:bidi/>
              <w:spacing w:before="0" w:after="0" w:line="360" w:lineRule="auto"/>
              <w:jc w:val="both"/>
              <w:rPr>
                <w:rFonts w:ascii="David" w:eastAsia="Times New Roman" w:hAnsi="David" w:cs="David"/>
                <w:sz w:val="24"/>
                <w:szCs w:val="24"/>
                <w:rtl/>
              </w:rPr>
            </w:pPr>
            <w:r w:rsidRPr="005025E0">
              <w:rPr>
                <w:rFonts w:ascii="David" w:hAnsi="David" w:cs="David"/>
                <w:noProof/>
                <w:sz w:val="24"/>
                <w:szCs w:val="24"/>
              </w:rPr>
              <w:drawing>
                <wp:inline distT="0" distB="0" distL="0" distR="0" wp14:anchorId="764C8642" wp14:editId="0A13EF4B">
                  <wp:extent cx="1645670" cy="2220595"/>
                  <wp:effectExtent l="0" t="0" r="0" b="825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8270" cy="2251091"/>
                          </a:xfrm>
                          <a:prstGeom prst="rect">
                            <a:avLst/>
                          </a:prstGeom>
                        </pic:spPr>
                      </pic:pic>
                    </a:graphicData>
                  </a:graphic>
                </wp:inline>
              </w:drawing>
            </w:r>
          </w:p>
        </w:tc>
      </w:tr>
    </w:tbl>
    <w:p w14:paraId="00989484"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 </w:t>
      </w:r>
    </w:p>
    <w:p w14:paraId="788637C8"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2. מה המאפיינים המרכזיים של התמונה שסימנתם? </w:t>
      </w:r>
    </w:p>
    <w:p w14:paraId="5016FDD3"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3. אילו גישות קיימות לשם זיהוי מנח גוף של מספר דמויות ומה ההבדל ביניהן?</w:t>
      </w:r>
    </w:p>
    <w:p w14:paraId="1D146AEF"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4. האם תוכלו לחשוב על שימושים אחרים של זיהוי מנח גוף?</w:t>
      </w:r>
    </w:p>
    <w:p w14:paraId="33572027"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5. קראו את הכתבה הבאה על </w:t>
      </w:r>
      <w:hyperlink r:id="rId25" w:history="1">
        <w:r w:rsidRPr="005025E0">
          <w:rPr>
            <w:rStyle w:val="Hyperlink"/>
            <w:rFonts w:ascii="David" w:eastAsia="Times New Roman" w:hAnsi="David" w:cs="David"/>
            <w:sz w:val="24"/>
            <w:szCs w:val="24"/>
            <w:rtl/>
          </w:rPr>
          <w:t>הרגע שבו הרכב האוטונומי דורס הולכת רגל בפניקס</w:t>
        </w:r>
      </w:hyperlink>
      <w:r w:rsidRPr="005025E0">
        <w:rPr>
          <w:rStyle w:val="Hyperlink"/>
          <w:rFonts w:ascii="David" w:eastAsia="Times New Roman" w:hAnsi="David" w:cs="David"/>
          <w:sz w:val="24"/>
          <w:szCs w:val="24"/>
          <w:rtl/>
        </w:rPr>
        <w:t>, אריזונה</w:t>
      </w:r>
      <w:r w:rsidRPr="005025E0">
        <w:rPr>
          <w:rFonts w:ascii="David" w:eastAsia="Times New Roman" w:hAnsi="David" w:cs="David"/>
          <w:sz w:val="24"/>
          <w:szCs w:val="24"/>
          <w:rtl/>
        </w:rPr>
        <w:t xml:space="preserve"> כי לא זיהה אותה כהולכת רגל כיוון שהחזיקה אופניים במקביל לגוף. כיצד לדעתכם היה יכול זיהוי מנח גוף לעזור במניעת התאונה?</w:t>
      </w:r>
    </w:p>
    <w:p w14:paraId="30793D07" w14:textId="77777777" w:rsidR="00F81650" w:rsidRPr="005025E0" w:rsidRDefault="00F81650" w:rsidP="005A76D5">
      <w:pPr>
        <w:shd w:val="clear" w:color="auto" w:fill="FFFFFF"/>
        <w:bidi/>
        <w:spacing w:before="0" w:after="0" w:line="360" w:lineRule="auto"/>
        <w:jc w:val="both"/>
        <w:rPr>
          <w:rFonts w:ascii="David" w:eastAsia="Times New Roman" w:hAnsi="David" w:cs="David"/>
          <w:sz w:val="24"/>
          <w:szCs w:val="24"/>
          <w:rtl/>
        </w:rPr>
      </w:pPr>
    </w:p>
    <w:p w14:paraId="36270C9C" w14:textId="77777777" w:rsidR="00F81650" w:rsidRPr="005025E0" w:rsidRDefault="00F81650" w:rsidP="005A76D5">
      <w:pPr>
        <w:bidi/>
        <w:spacing w:before="0" w:after="0" w:line="360" w:lineRule="auto"/>
        <w:jc w:val="center"/>
        <w:rPr>
          <w:rFonts w:ascii="David" w:eastAsia="Times New Roman" w:hAnsi="David" w:cs="David"/>
          <w:b/>
          <w:bCs/>
          <w:sz w:val="24"/>
          <w:szCs w:val="24"/>
          <w:rtl/>
        </w:rPr>
      </w:pPr>
      <w:r w:rsidRPr="005025E0">
        <w:rPr>
          <w:rFonts w:ascii="David" w:hAnsi="David" w:cs="David"/>
          <w:noProof/>
          <w:sz w:val="24"/>
          <w:szCs w:val="24"/>
        </w:rPr>
        <w:drawing>
          <wp:inline distT="0" distB="0" distL="0" distR="0" wp14:anchorId="32A76763" wp14:editId="39CFBE2E">
            <wp:extent cx="2443834" cy="1374623"/>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4589" cy="1391922"/>
                    </a:xfrm>
                    <a:prstGeom prst="rect">
                      <a:avLst/>
                    </a:prstGeom>
                  </pic:spPr>
                </pic:pic>
              </a:graphicData>
            </a:graphic>
          </wp:inline>
        </w:drawing>
      </w:r>
    </w:p>
    <w:p w14:paraId="131B9910" w14:textId="77777777" w:rsidR="00F81650" w:rsidRPr="005025E0" w:rsidRDefault="00F81650" w:rsidP="005A76D5">
      <w:pPr>
        <w:bidi/>
        <w:spacing w:before="0" w:after="0" w:line="360" w:lineRule="auto"/>
        <w:jc w:val="center"/>
        <w:rPr>
          <w:rFonts w:ascii="David" w:eastAsia="Times New Roman" w:hAnsi="David" w:cs="David"/>
          <w:sz w:val="24"/>
          <w:szCs w:val="24"/>
          <w:rtl/>
        </w:rPr>
      </w:pPr>
      <w:r w:rsidRPr="005025E0">
        <w:rPr>
          <w:rFonts w:ascii="David" w:eastAsia="Times New Roman" w:hAnsi="David" w:cs="David"/>
          <w:sz w:val="24"/>
          <w:szCs w:val="24"/>
          <w:rtl/>
        </w:rPr>
        <w:t>תיעוד התאונה של הרכב האוטונומי באריזונה,</w:t>
      </w:r>
    </w:p>
    <w:p w14:paraId="24CBACDE" w14:textId="77777777" w:rsidR="00F81650" w:rsidRPr="005025E0" w:rsidRDefault="00F81650" w:rsidP="005A76D5">
      <w:pPr>
        <w:bidi/>
        <w:spacing w:before="0" w:after="0" w:line="360" w:lineRule="auto"/>
        <w:jc w:val="center"/>
        <w:rPr>
          <w:rFonts w:ascii="David" w:eastAsia="Times New Roman" w:hAnsi="David" w:cs="David"/>
          <w:sz w:val="24"/>
          <w:szCs w:val="24"/>
          <w:rtl/>
          <w:lang w:val="en-US"/>
        </w:rPr>
      </w:pPr>
      <w:r w:rsidRPr="005025E0">
        <w:rPr>
          <w:rFonts w:ascii="David" w:eastAsia="Times New Roman" w:hAnsi="David" w:cs="David"/>
          <w:sz w:val="24"/>
          <w:szCs w:val="24"/>
          <w:rtl/>
        </w:rPr>
        <w:t>צילום מסך מאתר</w:t>
      </w:r>
      <w:r w:rsidRPr="005025E0">
        <w:rPr>
          <w:rFonts w:ascii="David" w:eastAsia="Times New Roman" w:hAnsi="David" w:cs="David"/>
          <w:sz w:val="24"/>
          <w:szCs w:val="24"/>
          <w:lang w:val="en-US"/>
        </w:rPr>
        <w:t xml:space="preserve"> </w:t>
      </w:r>
      <w:proofErr w:type="spellStart"/>
      <w:r w:rsidRPr="005025E0">
        <w:rPr>
          <w:rFonts w:ascii="David" w:eastAsia="Times New Roman" w:hAnsi="David" w:cs="David"/>
          <w:sz w:val="24"/>
          <w:szCs w:val="24"/>
          <w:lang w:val="en-US"/>
        </w:rPr>
        <w:t>ynet</w:t>
      </w:r>
      <w:proofErr w:type="spellEnd"/>
      <w:r w:rsidRPr="005025E0">
        <w:rPr>
          <w:rFonts w:ascii="David" w:eastAsia="Times New Roman" w:hAnsi="David" w:cs="David"/>
          <w:sz w:val="24"/>
          <w:szCs w:val="24"/>
          <w:lang w:val="en-US"/>
        </w:rPr>
        <w:t xml:space="preserve"> </w:t>
      </w:r>
      <w:r w:rsidRPr="005025E0">
        <w:rPr>
          <w:rFonts w:ascii="David" w:eastAsia="Times New Roman" w:hAnsi="David" w:cs="David"/>
          <w:sz w:val="24"/>
          <w:szCs w:val="24"/>
          <w:rtl/>
          <w:lang w:val="en-US"/>
        </w:rPr>
        <w:t>(</w:t>
      </w:r>
      <w:r w:rsidRPr="005025E0">
        <w:rPr>
          <w:rFonts w:ascii="David" w:eastAsia="Times New Roman" w:hAnsi="David" w:cs="David"/>
          <w:sz w:val="24"/>
          <w:szCs w:val="24"/>
          <w:rtl/>
        </w:rPr>
        <w:t xml:space="preserve">צילום: </w:t>
      </w:r>
      <w:r w:rsidRPr="005025E0">
        <w:rPr>
          <w:rFonts w:ascii="David" w:eastAsia="Times New Roman" w:hAnsi="David" w:cs="David"/>
          <w:sz w:val="24"/>
          <w:szCs w:val="24"/>
        </w:rPr>
        <w:t>(AFP</w:t>
      </w:r>
    </w:p>
    <w:p w14:paraId="65692B0D" w14:textId="2E367881" w:rsidR="00F81650" w:rsidRDefault="00F81650" w:rsidP="005A76D5">
      <w:pPr>
        <w:bidi/>
        <w:spacing w:before="0" w:after="0" w:line="360" w:lineRule="auto"/>
        <w:jc w:val="both"/>
        <w:rPr>
          <w:rFonts w:ascii="David" w:eastAsia="Times New Roman" w:hAnsi="David" w:cs="David"/>
          <w:b/>
          <w:bCs/>
          <w:sz w:val="24"/>
          <w:szCs w:val="24"/>
          <w:rtl/>
        </w:rPr>
      </w:pPr>
    </w:p>
    <w:p w14:paraId="7AB9C666" w14:textId="43FD3994" w:rsidR="00345DBB" w:rsidRDefault="00345DBB" w:rsidP="005A76D5">
      <w:pPr>
        <w:bidi/>
        <w:spacing w:before="0" w:after="0" w:line="360" w:lineRule="auto"/>
        <w:jc w:val="both"/>
        <w:rPr>
          <w:rFonts w:ascii="David" w:eastAsia="Times New Roman" w:hAnsi="David" w:cs="David"/>
          <w:b/>
          <w:bCs/>
          <w:sz w:val="24"/>
          <w:szCs w:val="24"/>
          <w:rtl/>
        </w:rPr>
      </w:pPr>
    </w:p>
    <w:p w14:paraId="6496CCCA" w14:textId="4A75B4E8" w:rsidR="00624DFA" w:rsidRDefault="00624DFA">
      <w:pPr>
        <w:rPr>
          <w:rFonts w:ascii="David" w:eastAsia="Times New Roman" w:hAnsi="David" w:cs="David"/>
          <w:b/>
          <w:bCs/>
          <w:sz w:val="24"/>
          <w:szCs w:val="24"/>
          <w:rtl/>
        </w:rPr>
      </w:pPr>
      <w:r>
        <w:rPr>
          <w:rFonts w:ascii="David" w:eastAsia="Times New Roman" w:hAnsi="David" w:cs="David"/>
          <w:b/>
          <w:bCs/>
          <w:sz w:val="24"/>
          <w:szCs w:val="24"/>
          <w:rtl/>
        </w:rPr>
        <w:br w:type="page"/>
      </w:r>
    </w:p>
    <w:p w14:paraId="34D5744C" w14:textId="682EC8F3" w:rsidR="00624DFA" w:rsidRPr="005025E0" w:rsidRDefault="00624DFA" w:rsidP="00624DFA">
      <w:pPr>
        <w:pStyle w:val="Heading2"/>
        <w:bidi/>
        <w:spacing w:before="0" w:line="360" w:lineRule="auto"/>
        <w:jc w:val="both"/>
        <w:rPr>
          <w:rFonts w:ascii="David" w:eastAsia="Times New Roman" w:hAnsi="David" w:cs="David"/>
          <w:sz w:val="24"/>
          <w:szCs w:val="24"/>
          <w:rtl/>
          <w:lang w:val="en-US"/>
        </w:rPr>
      </w:pPr>
      <w:bookmarkStart w:id="16" w:name="_Toc49266976"/>
      <w:bookmarkStart w:id="17" w:name="_Toc49349985"/>
      <w:r w:rsidRPr="005025E0">
        <w:rPr>
          <w:rFonts w:ascii="David" w:eastAsia="Times New Roman" w:hAnsi="David" w:cs="David"/>
          <w:sz w:val="24"/>
          <w:szCs w:val="24"/>
          <w:rtl/>
          <w:lang w:val="en-US"/>
        </w:rPr>
        <w:lastRenderedPageBreak/>
        <w:t xml:space="preserve">פעילות </w:t>
      </w:r>
      <w:r w:rsidR="003A6AF2">
        <w:rPr>
          <w:rFonts w:ascii="David" w:eastAsia="Times New Roman" w:hAnsi="David" w:cs="David"/>
          <w:sz w:val="24"/>
          <w:szCs w:val="24"/>
          <w:lang w:val="en-US"/>
        </w:rPr>
        <w:t>15.3</w:t>
      </w:r>
      <w:r>
        <w:rPr>
          <w:rFonts w:ascii="David" w:eastAsia="Times New Roman" w:hAnsi="David" w:cs="David" w:hint="cs"/>
          <w:sz w:val="24"/>
          <w:szCs w:val="24"/>
          <w:rtl/>
          <w:lang w:val="en-US"/>
        </w:rPr>
        <w:t xml:space="preserve">: </w:t>
      </w:r>
      <w:r w:rsidRPr="005025E0">
        <w:rPr>
          <w:rFonts w:ascii="David" w:eastAsia="Times New Roman" w:hAnsi="David" w:cs="David"/>
          <w:sz w:val="24"/>
          <w:szCs w:val="24"/>
          <w:rtl/>
          <w:lang w:val="en-US"/>
        </w:rPr>
        <w:t>שואב אבק רובוטי – פעילות מבוססת קטעי מידע</w:t>
      </w:r>
      <w:bookmarkEnd w:id="16"/>
      <w:bookmarkEnd w:id="17"/>
    </w:p>
    <w:p w14:paraId="7BDB590E" w14:textId="77777777" w:rsidR="00624DFA" w:rsidRPr="005025E0" w:rsidRDefault="00624DFA" w:rsidP="00624DFA">
      <w:pPr>
        <w:bidi/>
        <w:spacing w:before="0" w:after="0" w:line="360" w:lineRule="auto"/>
        <w:jc w:val="both"/>
        <w:rPr>
          <w:rFonts w:ascii="David" w:hAnsi="David" w:cs="David"/>
          <w:sz w:val="24"/>
          <w:szCs w:val="24"/>
          <w:rtl/>
          <w:lang w:val="en-US"/>
        </w:rPr>
      </w:pPr>
      <w:r w:rsidRPr="005025E0">
        <w:rPr>
          <w:rFonts w:ascii="David" w:hAnsi="David" w:cs="David"/>
          <w:noProof/>
          <w:sz w:val="24"/>
          <w:szCs w:val="24"/>
        </w:rPr>
        <w:drawing>
          <wp:anchor distT="0" distB="0" distL="114300" distR="114300" simplePos="0" relativeHeight="251963392" behindDoc="0" locked="0" layoutInCell="1" allowOverlap="1" wp14:anchorId="28640316" wp14:editId="71BFAB72">
            <wp:simplePos x="0" y="0"/>
            <wp:positionH relativeFrom="column">
              <wp:posOffset>-67945</wp:posOffset>
            </wp:positionH>
            <wp:positionV relativeFrom="paragraph">
              <wp:posOffset>197015</wp:posOffset>
            </wp:positionV>
            <wp:extent cx="2722245" cy="1531620"/>
            <wp:effectExtent l="0" t="0" r="1905" b="0"/>
            <wp:wrapThrough wrapText="bothSides">
              <wp:wrapPolygon edited="0">
                <wp:start x="0" y="0"/>
                <wp:lineTo x="0" y="21224"/>
                <wp:lineTo x="21464" y="21224"/>
                <wp:lineTo x="21464"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2245" cy="1531620"/>
                    </a:xfrm>
                    <a:prstGeom prst="rect">
                      <a:avLst/>
                    </a:prstGeom>
                  </pic:spPr>
                </pic:pic>
              </a:graphicData>
            </a:graphic>
          </wp:anchor>
        </w:drawing>
      </w:r>
    </w:p>
    <w:p w14:paraId="28F458EF" w14:textId="77777777" w:rsidR="00624DFA" w:rsidRPr="005025E0" w:rsidRDefault="00624DFA" w:rsidP="00624DFA">
      <w:pPr>
        <w:shd w:val="clear" w:color="auto" w:fill="FFFFFF"/>
        <w:bidi/>
        <w:spacing w:before="0" w:after="0" w:line="360" w:lineRule="auto"/>
        <w:jc w:val="both"/>
        <w:rPr>
          <w:rFonts w:ascii="David" w:hAnsi="David" w:cs="David"/>
          <w:sz w:val="24"/>
          <w:szCs w:val="24"/>
          <w:rtl/>
        </w:rPr>
      </w:pPr>
      <w:r w:rsidRPr="005025E0">
        <w:rPr>
          <w:rFonts w:ascii="David" w:eastAsia="Times New Roman" w:hAnsi="David" w:cs="David"/>
          <w:sz w:val="24"/>
          <w:szCs w:val="24"/>
          <w:rtl/>
        </w:rPr>
        <w:t>קיראו קטעי המידע הבאים ה</w:t>
      </w:r>
      <w:r w:rsidRPr="005025E0">
        <w:rPr>
          <w:rFonts w:ascii="David" w:hAnsi="David" w:cs="David"/>
          <w:sz w:val="24"/>
          <w:szCs w:val="24"/>
          <w:shd w:val="clear" w:color="auto" w:fill="FFFFFF"/>
          <w:rtl/>
        </w:rPr>
        <w:t>מעובדים</w:t>
      </w:r>
      <w:r w:rsidRPr="005025E0">
        <w:rPr>
          <w:rFonts w:ascii="David" w:hAnsi="David" w:cs="David"/>
          <w:sz w:val="24"/>
          <w:szCs w:val="24"/>
          <w:rtl/>
        </w:rPr>
        <w:t xml:space="preserve"> על פי</w:t>
      </w:r>
    </w:p>
    <w:p w14:paraId="4104A390" w14:textId="77777777" w:rsidR="00624DFA" w:rsidRPr="005025E0" w:rsidRDefault="00624DFA" w:rsidP="00624DFA">
      <w:pPr>
        <w:shd w:val="clear" w:color="auto" w:fill="FFFFFF"/>
        <w:bidi/>
        <w:spacing w:before="0" w:after="0" w:line="360" w:lineRule="auto"/>
        <w:jc w:val="both"/>
        <w:rPr>
          <w:rFonts w:ascii="David" w:hAnsi="David" w:cs="David"/>
          <w:sz w:val="24"/>
          <w:szCs w:val="24"/>
          <w:shd w:val="clear" w:color="auto" w:fill="FFFFFF"/>
          <w:rtl/>
        </w:rPr>
      </w:pPr>
      <w:r w:rsidRPr="005025E0">
        <w:rPr>
          <w:rFonts w:ascii="David" w:hAnsi="David" w:cs="David"/>
          <w:sz w:val="24"/>
          <w:szCs w:val="24"/>
          <w:rtl/>
        </w:rPr>
        <w:t xml:space="preserve"> </w:t>
      </w:r>
      <w:r w:rsidRPr="005025E0">
        <w:rPr>
          <w:rFonts w:ascii="David" w:hAnsi="David" w:cs="David"/>
          <w:sz w:val="24"/>
          <w:szCs w:val="24"/>
          <w:shd w:val="clear" w:color="auto" w:fill="FFFFFF"/>
          <w:rtl/>
        </w:rPr>
        <w:t>"</w:t>
      </w:r>
      <w:hyperlink r:id="rId28" w:history="1">
        <w:r w:rsidRPr="005025E0">
          <w:rPr>
            <w:rStyle w:val="Hyperlink"/>
            <w:rFonts w:ascii="David" w:hAnsi="David" w:cs="David"/>
            <w:sz w:val="24"/>
            <w:szCs w:val="24"/>
            <w:shd w:val="clear" w:color="auto" w:fill="FFFFFF"/>
            <w:rtl/>
          </w:rPr>
          <w:t>צבר דולב, אני, רובוט שואב, מדע גדול, בקטנה,</w:t>
        </w:r>
        <w:r w:rsidRPr="005025E0">
          <w:rPr>
            <w:rStyle w:val="Hyperlink"/>
            <w:rFonts w:ascii="David" w:hAnsi="David" w:cs="David"/>
            <w:sz w:val="24"/>
            <w:szCs w:val="24"/>
            <w:shd w:val="clear" w:color="auto" w:fill="FFFFFF"/>
          </w:rPr>
          <w:t>26/04/2020</w:t>
        </w:r>
      </w:hyperlink>
      <w:r w:rsidRPr="005025E0">
        <w:rPr>
          <w:rFonts w:ascii="David" w:hAnsi="David" w:cs="David"/>
          <w:sz w:val="24"/>
          <w:szCs w:val="24"/>
          <w:shd w:val="clear" w:color="auto" w:fill="FFFFFF"/>
        </w:rPr>
        <w:t xml:space="preserve"> </w:t>
      </w:r>
      <w:r w:rsidRPr="005025E0">
        <w:rPr>
          <w:rFonts w:ascii="David" w:hAnsi="David" w:cs="David"/>
          <w:sz w:val="24"/>
          <w:szCs w:val="24"/>
          <w:shd w:val="clear" w:color="auto" w:fill="FFFFFF"/>
          <w:rtl/>
        </w:rPr>
        <w:t>"</w:t>
      </w:r>
    </w:p>
    <w:p w14:paraId="6A03A3E0" w14:textId="77777777" w:rsidR="00624DFA" w:rsidRPr="005025E0" w:rsidRDefault="00624DFA" w:rsidP="00624DFA">
      <w:pPr>
        <w:shd w:val="clear" w:color="auto" w:fill="FFFFFF"/>
        <w:bidi/>
        <w:spacing w:before="0" w:after="0" w:line="360" w:lineRule="auto"/>
        <w:jc w:val="both"/>
        <w:rPr>
          <w:rFonts w:ascii="David" w:hAnsi="David" w:cs="David"/>
          <w:sz w:val="24"/>
          <w:szCs w:val="24"/>
          <w:rtl/>
        </w:rPr>
      </w:pPr>
      <w:r w:rsidRPr="005025E0">
        <w:rPr>
          <w:rFonts w:ascii="David" w:hAnsi="David" w:cs="David"/>
          <w:sz w:val="24"/>
          <w:szCs w:val="24"/>
          <w:shd w:val="clear" w:color="auto" w:fill="FFFFFF"/>
          <w:rtl/>
        </w:rPr>
        <w:t xml:space="preserve"> וענו על השאלות בסופם.</w:t>
      </w:r>
    </w:p>
    <w:p w14:paraId="28B2BD0A" w14:textId="77777777" w:rsidR="00624DFA" w:rsidRPr="005025E0" w:rsidRDefault="00624DFA" w:rsidP="00624DFA">
      <w:pPr>
        <w:bidi/>
        <w:spacing w:before="0" w:after="0" w:line="360" w:lineRule="auto"/>
        <w:jc w:val="both"/>
        <w:rPr>
          <w:rFonts w:ascii="David" w:hAnsi="David" w:cs="David"/>
          <w:sz w:val="24"/>
          <w:szCs w:val="24"/>
          <w:shd w:val="clear" w:color="auto" w:fill="FFFFFF"/>
          <w:rtl/>
        </w:rPr>
      </w:pPr>
    </w:p>
    <w:p w14:paraId="6C0AFB5A" w14:textId="77777777" w:rsidR="00624DFA" w:rsidRDefault="00624DFA" w:rsidP="00624DFA">
      <w:pPr>
        <w:bidi/>
        <w:spacing w:before="0" w:after="0" w:line="360" w:lineRule="auto"/>
        <w:ind w:left="5040"/>
        <w:jc w:val="both"/>
        <w:rPr>
          <w:rFonts w:ascii="David" w:hAnsi="David" w:cs="David"/>
          <w:noProof/>
          <w:sz w:val="24"/>
          <w:szCs w:val="24"/>
          <w:rtl/>
        </w:rPr>
      </w:pPr>
      <w:r w:rsidRPr="005025E0">
        <w:rPr>
          <w:rFonts w:ascii="David" w:eastAsia="Times New Roman" w:hAnsi="David" w:cs="David"/>
          <w:sz w:val="24"/>
          <w:szCs w:val="24"/>
          <w:rtl/>
        </w:rPr>
        <w:t>צילום מסך מאתר מדע גדול, בקטנה</w:t>
      </w:r>
      <w:r w:rsidRPr="005025E0">
        <w:rPr>
          <w:rFonts w:ascii="David" w:hAnsi="David" w:cs="David"/>
          <w:noProof/>
          <w:sz w:val="24"/>
          <w:szCs w:val="24"/>
        </w:rPr>
        <w:t xml:space="preserve"> </w:t>
      </w:r>
    </w:p>
    <w:p w14:paraId="7C5999E9" w14:textId="77777777" w:rsidR="00624DFA" w:rsidRPr="005025E0" w:rsidRDefault="00624DFA" w:rsidP="00624DFA">
      <w:pPr>
        <w:bidi/>
        <w:spacing w:before="0" w:after="0" w:line="360" w:lineRule="auto"/>
        <w:ind w:left="5040"/>
        <w:jc w:val="both"/>
        <w:rPr>
          <w:rFonts w:ascii="David" w:hAnsi="David" w:cs="David"/>
          <w:noProof/>
          <w:sz w:val="24"/>
          <w:szCs w:val="24"/>
          <w:rtl/>
        </w:rPr>
      </w:pPr>
    </w:p>
    <w:p w14:paraId="14728758" w14:textId="77777777" w:rsidR="00624DFA" w:rsidRPr="005025E0" w:rsidRDefault="00624DFA" w:rsidP="00624DFA">
      <w:pPr>
        <w:bidi/>
        <w:spacing w:before="0" w:after="0" w:line="360" w:lineRule="auto"/>
        <w:jc w:val="both"/>
        <w:rPr>
          <w:rFonts w:ascii="David" w:eastAsia="Times New Roman" w:hAnsi="David" w:cs="David"/>
          <w:sz w:val="24"/>
          <w:szCs w:val="24"/>
        </w:rPr>
      </w:pPr>
      <w:r w:rsidRPr="005025E0">
        <w:rPr>
          <w:rFonts w:ascii="David" w:hAnsi="David" w:cs="David"/>
          <w:noProof/>
          <w:sz w:val="24"/>
          <w:szCs w:val="24"/>
        </w:rPr>
        <mc:AlternateContent>
          <mc:Choice Requires="wps">
            <w:drawing>
              <wp:anchor distT="0" distB="0" distL="114300" distR="114300" simplePos="0" relativeHeight="251964416" behindDoc="0" locked="0" layoutInCell="1" allowOverlap="1" wp14:anchorId="1C1DCD65" wp14:editId="61213238">
                <wp:simplePos x="0" y="0"/>
                <wp:positionH relativeFrom="column">
                  <wp:posOffset>-367196</wp:posOffset>
                </wp:positionH>
                <wp:positionV relativeFrom="paragraph">
                  <wp:posOffset>-116481</wp:posOffset>
                </wp:positionV>
                <wp:extent cx="6346209" cy="2149522"/>
                <wp:effectExtent l="0" t="0" r="16510" b="22225"/>
                <wp:wrapNone/>
                <wp:docPr id="323" name="Rectangle: Rounded Corners 323"/>
                <wp:cNvGraphicFramePr/>
                <a:graphic xmlns:a="http://schemas.openxmlformats.org/drawingml/2006/main">
                  <a:graphicData uri="http://schemas.microsoft.com/office/word/2010/wordprocessingShape">
                    <wps:wsp>
                      <wps:cNvSpPr/>
                      <wps:spPr>
                        <a:xfrm>
                          <a:off x="0" y="0"/>
                          <a:ext cx="6346209" cy="2149522"/>
                        </a:xfrm>
                        <a:prstGeom prst="roundRect">
                          <a:avLst/>
                        </a:prstGeom>
                        <a:solidFill>
                          <a:srgbClr val="2F5597">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3BFCC0B8" id="Rectangle: Rounded Corners 323" o:spid="_x0000_s1026" style="position:absolute;margin-left:-28.9pt;margin-top:-9.15pt;width:499.7pt;height:169.25pt;z-index:25196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QIAAKkFAAAOAAAAZHJzL2Uyb0RvYy54bWysVE1v2zAMvQ/YfxB0X+24SbsYdYogRYYB&#10;RRu0HXpWZCk2IIuapHzt14+SHDfoih2G5aBQIvlIPpO8uT10iuyEdS3oio4uckqE5lC3elPRHy/L&#10;L18pcZ7pminQoqJH4ejt7POnm70pRQENqFpYgiDalXtT0cZ7U2aZ443omLsAIzQqJdiOebzaTVZb&#10;tkf0TmVFnl9le7C1scCFc/h6l5R0FvGlFNw/SumEJ6qimJuPp43nOpzZ7IaVG8tM0/I+DfYPWXSs&#10;1Rh0gLpjnpGtbf+A6lpuwYH0Fxy6DKRsuYg1YDWj/F01zw0zItaC5Dgz0OT+Hyx/2K0saeuKXhaX&#10;lGjW4Ud6QtqY3ihRkifY6lrUZAFW41cmwQo52xtXouuzWdn+5lAMBByk7cI/lkYOkefjwLM4eMLx&#10;8epyfFXkU0o46orReDopioCavbkb6/w3AR0JQkVtSCOkFUlmu3vnk/3JLoR0oNp62SoVL3azXihL&#10;dgy/fLGcTKbXyVeZhvWvOf76uC6ZxxzOcLJQaCotSv6oREBX+klIpA2LKSJsbFgxBGScC+1HSdWw&#10;WqSIk/OIocWDR4wZAQOyxPwH7B7gZJlATtiJgN4+uIrY74Nz/rfEkvPgESOD9oNz12qwHwEorKqP&#10;nOwx/TNqgriG+ohNZSFNmzN82eJXvGfOr5jF8cJBxJXhH/GQCvYVhV6ipAH766P3YI9dj1pK9jiu&#10;FXU/t8wKStR3jfMwHY3HYb7jZTy5LvBizzXrc43edgvAvhjhcjI8isHeq5MoLXSvuFnmISqqmOYY&#10;u6Lc29Nl4dMawd3ExXwezXCmDfP3+tnwAB5YDQ36cnhl1vSt7HEKHuA02qx818zJNnhqmG89yDZ2&#10;+huvPd+4D2Lj9LsrLJzze7R627Cz3wAAAP//AwBQSwMEFAAGAAgAAAAhAI38FGPkAAAACwEAAA8A&#10;AABkcnMvZG93bnJldi54bWxMj81OwzAQhO9IvIO1SNxaJ2lpS4hTAVJF4QD9AYmjGy9JRLwOsdOG&#10;t2c5wW1HO5r5JlsOthFH7HztSEE8jkAgFc7UVCp43a9GCxA+aDK6cYQKvtHDMj8/y3Rq3Im2eNyF&#10;UnAI+VQrqEJoUyl9UaHVfuxaJP59uM7qwLIrpen0icNtI5Momkmra+KGSrd4X2HxueutgufN5sv1&#10;/sE+Pb7Iab9evd/t39ZKXV4MtzcgAg7hzwy/+IwOOTMdXE/Gi0bB6GrO6IGPeDEBwY7raTwDcVAw&#10;SaIEZJ7J/xvyHwAAAP//AwBQSwECLQAUAAYACAAAACEAtoM4kv4AAADhAQAAEwAAAAAAAAAAAAAA&#10;AAAAAAAAW0NvbnRlbnRfVHlwZXNdLnhtbFBLAQItABQABgAIAAAAIQA4/SH/1gAAAJQBAAALAAAA&#10;AAAAAAAAAAAAAC8BAABfcmVscy8ucmVsc1BLAQItABQABgAIAAAAIQA+/Y/mqQIAAKkFAAAOAAAA&#10;AAAAAAAAAAAAAC4CAABkcnMvZTJvRG9jLnhtbFBLAQItABQABgAIAAAAIQCN/BRj5AAAAAsBAAAP&#10;AAAAAAAAAAAAAAAAAAMFAABkcnMvZG93bnJldi54bWxQSwUGAAAAAAQABADzAAAAFAYAAAAA&#10;" fillcolor="#2f5597" strokecolor="#1f3763 [1604]" strokeweight="1pt">
                <v:fill opacity="13107f"/>
                <v:stroke joinstyle="miter"/>
              </v:roundrect>
            </w:pict>
          </mc:Fallback>
        </mc:AlternateContent>
      </w:r>
      <w:r w:rsidRPr="005025E0">
        <w:rPr>
          <w:rFonts w:ascii="David" w:eastAsia="Times New Roman" w:hAnsi="David" w:cs="David"/>
          <w:sz w:val="24"/>
          <w:szCs w:val="24"/>
          <w:rtl/>
        </w:rPr>
        <w:t>למרות שרבים משתמשים בשואב אבק רובוטי, רובינו לא מבינים כיצד המכשיר יודע היכן הוא נמצא, היכן כבר ניקה, מה הצעד הבא וכמה זמן נותר עד שיסיים את עבודתו. שואב אבק רובוטי מקבל מידע מחיישנים שונים בעזרתם הוא "חש" את סביבתו, מחשב את המרחק שנסע, מסמן את האזורים בהם כבר עבד וחוקר אזורים חדשים.</w:t>
      </w:r>
    </w:p>
    <w:p w14:paraId="08BEECA6"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רודני ברוקס, חוקר מ-</w:t>
      </w:r>
      <w:r w:rsidRPr="005025E0">
        <w:rPr>
          <w:rFonts w:ascii="David" w:eastAsia="Times New Roman" w:hAnsi="David" w:cs="David"/>
          <w:sz w:val="24"/>
          <w:szCs w:val="24"/>
        </w:rPr>
        <w:t>MIT</w:t>
      </w:r>
      <w:r w:rsidRPr="005025E0">
        <w:rPr>
          <w:rFonts w:ascii="David" w:eastAsia="Times New Roman" w:hAnsi="David" w:cs="David"/>
          <w:sz w:val="24"/>
          <w:szCs w:val="24"/>
          <w:rtl/>
        </w:rPr>
        <w:t xml:space="preserve"> ואחד ממייסדי </w:t>
      </w:r>
      <w:r w:rsidRPr="005025E0">
        <w:rPr>
          <w:rFonts w:ascii="David" w:eastAsia="Times New Roman" w:hAnsi="David" w:cs="David"/>
          <w:sz w:val="24"/>
          <w:szCs w:val="24"/>
        </w:rPr>
        <w:t>iRobot</w:t>
      </w:r>
      <w:r w:rsidRPr="005025E0">
        <w:rPr>
          <w:rFonts w:ascii="David" w:eastAsia="Times New Roman" w:hAnsi="David" w:cs="David"/>
          <w:sz w:val="24"/>
          <w:szCs w:val="24"/>
          <w:rtl/>
        </w:rPr>
        <w:t xml:space="preserve"> שאב את ההשראה לפיתוח שואב האבק הרובוטי מצפייה בתנועת חרקים. ברוקס הבין שהחרקים לא בנו מודלים מתמטיים מסובכים של עולם תלת מימדי, אלא יצרו קישוריות פשוטה בין תפיסות חזותיות לבין פעולות. בצורה דומה, שואבי אבק אינם צריכים להבין את מימדיהם המדויקים של חדרים על מנת לנקות אותם. במקום זאת, הם נדרשים לדעת כיצד להגיב במספר מצבים שונים. </w:t>
      </w:r>
    </w:p>
    <w:p w14:paraId="1F896031"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hAnsi="David" w:cs="David"/>
          <w:noProof/>
          <w:sz w:val="24"/>
          <w:szCs w:val="24"/>
        </w:rPr>
        <mc:AlternateContent>
          <mc:Choice Requires="wps">
            <w:drawing>
              <wp:anchor distT="0" distB="0" distL="114300" distR="114300" simplePos="0" relativeHeight="251965440" behindDoc="0" locked="0" layoutInCell="1" allowOverlap="1" wp14:anchorId="1DB2CAC9" wp14:editId="51906748">
                <wp:simplePos x="0" y="0"/>
                <wp:positionH relativeFrom="column">
                  <wp:posOffset>-318025</wp:posOffset>
                </wp:positionH>
                <wp:positionV relativeFrom="paragraph">
                  <wp:posOffset>114990</wp:posOffset>
                </wp:positionV>
                <wp:extent cx="6346190" cy="1903863"/>
                <wp:effectExtent l="0" t="0" r="16510" b="20320"/>
                <wp:wrapNone/>
                <wp:docPr id="324" name="Rectangle: Rounded Corners 324"/>
                <wp:cNvGraphicFramePr/>
                <a:graphic xmlns:a="http://schemas.openxmlformats.org/drawingml/2006/main">
                  <a:graphicData uri="http://schemas.microsoft.com/office/word/2010/wordprocessingShape">
                    <wps:wsp>
                      <wps:cNvSpPr/>
                      <wps:spPr>
                        <a:xfrm>
                          <a:off x="0" y="0"/>
                          <a:ext cx="6346190" cy="1903863"/>
                        </a:xfrm>
                        <a:prstGeom prst="roundRect">
                          <a:avLst/>
                        </a:prstGeom>
                        <a:solidFill>
                          <a:srgbClr val="2F5597">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C0614A4" id="Rectangle: Rounded Corners 324" o:spid="_x0000_s1026" style="position:absolute;margin-left:-25.05pt;margin-top:9.05pt;width:499.7pt;height:149.9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g/pwIAAKkFAAAOAAAAZHJzL2Uyb0RvYy54bWysVEtv2zAMvg/YfxB0X533WqNOEaTIMKBo&#10;i7ZDz4osxwZkUaOU1379KMlxg67YYVgOCmWSH8lPJK9vDq1mO4WuAVPw4cWAM2UklI3ZFPzHy+rL&#10;JWfOC1MKDUYV/Kgcv5l//nS9t7kaQQ26VMgIxLh8bwtee2/zLHOyVq1wF2CVIWUF2ApPV9xkJYo9&#10;obc6Gw0Gs2wPWFoEqZyjr7dJyecRv6qU9A9V5ZRnuuCUm48nxnMdzmx+LfINCls3sktD/EMWrWgM&#10;Be2hboUXbIvNH1BtIxEcVP5CQptBVTVSxRqomuHgXTXPtbAq1kLkONvT5P4frLzfPSJryoKPRxPO&#10;jGjpkZ6INmE2WuXsCbamVCVbAhp6ZRasiLO9dTm5PttH7G6OxEDAocI2/FNp7BB5PvY8q4Nnkj7O&#10;xpPZ8IqeQ5KOhPHlbBxQszd3i85/U9CyIBQcQxohrUiy2N05n+xPdiGkA92Uq0breMHNeqmR7QS9&#10;/Gg1nV59Tb7a1qL7OqBfF9cl85jDGU4WCk2lRckftQro2jypimijYkYRNjas6gMKKZXxw6SqRalS&#10;xOl5xNDiwSPGjIABuaL8e+wO4GSZQE7YiYDOPriq2O+98+BviSXn3iNGBuN757YxgB8BaKqqi5zs&#10;Kf0zaoK4hvJITYWQps1ZuWroFe+E848Cabzo5Wll+Ac6Kg37gkMncVYD/vroe7CnrictZ3sa14K7&#10;n1uBijP93dA8XA0nkzDf8TKZfh3RBc8163ON2bZLoL4Y0nKyMorB3uuTWCG0r7RZFiEqqYSRFLvg&#10;0uPpsvRpjdBukmqxiGY001b4O/NsZQAPrIYGfTm8CrRdK3uagns4jbbI3zVzsg2eBhZbD1UTO/2N&#10;145v2gexcbrdFRbO+T1avW3Y+W8AAAD//wMAUEsDBBQABgAIAAAAIQCB4Sd94gAAAAoBAAAPAAAA&#10;ZHJzL2Rvd25yZXYueG1sTI/BTsMwDIbvSLxDZCRuW1o22FqaToA0sXFgYwOJY9aYtqJxSpNu5e0x&#10;JzhZ1v/p9+dsMdhGHLHztSMF8TgCgVQ4U1Op4HW/HM1B+KDJ6MYRKvhGD4v8/CzTqXEnesHjLpSC&#10;S8inWkEVQptK6YsKrfZj1yJx9uE6qwOvXSlNp09cbht5FUU30uqa+EKlW3yosPjc9VbB83b75Xr/&#10;aJ/WGzntV8v3+/3bSqnLi+HuFkTAIfzB8KvP6pCz08H1ZLxoFIyuo5hRDuY8GUimyQTEQcEkniUg&#10;80z+fyH/AQAA//8DAFBLAQItABQABgAIAAAAIQC2gziS/gAAAOEBAAATAAAAAAAAAAAAAAAAAAAA&#10;AABbQ29udGVudF9UeXBlc10ueG1sUEsBAi0AFAAGAAgAAAAhADj9If/WAAAAlAEAAAsAAAAAAAAA&#10;AAAAAAAALwEAAF9yZWxzLy5yZWxzUEsBAi0AFAAGAAgAAAAhAHYISD+nAgAAqQUAAA4AAAAAAAAA&#10;AAAAAAAALgIAAGRycy9lMm9Eb2MueG1sUEsBAi0AFAAGAAgAAAAhAIHhJ33iAAAACgEAAA8AAAAA&#10;AAAAAAAAAAAAAQUAAGRycy9kb3ducmV2LnhtbFBLBQYAAAAABAAEAPMAAAAQBgAAAAA=&#10;" fillcolor="#2f5597" strokecolor="#1f3763 [1604]" strokeweight="1pt">
                <v:fill opacity="13107f"/>
                <v:stroke joinstyle="miter"/>
              </v:roundrect>
            </w:pict>
          </mc:Fallback>
        </mc:AlternateContent>
      </w:r>
    </w:p>
    <w:p w14:paraId="743C0101"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קיימות מספר פעולות המקנות לשואב האבק הרובוטי יכולות ניווט. למעשה, המכשיר אינו שונה בהרבה מנחיל נמלים המחפש מזון בסביבתו ושב לקן בסוף המסע.</w:t>
      </w:r>
      <w:r w:rsidRPr="005025E0">
        <w:rPr>
          <w:rFonts w:ascii="David" w:eastAsia="Times New Roman" w:hAnsi="David" w:cs="David"/>
          <w:sz w:val="24"/>
          <w:szCs w:val="24"/>
        </w:rPr>
        <w:t xml:space="preserve"> </w:t>
      </w:r>
      <w:r w:rsidRPr="005025E0">
        <w:rPr>
          <w:rFonts w:ascii="David" w:eastAsia="Times New Roman" w:hAnsi="David" w:cs="David"/>
          <w:sz w:val="24"/>
          <w:szCs w:val="24"/>
          <w:rtl/>
        </w:rPr>
        <w:t xml:space="preserve">פעולות אלה המפורטות בפטנט של </w:t>
      </w:r>
      <w:r w:rsidRPr="005025E0">
        <w:rPr>
          <w:rFonts w:ascii="David" w:eastAsia="Times New Roman" w:hAnsi="David" w:cs="David"/>
          <w:sz w:val="24"/>
          <w:szCs w:val="24"/>
        </w:rPr>
        <w:t>iRobot</w:t>
      </w:r>
      <w:r w:rsidRPr="005025E0">
        <w:rPr>
          <w:rFonts w:ascii="David" w:eastAsia="Times New Roman" w:hAnsi="David" w:cs="David"/>
          <w:sz w:val="24"/>
          <w:szCs w:val="24"/>
          <w:rtl/>
        </w:rPr>
        <w:t xml:space="preserve"> כוללות מספר התנהגויות טיפוסיות של המכשיר, כגון:</w:t>
      </w:r>
    </w:p>
    <w:p w14:paraId="3CFF6EF6"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המשך ישר עד שאתה פוגע באובייקט.</w:t>
      </w:r>
    </w:p>
    <w:p w14:paraId="2E50A6EA"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אם פגעת באובייקט, עצור ופנה בזווית הרחק מהאובייקט ונוע ישר בשנית.</w:t>
      </w:r>
    </w:p>
    <w:p w14:paraId="672026C9"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נוע בתנועת ספירלה במעגלים מתרחבים.</w:t>
      </w:r>
    </w:p>
    <w:p w14:paraId="577CEDAC"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עקוב אחרי קיר ושמור על מרחק קבוע ממנו.</w:t>
      </w:r>
    </w:p>
    <w:p w14:paraId="6EB6B49A"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p>
    <w:p w14:paraId="723B5EF8"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6AB74701"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142BD565"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70A649F9"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3670BDD5"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1E2F6F45"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1CCC6A35"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6913394F"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218A8589"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5A319995" w14:textId="77777777" w:rsidR="00624DFA" w:rsidRDefault="00624DFA" w:rsidP="00624DFA">
      <w:pPr>
        <w:shd w:val="clear" w:color="auto" w:fill="FFFFFF"/>
        <w:bidi/>
        <w:spacing w:before="0" w:after="0" w:line="360" w:lineRule="auto"/>
        <w:jc w:val="both"/>
        <w:rPr>
          <w:rFonts w:ascii="David" w:eastAsia="Times New Roman" w:hAnsi="David" w:cs="David"/>
          <w:sz w:val="24"/>
          <w:szCs w:val="24"/>
          <w:rtl/>
        </w:rPr>
      </w:pPr>
    </w:p>
    <w:p w14:paraId="3BDDC78A"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hAnsi="David" w:cs="David"/>
          <w:noProof/>
          <w:sz w:val="24"/>
          <w:szCs w:val="24"/>
        </w:rPr>
        <mc:AlternateContent>
          <mc:Choice Requires="wps">
            <w:drawing>
              <wp:anchor distT="0" distB="0" distL="114300" distR="114300" simplePos="0" relativeHeight="251966464" behindDoc="0" locked="0" layoutInCell="1" allowOverlap="1" wp14:anchorId="5DD2417C" wp14:editId="2BD7264D">
                <wp:simplePos x="0" y="0"/>
                <wp:positionH relativeFrom="column">
                  <wp:posOffset>-325285</wp:posOffset>
                </wp:positionH>
                <wp:positionV relativeFrom="paragraph">
                  <wp:posOffset>-167115</wp:posOffset>
                </wp:positionV>
                <wp:extent cx="6393815" cy="4444558"/>
                <wp:effectExtent l="0" t="0" r="26035" b="13335"/>
                <wp:wrapNone/>
                <wp:docPr id="325" name="Rectangle: Rounded Corners 325"/>
                <wp:cNvGraphicFramePr/>
                <a:graphic xmlns:a="http://schemas.openxmlformats.org/drawingml/2006/main">
                  <a:graphicData uri="http://schemas.microsoft.com/office/word/2010/wordprocessingShape">
                    <wps:wsp>
                      <wps:cNvSpPr/>
                      <wps:spPr>
                        <a:xfrm>
                          <a:off x="0" y="0"/>
                          <a:ext cx="6393815" cy="4444558"/>
                        </a:xfrm>
                        <a:prstGeom prst="roundRect">
                          <a:avLst/>
                        </a:prstGeom>
                        <a:solidFill>
                          <a:srgbClr val="2F5597">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FF14D85" id="Rectangle: Rounded Corners 325" o:spid="_x0000_s1026" style="position:absolute;margin-left:-25.6pt;margin-top:-13.15pt;width:503.45pt;height:349.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fFqAIAAKkFAAAOAAAAZHJzL2Uyb0RvYy54bWysVM1u2zAMvg/YOwi6r07SpGuNOkWQIsOA&#10;oi3aDj0rshQbkEWNUuJkTz9KdtygK3YY5oNMiuTHH5G8vtk3hu0U+hpswcdnI86UlVDWdlPwHy+r&#10;L5ec+SBsKQxYVfCD8vxm/vnTdetyNYEKTKmQEYj1eesKXoXg8izzslKN8GfglCWhBmxEIBY3WYmi&#10;JfTGZJPR6CJrAUuHIJX3dHvbCfk84WutZHjQ2qvATMEptpBOTOc6ntn8WuQbFK6qZR+G+IcoGlFb&#10;cjpA3Yog2BbrP6CaWiJ40OFMQpOB1rVUKQfKZjx6l81zJZxKuVBxvBvK5P8frLzfPSKry4KfT2ac&#10;WdHQIz1R2YTdGJWzJ9jaUpVsCWjplVnUopq1zudk+uwesec8kbEAe41N/FNqbJ/qfBjqrPaBSbq8&#10;OL86vxyTO0myKX2z2WVEzd7MHfrwTUHDIlFwjGHEsFKRxe7Oh07/qBddejB1uaqNSQxu1kuDbCfo&#10;5Ser2ezqa2drXCX62xF9vV/fqacYTnCymGiXWqLCwaiIbuyT0lQ2SmaSYFPDqsGhkFLZMO5ElShV&#10;53F26jG2eLRIPhNgRNYU/4DdAxw1O5AjdleAXj+aqtTvg/Hob4F1xoNF8gw2DMZNbQE/AjCUVe+5&#10;06fwT0oTyTWUB2oqhG7avJOrml7xTvjwKJDGiwaRVkZ4oEMbaAsOPcVZBfjro/uoT11PUs5aGteC&#10;+59bgYoz893SPFyNp9M434mZzr5OiMFTyfpUYrfNEqgvxrScnExk1A/mSGqE5pU2yyJ6JZGwknwX&#10;XAY8MsvQrRHaTVItFkmNZtqJcGefnYzgsaqxQV/2rwJd38qBpuAejqMt8nfN3OlGSwuLbQBdp05/&#10;q2tfb9oHqXH63RUXzimftN427Pw3AAAA//8DAFBLAwQUAAYACAAAACEABIy0beMAAAALAQAADwAA&#10;AGRycy9kb3ducmV2LnhtbEyPwU7DMAyG70i8Q2Qkblu6jnZQmk6ANDE4wNhA4pg1pq1onNKkW3l7&#10;zAlutvzp9/fny9G24oC9bxwpmE0jEEilMw1VCl53q8klCB80Gd06QgXf6GFZnJ7kOjPuSC942IZK&#10;cAj5TCuoQ+gyKX1Zo9V+6jokvn243urAa19J0+sjh9tWxlGUSqsb4g+17vCuxvJzO1gFT5vNlxv8&#10;vX18eJYXw3r1frt7Wyt1fjbeXIMIOIY/GH71WR0Kdtq7gYwXrYJJMosZ5SFO5yCYuEqSBYi9gnQx&#10;T0EWufzfofgBAAD//wMAUEsBAi0AFAAGAAgAAAAhALaDOJL+AAAA4QEAABMAAAAAAAAAAAAAAAAA&#10;AAAAAFtDb250ZW50X1R5cGVzXS54bWxQSwECLQAUAAYACAAAACEAOP0h/9YAAACUAQAACwAAAAAA&#10;AAAAAAAAAAAvAQAAX3JlbHMvLnJlbHNQSwECLQAUAAYACAAAACEARPZXxagCAACpBQAADgAAAAAA&#10;AAAAAAAAAAAuAgAAZHJzL2Uyb0RvYy54bWxQSwECLQAUAAYACAAAACEABIy0beMAAAALAQAADwAA&#10;AAAAAAAAAAAAAAACBQAAZHJzL2Rvd25yZXYueG1sUEsFBgAAAAAEAAQA8wAAABIGAAAAAA==&#10;" fillcolor="#2f5597" strokecolor="#1f3763 [1604]" strokeweight="1pt">
                <v:fill opacity="13107f"/>
                <v:stroke joinstyle="miter"/>
              </v:roundrect>
            </w:pict>
          </mc:Fallback>
        </mc:AlternateContent>
      </w:r>
      <w:r w:rsidRPr="005025E0">
        <w:rPr>
          <w:rFonts w:ascii="David" w:eastAsia="Times New Roman" w:hAnsi="David" w:cs="David"/>
          <w:sz w:val="24"/>
          <w:szCs w:val="24"/>
          <w:rtl/>
        </w:rPr>
        <w:t>שואבי האבק הרובוטים מבצעים את עבודתם ביעילות ומחליפים את פעולת האדם בעזרת חיישנים פשוטים. דגמים שונים של מכשירים משתמשים בחיישנים שונים, אך מספר חיישנים משותף לרוב המכשירים:</w:t>
      </w:r>
    </w:p>
    <w:p w14:paraId="463CCDE0" w14:textId="77777777" w:rsidR="00624DFA" w:rsidRPr="005025E0" w:rsidRDefault="00624DFA" w:rsidP="00624DFA">
      <w:pPr>
        <w:shd w:val="clear" w:color="auto" w:fill="FFFFFF"/>
        <w:bidi/>
        <w:spacing w:before="0" w:after="0" w:line="360" w:lineRule="auto"/>
        <w:jc w:val="both"/>
        <w:rPr>
          <w:rFonts w:ascii="David" w:eastAsia="Times New Roman" w:hAnsi="David" w:cs="David"/>
          <w:b/>
          <w:bCs/>
          <w:sz w:val="24"/>
          <w:szCs w:val="24"/>
          <w:u w:val="single"/>
          <w:rtl/>
        </w:rPr>
      </w:pPr>
      <w:r w:rsidRPr="005025E0">
        <w:rPr>
          <w:rFonts w:ascii="David" w:eastAsia="Times New Roman" w:hAnsi="David" w:cs="David"/>
          <w:b/>
          <w:bCs/>
          <w:sz w:val="24"/>
          <w:szCs w:val="24"/>
          <w:u w:val="single"/>
          <w:rtl/>
        </w:rPr>
        <w:t>מקודדים אופטיים</w:t>
      </w:r>
    </w:p>
    <w:p w14:paraId="25B2F4ED"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ממוקמים לצד הגלגלים ומאפשרים את ספירת סיבובי הגלגלים. על גבי הגלגלים ישנם חורים קטנים אשר בעת הסיבוב מאפשרים ומונעים לסירוגין מעבר של קרן האור אל חיישנים הקולטים את האור. קליטת האור בעזרת החיישנים מאפשרת ספירת סיבובי גלגל, ובעזרת קוטר הגלגל ניתן להעריך את המרחק אותו המכשיר עבר.</w:t>
      </w:r>
    </w:p>
    <w:p w14:paraId="5D6AE6D0" w14:textId="77777777" w:rsidR="00624DFA" w:rsidRPr="005025E0" w:rsidRDefault="00624DFA" w:rsidP="00624DFA">
      <w:pPr>
        <w:shd w:val="clear" w:color="auto" w:fill="FFFFFF"/>
        <w:bidi/>
        <w:spacing w:before="0" w:after="0" w:line="360" w:lineRule="auto"/>
        <w:jc w:val="both"/>
        <w:rPr>
          <w:rFonts w:ascii="David" w:eastAsia="Times New Roman" w:hAnsi="David" w:cs="David"/>
          <w:b/>
          <w:bCs/>
          <w:sz w:val="24"/>
          <w:szCs w:val="24"/>
          <w:u w:val="single"/>
          <w:rtl/>
        </w:rPr>
      </w:pPr>
      <w:r w:rsidRPr="005025E0">
        <w:rPr>
          <w:rFonts w:ascii="David" w:eastAsia="Times New Roman" w:hAnsi="David" w:cs="David"/>
          <w:b/>
          <w:bCs/>
          <w:sz w:val="24"/>
          <w:szCs w:val="24"/>
          <w:u w:val="single"/>
          <w:rtl/>
        </w:rPr>
        <w:t>חיישני אינפרא-אדום קדמיים</w:t>
      </w:r>
    </w:p>
    <w:p w14:paraId="692594AC"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ממוקמים בקדמת המכשיר ומודדים את מרחק המכשיר מן הרצפה בעזרת שליחת קרן וקבלתה בחזרה. המכשיר "יודע" מהו הזמן הטיפוסי אשר לוקח לקרן לחזור, וכך המכשיר מזהה את מרחקו מן הרצפה. כאשר המכשיר מתקרב למדרגה, קרן האינפרא-אדום הנשלחת מודדת מרחק רב מהמצופה והמכשיר פונה לכיוון אחר. </w:t>
      </w:r>
    </w:p>
    <w:p w14:paraId="61C585E4" w14:textId="77777777" w:rsidR="00624DFA" w:rsidRPr="005025E0" w:rsidRDefault="00624DFA" w:rsidP="00624DFA">
      <w:pPr>
        <w:shd w:val="clear" w:color="auto" w:fill="FFFFFF"/>
        <w:bidi/>
        <w:spacing w:before="0" w:after="0" w:line="360" w:lineRule="auto"/>
        <w:jc w:val="both"/>
        <w:rPr>
          <w:rFonts w:ascii="David" w:eastAsia="Times New Roman" w:hAnsi="David" w:cs="David"/>
          <w:b/>
          <w:bCs/>
          <w:sz w:val="24"/>
          <w:szCs w:val="24"/>
          <w:u w:val="single"/>
          <w:rtl/>
        </w:rPr>
      </w:pPr>
      <w:r w:rsidRPr="005025E0">
        <w:rPr>
          <w:rFonts w:ascii="David" w:eastAsia="Times New Roman" w:hAnsi="David" w:cs="David"/>
          <w:b/>
          <w:bCs/>
          <w:sz w:val="24"/>
          <w:szCs w:val="24"/>
          <w:u w:val="single"/>
          <w:rtl/>
        </w:rPr>
        <w:t>חיישני אינפרא-אדום צדדיים</w:t>
      </w:r>
    </w:p>
    <w:p w14:paraId="71AE5BE2"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ממוקמים בצידי המכשיר ועוזרים לו לזהות קירות, וכך מכשיר מנקה לאורך גבולות החדר תוך שמירה על מרחק קבוע מן הקיר.</w:t>
      </w:r>
    </w:p>
    <w:p w14:paraId="4907E80F" w14:textId="77777777" w:rsidR="00624DFA" w:rsidRPr="005025E0" w:rsidRDefault="00624DFA" w:rsidP="00624DFA">
      <w:pPr>
        <w:shd w:val="clear" w:color="auto" w:fill="FFFFFF"/>
        <w:bidi/>
        <w:spacing w:before="0" w:after="0" w:line="360" w:lineRule="auto"/>
        <w:jc w:val="both"/>
        <w:rPr>
          <w:rFonts w:ascii="David" w:eastAsia="Times New Roman" w:hAnsi="David" w:cs="David"/>
          <w:b/>
          <w:bCs/>
          <w:sz w:val="24"/>
          <w:szCs w:val="24"/>
          <w:u w:val="single"/>
          <w:rtl/>
        </w:rPr>
      </w:pPr>
      <w:r w:rsidRPr="005025E0">
        <w:rPr>
          <w:rFonts w:ascii="David" w:eastAsia="Times New Roman" w:hAnsi="David" w:cs="David"/>
          <w:b/>
          <w:bCs/>
          <w:sz w:val="24"/>
          <w:szCs w:val="24"/>
          <w:u w:val="single"/>
          <w:rtl/>
        </w:rPr>
        <w:t>חיישני מגע</w:t>
      </w:r>
    </w:p>
    <w:p w14:paraId="4F5E6423"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ממוקמים בקדמת המכשיר ומאפשרים לו גישוש בקרבת מכשולים. כאשר המכשיר מתקרב אל חפץ הוא דוחף אותו קלות וכיסוי הפלסטיק הקדמי נדחף אל עבר החיישנים. כאשר החיישנים נלחצים, המכשיר "יודע" שנתקל במכשול ופועל על מנת לעקוף אותו ולא להמשיך לדחוף אותו. </w:t>
      </w:r>
    </w:p>
    <w:p w14:paraId="733460A3"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p>
    <w:p w14:paraId="3B6C49D2"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Pr>
          <w:rFonts w:ascii="David" w:eastAsia="Times New Roman" w:hAnsi="David" w:cs="David" w:hint="cs"/>
          <w:b/>
          <w:bCs/>
          <w:sz w:val="24"/>
          <w:szCs w:val="24"/>
          <w:rtl/>
        </w:rPr>
        <w:t>ה</w:t>
      </w:r>
      <w:r w:rsidRPr="005025E0">
        <w:rPr>
          <w:rFonts w:ascii="David" w:eastAsia="Times New Roman" w:hAnsi="David" w:cs="David"/>
          <w:b/>
          <w:bCs/>
          <w:sz w:val="24"/>
          <w:szCs w:val="24"/>
          <w:rtl/>
        </w:rPr>
        <w:t>שאלות הבאות מבוססות על קטעי המידע המעובדים שקראתם:</w:t>
      </w:r>
    </w:p>
    <w:p w14:paraId="4458D9D3"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1. מיהם הגורמים המעבירים לשואב האבק הרובוטי מידע? (סמנו)</w:t>
      </w:r>
    </w:p>
    <w:p w14:paraId="1FA95A02"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חיישנים / חרקים / לווינים / מחשבים</w:t>
      </w:r>
    </w:p>
    <w:p w14:paraId="3EEEB6D9"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2. מי היה מקור ההשראה של ברוקס לשואב האבק הרובוטי? (סמנו)</w:t>
      </w:r>
    </w:p>
    <w:p w14:paraId="66E97E8B"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סופות חול / הילדים שלו / עופות / חרקים</w:t>
      </w:r>
    </w:p>
    <w:p w14:paraId="26A880ED"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3. תנו דוגמאות להתנהגויות טיפוסיות של שואב האבק הרובוטי.</w:t>
      </w:r>
    </w:p>
    <w:p w14:paraId="2966C330"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4. אילו סוגים של חיישנים מצויינים בכתבה כמשותפים לרוב שואבי האבק הרובוטי?</w:t>
      </w:r>
    </w:p>
    <w:p w14:paraId="665AE007"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5. בעזרת איזה מידע פועלים מקודדים אופטיים? (סמנו)</w:t>
      </w:r>
    </w:p>
    <w:p w14:paraId="47515358"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 xml:space="preserve">קליטת קרן אור / קליטת קרן אינפרא-אדום / לחיצה על חיישן / קליטת גל קול </w:t>
      </w:r>
    </w:p>
    <w:p w14:paraId="15F738E7"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6. בעזרת איזה מידע פועלים חיישני אינפרא-אדום? (סמנו)</w:t>
      </w:r>
    </w:p>
    <w:p w14:paraId="484EB8E7"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קליטת קרן אור / לחיצה על חיישן / קליטת גל קול / קליטת קרן אינפרא-אדום</w:t>
      </w:r>
    </w:p>
    <w:p w14:paraId="0F185E99"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7. בעזרת איזה מידע פועלים חיישני מגע? (סמנו)</w:t>
      </w:r>
    </w:p>
    <w:p w14:paraId="34F1BD8B"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קליטת קרן אור / לחיצה על חיישן / קליטת גל קול / קליטת קרן אינפרא-אדום</w:t>
      </w:r>
    </w:p>
    <w:p w14:paraId="39014C8C" w14:textId="77777777"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8. האם אתם יכולים לחשוב על מוצר אחר בו משתמש האדם שפועל באמצעות חיישנים?</w:t>
      </w:r>
    </w:p>
    <w:p w14:paraId="01E2628B" w14:textId="19EC3910" w:rsidR="00624DFA" w:rsidRPr="005025E0" w:rsidRDefault="00624DFA" w:rsidP="00624DFA">
      <w:pPr>
        <w:shd w:val="clear" w:color="auto" w:fill="FFFFFF"/>
        <w:bidi/>
        <w:spacing w:before="0" w:after="0" w:line="360" w:lineRule="auto"/>
        <w:jc w:val="both"/>
        <w:rPr>
          <w:rFonts w:ascii="David" w:eastAsia="Times New Roman" w:hAnsi="David" w:cs="David"/>
          <w:sz w:val="24"/>
          <w:szCs w:val="24"/>
          <w:rtl/>
        </w:rPr>
      </w:pPr>
      <w:r w:rsidRPr="005025E0">
        <w:rPr>
          <w:rFonts w:ascii="David" w:eastAsia="Times New Roman" w:hAnsi="David" w:cs="David"/>
          <w:sz w:val="24"/>
          <w:szCs w:val="24"/>
          <w:rtl/>
        </w:rPr>
        <w:t>9. תנו דוגמ</w:t>
      </w:r>
      <w:r w:rsidR="0017135D">
        <w:rPr>
          <w:rFonts w:ascii="David" w:eastAsia="Times New Roman" w:hAnsi="David" w:cs="David" w:hint="cs"/>
          <w:sz w:val="24"/>
          <w:szCs w:val="24"/>
          <w:rtl/>
        </w:rPr>
        <w:t>ה</w:t>
      </w:r>
      <w:r w:rsidRPr="005025E0">
        <w:rPr>
          <w:rFonts w:ascii="David" w:eastAsia="Times New Roman" w:hAnsi="David" w:cs="David"/>
          <w:sz w:val="24"/>
          <w:szCs w:val="24"/>
          <w:rtl/>
        </w:rPr>
        <w:t xml:space="preserve"> לחיישנים מבין אלו הנידונים בכתבה הקיימים ברכבים החדשים? כיצד חיישנים אלו מסייעים לנהג? בתשובתכם התייחסו לנושאים שעלו בספר חשיבה בתנועה ולידע האישי שלכם.</w:t>
      </w:r>
    </w:p>
    <w:p w14:paraId="64EB0D24" w14:textId="77777777" w:rsidR="00624DFA" w:rsidRDefault="00624DFA" w:rsidP="00624DFA">
      <w:pPr>
        <w:bidi/>
        <w:rPr>
          <w:rtl/>
        </w:rPr>
      </w:pPr>
    </w:p>
    <w:p w14:paraId="20AA002D" w14:textId="77777777" w:rsidR="00345DBB" w:rsidRDefault="00345DBB" w:rsidP="005A76D5">
      <w:pPr>
        <w:bidi/>
        <w:spacing w:before="0" w:after="0" w:line="360" w:lineRule="auto"/>
        <w:jc w:val="both"/>
        <w:rPr>
          <w:rFonts w:ascii="David" w:eastAsia="Times New Roman" w:hAnsi="David" w:cs="David"/>
          <w:b/>
          <w:bCs/>
          <w:sz w:val="24"/>
          <w:szCs w:val="24"/>
          <w:rtl/>
        </w:rPr>
      </w:pPr>
    </w:p>
    <w:p w14:paraId="637B69F4" w14:textId="109CAE6E" w:rsidR="00345DBB" w:rsidRDefault="00345DBB" w:rsidP="005A76D5">
      <w:pPr>
        <w:bidi/>
        <w:spacing w:before="0" w:after="0" w:line="360" w:lineRule="auto"/>
        <w:jc w:val="both"/>
        <w:rPr>
          <w:rFonts w:ascii="David" w:eastAsia="Times New Roman" w:hAnsi="David" w:cs="David"/>
          <w:b/>
          <w:bCs/>
          <w:sz w:val="24"/>
          <w:szCs w:val="24"/>
          <w:rtl/>
        </w:rPr>
      </w:pPr>
    </w:p>
    <w:p w14:paraId="03DF05DD" w14:textId="77777777" w:rsidR="00F81650" w:rsidRPr="005025E0" w:rsidRDefault="00F81650" w:rsidP="005A76D5">
      <w:pPr>
        <w:pStyle w:val="Heading2"/>
        <w:bidi/>
        <w:spacing w:before="0" w:line="360" w:lineRule="auto"/>
        <w:jc w:val="both"/>
        <w:rPr>
          <w:rFonts w:ascii="David" w:eastAsia="Times New Roman" w:hAnsi="David" w:cs="David"/>
          <w:sz w:val="24"/>
          <w:szCs w:val="24"/>
          <w:rtl/>
          <w:lang w:val="en-US"/>
        </w:rPr>
      </w:pPr>
      <w:bookmarkStart w:id="18" w:name="_Toc49266977"/>
      <w:bookmarkStart w:id="19" w:name="_Toc49349986"/>
      <w:r w:rsidRPr="005025E0">
        <w:rPr>
          <w:rFonts w:ascii="David" w:eastAsia="Times New Roman" w:hAnsi="David" w:cs="David"/>
          <w:sz w:val="24"/>
          <w:szCs w:val="24"/>
          <w:rtl/>
          <w:lang w:val="en-US"/>
        </w:rPr>
        <w:t>פעילות 16</w:t>
      </w:r>
      <w:r>
        <w:rPr>
          <w:rFonts w:ascii="David" w:eastAsia="Times New Roman" w:hAnsi="David" w:cs="David" w:hint="cs"/>
          <w:sz w:val="24"/>
          <w:szCs w:val="24"/>
          <w:rtl/>
          <w:lang w:val="en-US"/>
        </w:rPr>
        <w:t xml:space="preserve">: </w:t>
      </w:r>
      <w:r w:rsidRPr="005025E0">
        <w:rPr>
          <w:rFonts w:ascii="David" w:eastAsia="Times New Roman" w:hAnsi="David" w:cs="David"/>
          <w:sz w:val="24"/>
          <w:szCs w:val="24"/>
          <w:rtl/>
          <w:lang w:val="en-US"/>
        </w:rPr>
        <w:t>מכונית היברידית</w:t>
      </w:r>
      <w:r>
        <w:rPr>
          <w:rFonts w:ascii="David" w:eastAsia="Times New Roman" w:hAnsi="David" w:cs="David" w:hint="cs"/>
          <w:sz w:val="24"/>
          <w:szCs w:val="24"/>
          <w:rtl/>
          <w:lang w:val="en-US"/>
        </w:rPr>
        <w:t xml:space="preserve"> </w:t>
      </w:r>
      <w:r w:rsidRPr="005025E0">
        <w:rPr>
          <w:rFonts w:ascii="David" w:eastAsia="Times New Roman" w:hAnsi="David" w:cs="David"/>
          <w:sz w:val="24"/>
          <w:szCs w:val="24"/>
          <w:rtl/>
          <w:lang w:val="en-US"/>
        </w:rPr>
        <w:t>-</w:t>
      </w:r>
      <w:r>
        <w:rPr>
          <w:rFonts w:ascii="David" w:eastAsia="Times New Roman" w:hAnsi="David" w:cs="David" w:hint="cs"/>
          <w:sz w:val="24"/>
          <w:szCs w:val="24"/>
          <w:rtl/>
          <w:lang w:val="en-US"/>
        </w:rPr>
        <w:t xml:space="preserve"> </w:t>
      </w:r>
      <w:r w:rsidRPr="005025E0">
        <w:rPr>
          <w:rFonts w:ascii="David" w:eastAsia="Times New Roman" w:hAnsi="David" w:cs="David"/>
          <w:sz w:val="24"/>
          <w:szCs w:val="24"/>
          <w:rtl/>
          <w:lang w:val="en-US"/>
        </w:rPr>
        <w:t>פעילות מבוססת סימולציה</w:t>
      </w:r>
      <w:bookmarkEnd w:id="18"/>
      <w:bookmarkEnd w:id="19"/>
      <w:r w:rsidRPr="005025E0">
        <w:rPr>
          <w:rFonts w:ascii="David" w:eastAsia="Times New Roman" w:hAnsi="David" w:cs="David"/>
          <w:sz w:val="24"/>
          <w:szCs w:val="24"/>
          <w:rtl/>
          <w:lang w:val="en-US"/>
        </w:rPr>
        <w:t xml:space="preserve"> </w:t>
      </w:r>
    </w:p>
    <w:p w14:paraId="1DF0A2D7" w14:textId="77777777" w:rsidR="00F81650" w:rsidRPr="005025E0" w:rsidRDefault="00F81650" w:rsidP="005A76D5">
      <w:pPr>
        <w:bidi/>
        <w:spacing w:before="0" w:after="0" w:line="360" w:lineRule="auto"/>
        <w:jc w:val="both"/>
        <w:rPr>
          <w:rFonts w:ascii="David" w:hAnsi="David" w:cs="David"/>
          <w:sz w:val="24"/>
          <w:szCs w:val="24"/>
          <w:rtl/>
          <w:lang w:val="en-US"/>
        </w:rPr>
      </w:pPr>
    </w:p>
    <w:p w14:paraId="33A3C462"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noProof/>
          <w:sz w:val="24"/>
          <w:szCs w:val="24"/>
        </w:rPr>
        <w:drawing>
          <wp:anchor distT="0" distB="0" distL="114300" distR="114300" simplePos="0" relativeHeight="251922432" behindDoc="0" locked="0" layoutInCell="1" allowOverlap="1" wp14:anchorId="5A09BE0A" wp14:editId="77E51616">
            <wp:simplePos x="0" y="0"/>
            <wp:positionH relativeFrom="column">
              <wp:posOffset>177793</wp:posOffset>
            </wp:positionH>
            <wp:positionV relativeFrom="paragraph">
              <wp:posOffset>39923</wp:posOffset>
            </wp:positionV>
            <wp:extent cx="1267460" cy="1252855"/>
            <wp:effectExtent l="0" t="0" r="8890" b="4445"/>
            <wp:wrapThrough wrapText="bothSides">
              <wp:wrapPolygon edited="0">
                <wp:start x="0" y="0"/>
                <wp:lineTo x="0" y="21348"/>
                <wp:lineTo x="21427" y="21348"/>
                <wp:lineTo x="21427"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6558" r="67720" b="36715"/>
                    <a:stretch/>
                  </pic:blipFill>
                  <pic:spPr bwMode="auto">
                    <a:xfrm>
                      <a:off x="0" y="0"/>
                      <a:ext cx="1267460" cy="1252855"/>
                    </a:xfrm>
                    <a:prstGeom prst="rect">
                      <a:avLst/>
                    </a:prstGeom>
                    <a:ln>
                      <a:noFill/>
                    </a:ln>
                    <a:extLst>
                      <a:ext uri="{53640926-AAD7-44D8-BBD7-CCE9431645EC}">
                        <a14:shadowObscured xmlns:a14="http://schemas.microsoft.com/office/drawing/2010/main"/>
                      </a:ext>
                    </a:extLst>
                  </pic:spPr>
                </pic:pic>
              </a:graphicData>
            </a:graphic>
          </wp:anchor>
        </w:drawing>
      </w:r>
      <w:r w:rsidRPr="005025E0">
        <w:rPr>
          <w:rFonts w:ascii="David" w:hAnsi="David" w:cs="David"/>
          <w:sz w:val="24"/>
          <w:szCs w:val="24"/>
          <w:rtl/>
          <w:lang w:val="en-US"/>
        </w:rPr>
        <w:t xml:space="preserve">פעילות זו מבוססת על </w:t>
      </w:r>
      <w:hyperlink r:id="rId30" w:history="1">
        <w:r w:rsidRPr="005025E0">
          <w:rPr>
            <w:rStyle w:val="Hyperlink"/>
            <w:rFonts w:ascii="David" w:hAnsi="David" w:cs="David"/>
            <w:sz w:val="24"/>
            <w:szCs w:val="24"/>
            <w:rtl/>
            <w:lang w:val="en-US"/>
          </w:rPr>
          <w:t>סימולציה המתארת את פעולת המכונית ההיברידית</w:t>
        </w:r>
      </w:hyperlink>
      <w:r w:rsidRPr="005025E0">
        <w:rPr>
          <w:rFonts w:ascii="David" w:hAnsi="David" w:cs="David"/>
          <w:sz w:val="24"/>
          <w:szCs w:val="24"/>
          <w:rtl/>
          <w:lang w:val="en-US"/>
        </w:rPr>
        <w:t>, לחצו על הקישור והפעילו את הסימולציה על ידי לחיצה על העיגול הכתום. לחיצה על העיגול הכתום בכל מסך בסימולציה פותחת חלונות חדשים.</w:t>
      </w:r>
    </w:p>
    <w:p w14:paraId="2CB1B8DF"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 xml:space="preserve">הסימולציה מתחילה בתאור מבנה המכונית ההיברידית, כפי שמוצג בתרשים 19. ניתן לראות בתרשים כי המכונית מכילה שני מנועים, מנוע בעירה ומנוע חשמלי. </w:t>
      </w:r>
    </w:p>
    <w:p w14:paraId="390E119D" w14:textId="77777777" w:rsidR="00F81650" w:rsidRPr="005025E0" w:rsidRDefault="00F81650" w:rsidP="005A76D5">
      <w:pPr>
        <w:bidi/>
        <w:spacing w:before="0" w:after="0" w:line="360" w:lineRule="auto"/>
        <w:ind w:left="6480"/>
        <w:jc w:val="both"/>
        <w:rPr>
          <w:rFonts w:ascii="David" w:hAnsi="David" w:cs="David"/>
          <w:sz w:val="24"/>
          <w:szCs w:val="24"/>
          <w:rtl/>
          <w:lang w:val="en-US"/>
        </w:rPr>
      </w:pPr>
      <w:r w:rsidRPr="005025E0">
        <w:rPr>
          <w:rFonts w:ascii="David" w:hAnsi="David" w:cs="David"/>
          <w:sz w:val="24"/>
          <w:szCs w:val="24"/>
          <w:rtl/>
          <w:lang w:val="en-US"/>
        </w:rPr>
        <w:t>צילום מסך מאתר הקטלוג החינוכי, משרד החינוך.</w:t>
      </w:r>
    </w:p>
    <w:p w14:paraId="6BC67C44" w14:textId="77777777" w:rsidR="00F81650" w:rsidRPr="005025E0" w:rsidRDefault="00F81650" w:rsidP="005A76D5">
      <w:pPr>
        <w:bidi/>
        <w:spacing w:before="0" w:after="0" w:line="360" w:lineRule="auto"/>
        <w:jc w:val="center"/>
        <w:rPr>
          <w:rFonts w:ascii="David" w:hAnsi="David" w:cs="David"/>
          <w:sz w:val="24"/>
          <w:szCs w:val="24"/>
          <w:rtl/>
          <w:lang w:val="en-US"/>
        </w:rPr>
      </w:pPr>
      <w:r>
        <w:rPr>
          <w:rFonts w:ascii="David" w:hAnsi="David" w:cs="David"/>
          <w:noProof/>
          <w:sz w:val="24"/>
          <w:szCs w:val="24"/>
        </w:rPr>
        <mc:AlternateContent>
          <mc:Choice Requires="wpg">
            <w:drawing>
              <wp:anchor distT="0" distB="0" distL="114300" distR="114300" simplePos="0" relativeHeight="251923456" behindDoc="0" locked="0" layoutInCell="1" allowOverlap="1" wp14:anchorId="37B3885C" wp14:editId="2A8D3A16">
                <wp:simplePos x="0" y="0"/>
                <wp:positionH relativeFrom="column">
                  <wp:posOffset>1301173</wp:posOffset>
                </wp:positionH>
                <wp:positionV relativeFrom="paragraph">
                  <wp:posOffset>2540</wp:posOffset>
                </wp:positionV>
                <wp:extent cx="2976417" cy="1493972"/>
                <wp:effectExtent l="0" t="0" r="0" b="0"/>
                <wp:wrapNone/>
                <wp:docPr id="326" name="Group 326"/>
                <wp:cNvGraphicFramePr/>
                <a:graphic xmlns:a="http://schemas.openxmlformats.org/drawingml/2006/main">
                  <a:graphicData uri="http://schemas.microsoft.com/office/word/2010/wordprocessingGroup">
                    <wpg:wgp>
                      <wpg:cNvGrpSpPr/>
                      <wpg:grpSpPr>
                        <a:xfrm>
                          <a:off x="0" y="0"/>
                          <a:ext cx="2976417" cy="1493972"/>
                          <a:chOff x="0" y="0"/>
                          <a:chExt cx="2976417" cy="1493972"/>
                        </a:xfrm>
                      </wpg:grpSpPr>
                      <wps:wsp>
                        <wps:cNvPr id="327" name="Rectangle: Rounded Corners 327"/>
                        <wps:cNvSpPr/>
                        <wps:spPr>
                          <a:xfrm>
                            <a:off x="667909" y="445273"/>
                            <a:ext cx="459682" cy="54927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Rounded Corners 328"/>
                        <wps:cNvSpPr/>
                        <wps:spPr>
                          <a:xfrm>
                            <a:off x="1113182" y="0"/>
                            <a:ext cx="824594" cy="78168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ext Box 2"/>
                        <wps:cNvSpPr txBox="1">
                          <a:spLocks noChangeArrowheads="1"/>
                        </wps:cNvSpPr>
                        <wps:spPr bwMode="auto">
                          <a:xfrm>
                            <a:off x="2099144" y="0"/>
                            <a:ext cx="877273" cy="301276"/>
                          </a:xfrm>
                          <a:prstGeom prst="rect">
                            <a:avLst/>
                          </a:prstGeom>
                          <a:noFill/>
                          <a:ln w="9525">
                            <a:noFill/>
                            <a:miter lim="800000"/>
                            <a:headEnd/>
                            <a:tailEnd/>
                          </a:ln>
                        </wps:spPr>
                        <wps:txbx>
                          <w:txbxContent>
                            <w:p w14:paraId="637435DD" w14:textId="77777777" w:rsidR="00DC5E7E" w:rsidRPr="00425268" w:rsidRDefault="00DC5E7E" w:rsidP="00F81650">
                              <w:pPr>
                                <w:bidi/>
                                <w:rPr>
                                  <w:rFonts w:ascii="David" w:hAnsi="David" w:cs="David"/>
                                  <w:color w:val="FFC000"/>
                                  <w:sz w:val="24"/>
                                  <w:szCs w:val="24"/>
                                </w:rPr>
                              </w:pPr>
                              <w:r w:rsidRPr="00425268">
                                <w:rPr>
                                  <w:rFonts w:ascii="David" w:hAnsi="David" w:cs="David"/>
                                  <w:color w:val="FFC000"/>
                                  <w:sz w:val="24"/>
                                  <w:szCs w:val="24"/>
                                  <w:rtl/>
                                </w:rPr>
                                <w:t xml:space="preserve">מנוע בעירה </w:t>
                              </w:r>
                            </w:p>
                          </w:txbxContent>
                        </wps:txbx>
                        <wps:bodyPr rot="0" vert="horz" wrap="square" lIns="91440" tIns="45720" rIns="91440" bIns="45720" anchor="t" anchorCtr="0">
                          <a:noAutofit/>
                        </wps:bodyPr>
                      </wps:wsp>
                      <wps:wsp>
                        <wps:cNvPr id="330" name="Text Box 2"/>
                        <wps:cNvSpPr txBox="1">
                          <a:spLocks noChangeArrowheads="1"/>
                        </wps:cNvSpPr>
                        <wps:spPr bwMode="auto">
                          <a:xfrm>
                            <a:off x="0" y="1192696"/>
                            <a:ext cx="877273" cy="301276"/>
                          </a:xfrm>
                          <a:prstGeom prst="rect">
                            <a:avLst/>
                          </a:prstGeom>
                          <a:noFill/>
                          <a:ln w="9525">
                            <a:noFill/>
                            <a:miter lim="800000"/>
                            <a:headEnd/>
                            <a:tailEnd/>
                          </a:ln>
                        </wps:spPr>
                        <wps:txbx>
                          <w:txbxContent>
                            <w:p w14:paraId="7C435226" w14:textId="77777777" w:rsidR="00DC5E7E" w:rsidRPr="00425268" w:rsidRDefault="00DC5E7E" w:rsidP="00F81650">
                              <w:pPr>
                                <w:bidi/>
                                <w:rPr>
                                  <w:rFonts w:ascii="David" w:hAnsi="David" w:cs="David"/>
                                  <w:color w:val="FFC000"/>
                                  <w:sz w:val="24"/>
                                  <w:szCs w:val="24"/>
                                </w:rPr>
                              </w:pPr>
                              <w:r w:rsidRPr="00425268">
                                <w:rPr>
                                  <w:rFonts w:ascii="David" w:hAnsi="David" w:cs="David"/>
                                  <w:color w:val="FFC000"/>
                                  <w:sz w:val="24"/>
                                  <w:szCs w:val="24"/>
                                  <w:rtl/>
                                </w:rPr>
                                <w:t xml:space="preserve">מנוע </w:t>
                              </w:r>
                              <w:r>
                                <w:rPr>
                                  <w:rFonts w:ascii="David" w:hAnsi="David" w:cs="David" w:hint="cs"/>
                                  <w:color w:val="FFC000"/>
                                  <w:sz w:val="24"/>
                                  <w:szCs w:val="24"/>
                                  <w:rtl/>
                                </w:rPr>
                                <w:t>חשמלי</w:t>
                              </w:r>
                              <w:r w:rsidRPr="00425268">
                                <w:rPr>
                                  <w:rFonts w:ascii="David" w:hAnsi="David" w:cs="David"/>
                                  <w:color w:val="FFC000"/>
                                  <w:sz w:val="24"/>
                                  <w:szCs w:val="24"/>
                                  <w:rtl/>
                                </w:rPr>
                                <w:t xml:space="preserve"> </w:t>
                              </w:r>
                            </w:p>
                          </w:txbxContent>
                        </wps:txbx>
                        <wps:bodyPr rot="0" vert="horz" wrap="square" lIns="91440" tIns="45720" rIns="91440" bIns="45720" anchor="t" anchorCtr="0">
                          <a:noAutofit/>
                        </wps:bodyPr>
                      </wps:wsp>
                      <wps:wsp>
                        <wps:cNvPr id="331" name="Straight Arrow Connector 331"/>
                        <wps:cNvCnPr/>
                        <wps:spPr>
                          <a:xfrm flipV="1">
                            <a:off x="357808" y="992257"/>
                            <a:ext cx="311847" cy="27527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Straight Arrow Connector 332"/>
                        <wps:cNvCnPr/>
                        <wps:spPr>
                          <a:xfrm flipH="1">
                            <a:off x="1962315" y="206734"/>
                            <a:ext cx="269563" cy="100139"/>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37B3885C" id="Group 326" o:spid="_x0000_s1043" style="position:absolute;left:0;text-align:left;margin-left:102.45pt;margin-top:.2pt;width:234.35pt;height:117.65pt;z-index:251923456" coordsize="29764,1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jt9QQAADMVAAAOAAAAZHJzL2Uyb0RvYy54bWzsWMtu4zYU3RfoPxDaN9ZblhBnkHomaYF0&#10;JkjSzpqWKEuoRLIkHdv9+l4+pLiOkfGk0yBFs7FF8X14eO65On236Tt0T4RsGZ15wYnvIUJLVrV0&#10;OfN+vbv4YeohqTCtcMcomXlbIr13Z99/d7rmBQlZw7qKCASDUFms+cxrlOLFZCLLhvRYnjBOKFTW&#10;TPRYQVEsJ5XAaxi97yah76eTNRMVF6wkUsLb97bSOzPj1zUp1ae6lkShbubB2pT5FeZ3oX8nZ6e4&#10;WArMm7Z0y8DPWEWPWwqTjkO9xwqjlWgfDdW3pWCS1eqkZP2E1XVbErMH2E3g7+3mUrAVN3tZFusl&#10;H2ECaPdwevaw5cf7a4HaauZFYeohins4JDMv0i8AnjVfFtDqUvBbfi3ci6Ut6R1vatHrf9gL2hhg&#10;tyOwZKNQCS/DPEvjIPNQCXVBnEd5FlroywbO51G/svnwhZ6TYeKJXt+4nDUHGskHpOQ/Q+q2wZyY&#10;A5AagxEp2IlF6gYIhumyIwW6YStakQrNmaBwHwC+zMJnuo7YyUICjAeAS9Ms93MPAUJxnIRZZAEa&#10;IIyTPJ2GFsEkzsMs0fUjDLjgQqpLwnqkH2YeUIdWenmGlvj+Sirbfminl0DZRdt18B4XHUVrOJvc&#10;T3zTQ7KurXStrpRiuZh3At1juEYXF3PfNzcHZt9pBqWOwpL0Gdg9mie17Yid4IbUwDRNBzuDvuNk&#10;HBaXJaEqsFUNroidLYG5xsmGHmbjHYUB9cg1rHIc2w0wtLSDDGNbBFx73ZUYiRg7u60/1XnsYWZm&#10;VI2d+5YycWhnHezKzWzbDyBZaDRKC1ZtgV2CWYGSvLxo4RivsFTXWIAigXaByqpP8FN3DE6KuScP&#10;NUz8eei9bg/0h1oPrUHhZp78Y4UF8VD3M4WLkQdxrCXRFOIkC6EgdmsWuzV01c8ZnH4Aes5L86jb&#10;q254rAXrP4MYn+tZoQrTEuaeeaUSQ2GurPKCnJfk/Nw0AxnkWF3RW17qwTWqmqF3m89YcMdlBZfg&#10;IxsuIy722Gzb6p6Una8Uq1tD9QdcHd4gDFrOXkQhIOwdoRDTr1KIIAiiQGvAY4GdhqAPsVWHbBqk&#10;0zd1eFMH0Ik3dXBK8rrUAcK8VYc7Hd5/ZBtk7JDWJrAZ2isgtYHXgyJKfsXK3yWibN6A3SDnQrB1&#10;Q3AFMm5jy05Xq3E6AqPF+hdWgaHDoIpGWvfMWujnOgocVJQs0x7EOLbID8LMmMEn/MbXWo08CROz&#10;ph0T0rcKsoGu7WfeVMd958/1Tj/QyvgUhdvOPh/2G2qz2Bg/Gzj3+ii4ftu4OIQ5tRfkXhXhIojH&#10;r4JwsA6dAQR5mObmfMCCOac//c8TbvT7e27u/0g4sImWcLdK4HbZKGQ0C7IjSkEpmEBRZJTLCdec&#10;utxyyB1sfofqruW/DTLoUswoyaY+GCxgUp6HYWJwfyBSFATT2OWakCaF2ZA+DOI3ZEDOXUq3wnFp&#10;1oXumUydWuk7rVOcv6U9R2ZHuHDKhdSWgyQr0ZrE0WUGR2ZOR2Q3h9OiIzKbl06L1ObItEjnTs62&#10;v5R/j8Blf5G/uzH7Kf7+tMffIE/DKEgMgUM/zaJYk+CBwKCNSepCb+D7QZQ7knxDAv/LZDQ7MgH6&#10;UI7+BBmHjs8i49D5GTn688hoPj7BlznzPcJ9RdSf/nbLhrwP3zrP/gIAAP//AwBQSwMEFAAGAAgA&#10;AAAhAIrf1mTgAAAACAEAAA8AAABkcnMvZG93bnJldi54bWxMj8FOwzAQRO9I/IO1SNyok6ZNIcSp&#10;qgo4VUi0SIjbNt4mUeN1FLtJ+veYExxnZzTzNl9PphUD9a6xrCCeRSCIS6sbrhR8Hl4fHkE4j6yx&#10;tUwKruRgXdze5JhpO/IHDXtfiVDCLkMFtfddJqUrazLoZrYjDt7J9gZ9kH0ldY9jKDetnEdRKg02&#10;HBZq7GhbU3neX4yCtxHHTRK/DLvzaXv9Pizfv3YxKXV/N22eQXia/F8YfvEDOhSB6WgvrJ1oFcyj&#10;xVOIKliACHa6SlIQx3BPliuQRS7/P1D8AAAA//8DAFBLAQItABQABgAIAAAAIQC2gziS/gAAAOEB&#10;AAATAAAAAAAAAAAAAAAAAAAAAABbQ29udGVudF9UeXBlc10ueG1sUEsBAi0AFAAGAAgAAAAhADj9&#10;If/WAAAAlAEAAAsAAAAAAAAAAAAAAAAALwEAAF9yZWxzLy5yZWxzUEsBAi0AFAAGAAgAAAAhAK5y&#10;SO31BAAAMxUAAA4AAAAAAAAAAAAAAAAALgIAAGRycy9lMm9Eb2MueG1sUEsBAi0AFAAGAAgAAAAh&#10;AIrf1mTgAAAACAEAAA8AAAAAAAAAAAAAAAAATwcAAGRycy9kb3ducmV2LnhtbFBLBQYAAAAABAAE&#10;APMAAABcCAAAAAA=&#10;">
                <v:roundrect id="Rectangle: Rounded Corners 327" o:spid="_x0000_s1044" style="position:absolute;left:6679;top:4452;width:4596;height:5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YdxQAAANwAAAAPAAAAZHJzL2Rvd25yZXYueG1sRI9BawIx&#10;FITvBf9DeIK3mjVCa7dGkRZpD160gj0+Ns/drZuXJYm7679vhEKPw8x8wyzXg21ERz7UjjXMphkI&#10;4sKZmksNx6/t4wJEiMgGG8ek4UYB1qvRwxJz43reU3eIpUgQDjlqqGJscylDUZHFMHUtcfLOzluM&#10;SfpSGo99gttGqix7khZrTgsVtvRWUXE5XK2G95+P77Pb9/52UrPTC3Zq1/RK68l42LyCiDTE//Bf&#10;+9NomKtnuJ9JR0CufgEAAP//AwBQSwECLQAUAAYACAAAACEA2+H2y+4AAACFAQAAEwAAAAAAAAAA&#10;AAAAAAAAAAAAW0NvbnRlbnRfVHlwZXNdLnhtbFBLAQItABQABgAIAAAAIQBa9CxbvwAAABUBAAAL&#10;AAAAAAAAAAAAAAAAAB8BAABfcmVscy8ucmVsc1BLAQItABQABgAIAAAAIQAsP6YdxQAAANwAAAAP&#10;AAAAAAAAAAAAAAAAAAcCAABkcnMvZG93bnJldi54bWxQSwUGAAAAAAMAAwC3AAAA+QIAAAAA&#10;" filled="f" strokecolor="#ffc000" strokeweight="1.5pt">
                  <v:stroke joinstyle="miter"/>
                </v:roundrect>
                <v:roundrect id="Rectangle: Rounded Corners 328" o:spid="_x0000_s1045" style="position:absolute;left:11131;width:8246;height:7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JvwQAAANwAAAAPAAAAZHJzL2Rvd25yZXYueG1sRE/Pa8Iw&#10;FL4P/B/CE7zN1AhjVqOIMvSwi26gx0fzbKvNS0mytv73y2Gw48f3e7UZbCM68qF2rGE2zUAQF87U&#10;XGr4/vp4fQcRIrLBxjFpeFKAzXr0ssLcuJ5P1J1jKVIIhxw1VDG2uZShqMhimLqWOHE35y3GBH0p&#10;jcc+hdtGqix7kxZrTg0VtrSrqHicf6yG/f1wvblT758XNbsssFOfTa+0noyH7RJEpCH+i//cR6Nh&#10;rtLadCYdAbn+BQAA//8DAFBLAQItABQABgAIAAAAIQDb4fbL7gAAAIUBAAATAAAAAAAAAAAAAAAA&#10;AAAAAABbQ29udGVudF9UeXBlc10ueG1sUEsBAi0AFAAGAAgAAAAhAFr0LFu/AAAAFQEAAAsAAAAA&#10;AAAAAAAAAAAAHwEAAF9yZWxzLy5yZWxzUEsBAi0AFAAGAAgAAAAhAF2gMm/BAAAA3AAAAA8AAAAA&#10;AAAAAAAAAAAABwIAAGRycy9kb3ducmV2LnhtbFBLBQYAAAAAAwADALcAAAD1AgAAAAA=&#10;" filled="f" strokecolor="#ffc000" strokeweight="1.5pt">
                  <v:stroke joinstyle="miter"/>
                </v:roundrect>
                <v:shape id="_x0000_s1046" type="#_x0000_t202" style="position:absolute;left:20991;width:8773;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637435DD" w14:textId="77777777" w:rsidR="00DC5E7E" w:rsidRPr="00425268" w:rsidRDefault="00DC5E7E" w:rsidP="00F81650">
                        <w:pPr>
                          <w:bidi/>
                          <w:rPr>
                            <w:rFonts w:ascii="David" w:hAnsi="David" w:cs="David"/>
                            <w:color w:val="FFC000"/>
                            <w:sz w:val="24"/>
                            <w:szCs w:val="24"/>
                          </w:rPr>
                        </w:pPr>
                        <w:r w:rsidRPr="00425268">
                          <w:rPr>
                            <w:rFonts w:ascii="David" w:hAnsi="David" w:cs="David"/>
                            <w:color w:val="FFC000"/>
                            <w:sz w:val="24"/>
                            <w:szCs w:val="24"/>
                            <w:rtl/>
                          </w:rPr>
                          <w:t xml:space="preserve">מנוע בעירה </w:t>
                        </w:r>
                      </w:p>
                    </w:txbxContent>
                  </v:textbox>
                </v:shape>
                <v:shape id="_x0000_s1047" type="#_x0000_t202" style="position:absolute;top:11926;width:8772;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7C435226" w14:textId="77777777" w:rsidR="00DC5E7E" w:rsidRPr="00425268" w:rsidRDefault="00DC5E7E" w:rsidP="00F81650">
                        <w:pPr>
                          <w:bidi/>
                          <w:rPr>
                            <w:rFonts w:ascii="David" w:hAnsi="David" w:cs="David"/>
                            <w:color w:val="FFC000"/>
                            <w:sz w:val="24"/>
                            <w:szCs w:val="24"/>
                          </w:rPr>
                        </w:pPr>
                        <w:r w:rsidRPr="00425268">
                          <w:rPr>
                            <w:rFonts w:ascii="David" w:hAnsi="David" w:cs="David"/>
                            <w:color w:val="FFC000"/>
                            <w:sz w:val="24"/>
                            <w:szCs w:val="24"/>
                            <w:rtl/>
                          </w:rPr>
                          <w:t xml:space="preserve">מנוע </w:t>
                        </w:r>
                        <w:r>
                          <w:rPr>
                            <w:rFonts w:ascii="David" w:hAnsi="David" w:cs="David" w:hint="cs"/>
                            <w:color w:val="FFC000"/>
                            <w:sz w:val="24"/>
                            <w:szCs w:val="24"/>
                            <w:rtl/>
                          </w:rPr>
                          <w:t>חשמלי</w:t>
                        </w:r>
                        <w:r w:rsidRPr="00425268">
                          <w:rPr>
                            <w:rFonts w:ascii="David" w:hAnsi="David" w:cs="David"/>
                            <w:color w:val="FFC000"/>
                            <w:sz w:val="24"/>
                            <w:szCs w:val="24"/>
                            <w:rtl/>
                          </w:rPr>
                          <w:t xml:space="preserve"> </w:t>
                        </w:r>
                      </w:p>
                    </w:txbxContent>
                  </v:textbox>
                </v:shape>
                <v:shapetype id="_x0000_t32" coordsize="21600,21600" o:spt="32" o:oned="t" path="m,l21600,21600e" filled="f">
                  <v:path arrowok="t" fillok="f" o:connecttype="none"/>
                  <o:lock v:ext="edit" shapetype="t"/>
                </v:shapetype>
                <v:shape id="Straight Arrow Connector 331" o:spid="_x0000_s1048" type="#_x0000_t32" style="position:absolute;left:3578;top:9922;width:3118;height:2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H6wwAAANwAAAAPAAAAZHJzL2Rvd25yZXYueG1sRE/dasIw&#10;FL4X9g7hDLxb01b8oWsqMphzF4LaPcBZc9aWNSelybTz6Rdh4OX3z5evR9OJMw2utawgiWIQxJXV&#10;LdcKPsrXpxUI55E1dpZJwS85WBcPkxwzbS98pPPJ1yKUsMtQQeN9n0npqoYMusj2xEH7soNBH+BQ&#10;Sz3gJZSbTqZxvJAGWw4LDfb00lD1ffoxCt72h2S5Gjdcpp/lfPu+S/fXwKvp47h5BuFp9Hfzf3qn&#10;FcxmCdzOhCMgiz8AAAD//wMAUEsBAi0AFAAGAAgAAAAhANvh9svuAAAAhQEAABMAAAAAAAAAAAAA&#10;AAAAAAAAAFtDb250ZW50X1R5cGVzXS54bWxQSwECLQAUAAYACAAAACEAWvQsW78AAAAVAQAACwAA&#10;AAAAAAAAAAAAAAAfAQAAX3JlbHMvLnJlbHNQSwECLQAUAAYACAAAACEA6uqh+sMAAADcAAAADwAA&#10;AAAAAAAAAAAAAAAHAgAAZHJzL2Rvd25yZXYueG1sUEsFBgAAAAADAAMAtwAAAPcCAAAAAA==&#10;" strokecolor="#ffc000" strokeweight=".5pt">
                  <v:stroke endarrow="block" joinstyle="miter"/>
                </v:shape>
                <v:shape id="Straight Arrow Connector 332" o:spid="_x0000_s1049" type="#_x0000_t32" style="position:absolute;left:19623;top:2067;width:2695;height:1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yxQAAANwAAAAPAAAAZHJzL2Rvd25yZXYueG1sRI9Pa8JA&#10;FMTvBb/D8oReim6MtEh0lSIU2oOHGovXR/bl/75Ns9uY+undQsHjMDO/YTa70bRioN5VlhUs5hEI&#10;4szqigsFp/RttgLhPLLG1jIp+CUHu+3kYYOJthf+pOHoCxEg7BJUUHrfJVK6rCSDbm474uDltjfo&#10;g+wLqXu8BLhpZRxFL9JgxWGhxI72JWXN8ccoqLK8/hif4kN6bp6v/EVp/n2olXqcjq9rEJ5Gfw//&#10;t9+1guUyhr8z4QjI7Q0AAP//AwBQSwECLQAUAAYACAAAACEA2+H2y+4AAACFAQAAEwAAAAAAAAAA&#10;AAAAAAAAAAAAW0NvbnRlbnRfVHlwZXNdLnhtbFBLAQItABQABgAIAAAAIQBa9CxbvwAAABUBAAAL&#10;AAAAAAAAAAAAAAAAAB8BAABfcmVscy8ucmVsc1BLAQItABQABgAIAAAAIQAv2x+yxQAAANwAAAAP&#10;AAAAAAAAAAAAAAAAAAcCAABkcnMvZG93bnJldi54bWxQSwUGAAAAAAMAAwC3AAAA+QIAAAAA&#10;" strokecolor="#ffc000 [3207]" strokeweight=".5pt">
                  <v:stroke endarrow="block" joinstyle="miter"/>
                </v:shape>
              </v:group>
            </w:pict>
          </mc:Fallback>
        </mc:AlternateContent>
      </w:r>
      <w:r w:rsidRPr="005025E0">
        <w:rPr>
          <w:rFonts w:ascii="David" w:hAnsi="David" w:cs="David"/>
          <w:noProof/>
          <w:sz w:val="24"/>
          <w:szCs w:val="24"/>
        </w:rPr>
        <w:drawing>
          <wp:inline distT="0" distB="0" distL="0" distR="0" wp14:anchorId="23E44296" wp14:editId="06FA2DA5">
            <wp:extent cx="3113673" cy="2173161"/>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6822" r="67362" b="32682"/>
                    <a:stretch/>
                  </pic:blipFill>
                  <pic:spPr bwMode="auto">
                    <a:xfrm>
                      <a:off x="0" y="0"/>
                      <a:ext cx="3136319" cy="2188966"/>
                    </a:xfrm>
                    <a:prstGeom prst="rect">
                      <a:avLst/>
                    </a:prstGeom>
                    <a:ln>
                      <a:noFill/>
                    </a:ln>
                    <a:extLst>
                      <a:ext uri="{53640926-AAD7-44D8-BBD7-CCE9431645EC}">
                        <a14:shadowObscured xmlns:a14="http://schemas.microsoft.com/office/drawing/2010/main"/>
                      </a:ext>
                    </a:extLst>
                  </pic:spPr>
                </pic:pic>
              </a:graphicData>
            </a:graphic>
          </wp:inline>
        </w:drawing>
      </w:r>
    </w:p>
    <w:p w14:paraId="3BED8589" w14:textId="77777777" w:rsidR="005D2283" w:rsidRPr="007C14A4" w:rsidRDefault="00F81650" w:rsidP="007C14A4">
      <w:pPr>
        <w:pStyle w:val="fig"/>
        <w:rPr>
          <w:b w:val="0"/>
          <w:bCs w:val="0"/>
          <w:rtl/>
        </w:rPr>
      </w:pPr>
      <w:bookmarkStart w:id="20" w:name="_Toc49263584"/>
      <w:bookmarkStart w:id="21" w:name="_Toc49266819"/>
      <w:bookmarkStart w:id="22" w:name="_Toc49266843"/>
      <w:r w:rsidRPr="007C14A4">
        <w:rPr>
          <w:b w:val="0"/>
          <w:bCs w:val="0"/>
          <w:rtl/>
        </w:rPr>
        <w:t>תרשים</w:t>
      </w:r>
      <w:r w:rsidRPr="007C14A4">
        <w:rPr>
          <w:rFonts w:hint="cs"/>
          <w:b w:val="0"/>
          <w:bCs w:val="0"/>
          <w:rtl/>
        </w:rPr>
        <w:t xml:space="preserve"> מס'</w:t>
      </w:r>
      <w:r w:rsidRPr="007C14A4">
        <w:rPr>
          <w:b w:val="0"/>
          <w:bCs w:val="0"/>
          <w:rtl/>
        </w:rPr>
        <w:t xml:space="preserve"> </w:t>
      </w:r>
      <w:r w:rsidR="005D2283" w:rsidRPr="007C14A4">
        <w:rPr>
          <w:rFonts w:hint="cs"/>
          <w:b w:val="0"/>
          <w:bCs w:val="0"/>
          <w:rtl/>
        </w:rPr>
        <w:t>24 -</w:t>
      </w:r>
      <w:r w:rsidRPr="007C14A4">
        <w:rPr>
          <w:b w:val="0"/>
          <w:bCs w:val="0"/>
          <w:rtl/>
        </w:rPr>
        <w:t xml:space="preserve"> מבנה המכונית ההיברידית</w:t>
      </w:r>
      <w:bookmarkEnd w:id="20"/>
      <w:bookmarkEnd w:id="21"/>
      <w:bookmarkEnd w:id="22"/>
    </w:p>
    <w:p w14:paraId="389A1A70" w14:textId="3093B0FF" w:rsidR="00F81650" w:rsidRDefault="00F81650" w:rsidP="005D2283">
      <w:pPr>
        <w:bidi/>
        <w:spacing w:before="0" w:after="0" w:line="360" w:lineRule="auto"/>
        <w:jc w:val="center"/>
        <w:rPr>
          <w:rFonts w:ascii="David" w:hAnsi="David" w:cs="David"/>
          <w:sz w:val="24"/>
          <w:szCs w:val="24"/>
          <w:rtl/>
          <w:lang w:val="en-US"/>
        </w:rPr>
      </w:pPr>
      <w:r w:rsidRPr="005025E0">
        <w:rPr>
          <w:rFonts w:ascii="David" w:hAnsi="David" w:cs="David"/>
          <w:sz w:val="24"/>
          <w:szCs w:val="24"/>
          <w:rtl/>
          <w:lang w:val="en-US"/>
        </w:rPr>
        <w:t>צילום מסך מאתר הקטלוג החינוכי, משרד החינוך</w:t>
      </w:r>
    </w:p>
    <w:p w14:paraId="2CF9E31B" w14:textId="77777777" w:rsidR="00216834" w:rsidRPr="005025E0" w:rsidRDefault="00216834" w:rsidP="00216834">
      <w:pPr>
        <w:bidi/>
        <w:spacing w:before="0" w:after="0" w:line="360" w:lineRule="auto"/>
        <w:jc w:val="center"/>
        <w:rPr>
          <w:rFonts w:ascii="David" w:hAnsi="David" w:cs="David"/>
          <w:sz w:val="24"/>
          <w:szCs w:val="24"/>
          <w:rtl/>
          <w:lang w:val="en-US"/>
        </w:rPr>
      </w:pPr>
    </w:p>
    <w:p w14:paraId="0AF51D85"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1. אילו המרות אנרגיה מבצע כל אחד מהמנועים? בתשובתכם העזרו בלחיצה על העיגולים הכתומים של כל מנוע במסך הסימולציה.</w:t>
      </w:r>
    </w:p>
    <w:p w14:paraId="787A4131" w14:textId="474F3D6E" w:rsidR="00F81650" w:rsidRPr="005025E0" w:rsidRDefault="00662E39" w:rsidP="005A76D5">
      <w:pPr>
        <w:bidi/>
        <w:spacing w:before="0" w:after="0" w:line="360" w:lineRule="auto"/>
        <w:jc w:val="both"/>
        <w:rPr>
          <w:rFonts w:ascii="David" w:hAnsi="David" w:cs="David"/>
          <w:sz w:val="24"/>
          <w:szCs w:val="24"/>
          <w:rtl/>
          <w:lang w:val="en-US"/>
        </w:rPr>
      </w:pPr>
      <w:r>
        <w:rPr>
          <w:rFonts w:ascii="David" w:hAnsi="David" w:cs="David"/>
          <w:noProof/>
          <w:sz w:val="24"/>
          <w:szCs w:val="24"/>
          <w:rtl/>
          <w:lang w:val="he-IL"/>
        </w:rPr>
        <mc:AlternateContent>
          <mc:Choice Requires="wpg">
            <w:drawing>
              <wp:anchor distT="0" distB="0" distL="114300" distR="114300" simplePos="0" relativeHeight="251957248" behindDoc="0" locked="0" layoutInCell="1" allowOverlap="1" wp14:anchorId="08C258B1" wp14:editId="46B5C9A4">
                <wp:simplePos x="0" y="0"/>
                <wp:positionH relativeFrom="column">
                  <wp:posOffset>457200</wp:posOffset>
                </wp:positionH>
                <wp:positionV relativeFrom="paragraph">
                  <wp:posOffset>156845</wp:posOffset>
                </wp:positionV>
                <wp:extent cx="2562860" cy="781685"/>
                <wp:effectExtent l="0" t="0" r="27940" b="18415"/>
                <wp:wrapNone/>
                <wp:docPr id="403" name="Group 403"/>
                <wp:cNvGraphicFramePr/>
                <a:graphic xmlns:a="http://schemas.openxmlformats.org/drawingml/2006/main">
                  <a:graphicData uri="http://schemas.microsoft.com/office/word/2010/wordprocessingGroup">
                    <wpg:wgp>
                      <wpg:cNvGrpSpPr/>
                      <wpg:grpSpPr>
                        <a:xfrm>
                          <a:off x="0" y="0"/>
                          <a:ext cx="2562860" cy="781685"/>
                          <a:chOff x="0" y="0"/>
                          <a:chExt cx="2562860" cy="781685"/>
                        </a:xfrm>
                      </wpg:grpSpPr>
                      <wpg:grpSp>
                        <wpg:cNvPr id="404" name="Group 404"/>
                        <wpg:cNvGrpSpPr/>
                        <wpg:grpSpPr>
                          <a:xfrm>
                            <a:off x="0" y="0"/>
                            <a:ext cx="2562860" cy="781685"/>
                            <a:chOff x="0" y="0"/>
                            <a:chExt cx="2071935" cy="317133"/>
                          </a:xfrm>
                        </wpg:grpSpPr>
                        <wps:wsp>
                          <wps:cNvPr id="405" name="Rectangle: Rounded Corners 405"/>
                          <wps:cNvSpPr/>
                          <wps:spPr>
                            <a:xfrm>
                              <a:off x="0" y="0"/>
                              <a:ext cx="798118" cy="317133"/>
                            </a:xfrm>
                            <a:prstGeom prst="roundRect">
                              <a:avLst/>
                            </a:prstGeom>
                            <a:solidFill>
                              <a:srgbClr val="4472C4">
                                <a:alpha val="2117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Rounded Corners 406"/>
                          <wps:cNvSpPr/>
                          <wps:spPr>
                            <a:xfrm>
                              <a:off x="1273817" y="0"/>
                              <a:ext cx="798118" cy="317133"/>
                            </a:xfrm>
                            <a:prstGeom prst="roundRect">
                              <a:avLst/>
                            </a:prstGeom>
                            <a:solidFill>
                              <a:srgbClr val="4472C4">
                                <a:alpha val="2117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7" name="Arrow: Right 407"/>
                        <wps:cNvSpPr/>
                        <wps:spPr>
                          <a:xfrm>
                            <a:off x="1073426" y="225784"/>
                            <a:ext cx="353695" cy="1527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DBB62B1" id="Group 403" o:spid="_x0000_s1026" style="position:absolute;margin-left:36pt;margin-top:12.35pt;width:201.8pt;height:61.55pt;z-index:251957248" coordsize="25628,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xwMAAJ4PAAAOAAAAZHJzL2Uyb0RvYy54bWzsV1tv2zYUfh/Q/0DwvdHFsuUIUQrDbYIB&#10;QRskHfrMUNQFoEiWpCNnv36HpCQHTtZlGdZhQPwg83LuOuc7R2cf9j1H90ybTooSJycxRkxQWXWi&#10;KfFvXy/erzEyloiKcClYiR+YwR/O3/1yNqiCpbKVvGIagRBhikGVuLVWFVFkaMt6Yk6kYgIua6l7&#10;YmGrm6jSZADpPY/SOF5Fg9SV0pIyY+D0Y7jE515+XTNqv9S1YRbxEoNt1j+1f965Z3R+RopGE9V2&#10;dDSDvMKKnnQClM6iPhJL0E53T0T1HdXSyNqeUNlHsq47yrwP4E0SH3lzqeVOeV+aYmjUHCYI7VGc&#10;Xi2Wfr6/1qirSpzFC4wE6eEleb3IHUB4BtUUQHWp1a261uNBE3bO432te/cPvqC9D+zDHFi2t4jC&#10;YbpcpesVxJ/CXb5OVutliDxt4fU8YaPtpx8zRpPayFk3GzNvZqtn37Jj37L/3rc4T04XyxCURZIn&#10;Cx/vP/UNCsQccsD8sxy4bYliPrWMe7tznMCckAM3UDpENJwV6EbuRMUqtJVaQKVDYvi3NyjPOmeF&#10;KQwkyEtTIj9dJwmAg8uIZ5wnhdLGXjLZI7coMZSCqJxRvszI/ZWxkIsQrInOKTaSd9VFx7nf6OZu&#10;yzW6J1D7WZan2yzwctWScJomSb5yiQByTCAP64McyLDJMb+yD5w56VzcsBoKx2W3F+shi80KCaVM&#10;2CRctaRiQeMyht+k0YGc4/A6vUAnuQb7Z9mjgIkyCJlkB8NHesfKPOLNzPGPDAvMM4fXLIWdmftO&#10;SP2cAA5ejZoDPZj/KDRueSerB0gpLQPeGkUvOniLV8TYa6IBYAEKoGnYL/CouRxKLMcVRq3Uvz93&#10;7ugh5+EWowEAu8Tm+45ohhH/VUA1nCZZ5hDeb7JlnsJGP765e3wjdv1WQl4k0J4U9UtHb/m0rLXs&#10;v0Fv2TitcEUEBd0lplZPm60NjQS6E2WbjScDVFfEXolbRZ1wF1WXoF/334hWYypbgMXPcqpAUhwl&#10;c6B1nEJudlbWnc/0Q1zHeAMaOJz7KbCwehEs+FJyFgGi/DUsJGm+WCc5Rk/7xRs4FDOcvIHDGzgE&#10;uD0AyQvB4TAd/TSggHIO88NGaznA7NA1rYWJIQ/j1kuhIc4XWQqgA9CQpst87ac16G/jWLhYLlan&#10;4+SULNM89wPJPDkdhoJpeHBWeIs8Ih8Brpsyph7mJxgHYebvNfowWph/pdF758G5VzX6ifmt0f+/&#10;G72vZfgI9O1g/GB1X5mP9z6JD5/V538AAAD//wMAUEsDBBQABgAIAAAAIQB0+hMA4AAAAAkBAAAP&#10;AAAAZHJzL2Rvd25yZXYueG1sTI9Ba4NAFITvhf6H5QV6a1aticG4hhDankKhSaH0ttEXlbhvxd2o&#10;+fd9PTXHYYaZb7LNZFoxYO8aSwrCeQACqbBlQ5WCr+Pb8wqE85pK3VpCBTd0sMkfHzKdlnakTxwO&#10;vhJcQi7VCmrvu1RKV9RotJvbDom9s+2N9iz7Spa9HrnctDIKgqU0uiFeqHWHuxqLy+FqFLyPety+&#10;hK/D/nLe3X6Oi4/vfYhKPc2m7RqEx8n/h+EPn9EhZ6aTvVLpRKsgifiKVxDFCQj242SxBHHiYJys&#10;QOaZvH+Q/wIAAP//AwBQSwECLQAUAAYACAAAACEAtoM4kv4AAADhAQAAEwAAAAAAAAAAAAAAAAAA&#10;AAAAW0NvbnRlbnRfVHlwZXNdLnhtbFBLAQItABQABgAIAAAAIQA4/SH/1gAAAJQBAAALAAAAAAAA&#10;AAAAAAAAAC8BAABfcmVscy8ucmVsc1BLAQItABQABgAIAAAAIQCLIFu/xwMAAJ4PAAAOAAAAAAAA&#10;AAAAAAAAAC4CAABkcnMvZTJvRG9jLnhtbFBLAQItABQABgAIAAAAIQB0+hMA4AAAAAkBAAAPAAAA&#10;AAAAAAAAAAAAACEGAABkcnMvZG93bnJldi54bWxQSwUGAAAAAAQABADzAAAALgcAAAAA&#10;">
                <v:group id="Group 404" o:spid="_x0000_s1027" style="position:absolute;width:25628;height:7816" coordsize="20719,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oundrect id="Rectangle: Rounded Corners 405" o:spid="_x0000_s1028" style="position:absolute;width:7981;height:3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nHyAAAANwAAAAPAAAAZHJzL2Rvd25yZXYueG1sRI9PawIx&#10;FMTvhX6H8ApeimaVVtrVKCq03Zv4p6C35+aZXd28LJtUt/30jVDocZiZ3zDjaWsrcaHGl44V9HsJ&#10;COLc6ZKNgu3mrfsCwgdkjZVjUvBNHqaT+7sxptpdeUWXdTAiQtinqKAIoU6l9HlBFn3P1cTRO7rG&#10;YoiyMVI3eI1wW8lBkgylxZLjQoE1LQrKz+svq8Dkm/3n7rSafZjTcv96eM8ef+aZUp2HdjYCEagN&#10;/+G/dqYVPCXPcDsTj4Cc/AIAAP//AwBQSwECLQAUAAYACAAAACEA2+H2y+4AAACFAQAAEwAAAAAA&#10;AAAAAAAAAAAAAAAAW0NvbnRlbnRfVHlwZXNdLnhtbFBLAQItABQABgAIAAAAIQBa9CxbvwAAABUB&#10;AAALAAAAAAAAAAAAAAAAAB8BAABfcmVscy8ucmVsc1BLAQItABQABgAIAAAAIQCk6knHyAAAANwA&#10;AAAPAAAAAAAAAAAAAAAAAAcCAABkcnMvZG93bnJldi54bWxQSwUGAAAAAAMAAwC3AAAA/AIAAAAA&#10;" fillcolor="#4472c4" strokecolor="#1f3763 [1604]" strokeweight="1pt">
                    <v:fill opacity="13878f"/>
                    <v:stroke joinstyle="miter"/>
                  </v:roundrect>
                  <v:roundrect id="Rectangle: Rounded Corners 406" o:spid="_x0000_s1029" style="position:absolute;left:12738;width:7981;height:3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ewyAAAANwAAAAPAAAAZHJzL2Rvd25yZXYueG1sRI9PawIx&#10;FMTvQr9DeEIvotmWIro1ihVs91b8U6i3180zu3bzsmxSXfvpjSB4HGbmN8xk1tpKHKnxpWMFT4ME&#10;BHHudMlGwXaz7I9A+ICssXJMCs7kYTZ96Eww1e7EKzqugxERwj5FBUUIdSqlzwuy6AeuJo7e3jUW&#10;Q5SNkbrBU4TbSj4nyVBaLDkuFFjToqD8d/1nFZh8s/v6PqzmH+bwuRv/vGe9/7dMqcduO38FEagN&#10;9/CtnWkFL8kQrmfiEZDTCwAAAP//AwBQSwECLQAUAAYACAAAACEA2+H2y+4AAACFAQAAEwAAAAAA&#10;AAAAAAAAAAAAAAAAW0NvbnRlbnRfVHlwZXNdLnhtbFBLAQItABQABgAIAAAAIQBa9CxbvwAAABUB&#10;AAALAAAAAAAAAAAAAAAAAB8BAABfcmVscy8ucmVsc1BLAQItABQABgAIAAAAIQBUONewyAAAANwA&#10;AAAPAAAAAAAAAAAAAAAAAAcCAABkcnMvZG93bnJldi54bWxQSwUGAAAAAAMAAwC3AAAA/AIAAAAA&#10;" fillcolor="#4472c4" strokecolor="#1f3763 [1604]" strokeweight="1pt">
                    <v:fill opacity="13878f"/>
                    <v:stroke joinstyle="miter"/>
                  </v:roundrect>
                </v:group>
                <v:shape id="Arrow: Right 407" o:spid="_x0000_s1030" type="#_x0000_t13" style="position:absolute;left:10734;top:2257;width:3537;height:1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HxQAAANwAAAAPAAAAZHJzL2Rvd25yZXYueG1sRI9Ba8JA&#10;FITvBf/D8oTe6q4iMaSuUgWhLQrWtvfX7GuSmn0bstsk/feuIPQ4zMw3zHI92Fp01PrKsYbpRIEg&#10;zp2puNDw8b57SEH4gGywdkwa/sjDejW6W2JmXM9v1J1CISKEfYYayhCaTEqfl2TRT1xDHL1v11oM&#10;UbaFNC32EW5rOVMqkRYrjgslNrQtKT+ffq0Getl80eZT9a/dPDn8pF06PSZ7re/Hw9MjiEBD+A/f&#10;2s9Gw1wt4HomHgG5ugAAAP//AwBQSwECLQAUAAYACAAAACEA2+H2y+4AAACFAQAAEwAAAAAAAAAA&#10;AAAAAAAAAAAAW0NvbnRlbnRfVHlwZXNdLnhtbFBLAQItABQABgAIAAAAIQBa9CxbvwAAABUBAAAL&#10;AAAAAAAAAAAAAAAAAB8BAABfcmVscy8ucmVsc1BLAQItABQABgAIAAAAIQC5Pa/HxQAAANwAAAAP&#10;AAAAAAAAAAAAAAAAAAcCAABkcnMvZG93bnJldi54bWxQSwUGAAAAAAMAAwC3AAAA+QIAAAAA&#10;" adj="16935" fillcolor="#ffc000 [3207]" strokecolor="#7f5f00 [1607]" strokeweight="1pt"/>
              </v:group>
            </w:pict>
          </mc:Fallback>
        </mc:AlternateContent>
      </w:r>
    </w:p>
    <w:p w14:paraId="0523F8C1" w14:textId="592F7D7B"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מנוע בעירה</w:t>
      </w:r>
    </w:p>
    <w:p w14:paraId="500AB2A5" w14:textId="54F21483" w:rsidR="00F81650" w:rsidRPr="005025E0" w:rsidRDefault="00F81650" w:rsidP="005A76D5">
      <w:pPr>
        <w:bidi/>
        <w:spacing w:before="0" w:after="0" w:line="360" w:lineRule="auto"/>
        <w:jc w:val="both"/>
        <w:rPr>
          <w:rFonts w:ascii="David" w:hAnsi="David" w:cs="David"/>
          <w:sz w:val="24"/>
          <w:szCs w:val="24"/>
          <w:rtl/>
          <w:lang w:val="en-US"/>
        </w:rPr>
      </w:pPr>
    </w:p>
    <w:p w14:paraId="45743610" w14:textId="0EB6B3FC" w:rsidR="00F81650" w:rsidRPr="005025E0" w:rsidRDefault="00F81650" w:rsidP="005A76D5">
      <w:pPr>
        <w:bidi/>
        <w:spacing w:before="0" w:after="0" w:line="360" w:lineRule="auto"/>
        <w:jc w:val="both"/>
        <w:rPr>
          <w:rFonts w:ascii="David" w:hAnsi="David" w:cs="David"/>
          <w:sz w:val="24"/>
          <w:szCs w:val="24"/>
          <w:rtl/>
          <w:lang w:val="en-US"/>
        </w:rPr>
      </w:pPr>
    </w:p>
    <w:p w14:paraId="164AE0A7" w14:textId="5C0502F4" w:rsidR="00F81650" w:rsidRPr="005025E0" w:rsidRDefault="00662E39" w:rsidP="005A76D5">
      <w:pPr>
        <w:bidi/>
        <w:spacing w:before="0" w:after="0" w:line="360" w:lineRule="auto"/>
        <w:jc w:val="both"/>
        <w:rPr>
          <w:rFonts w:ascii="David" w:hAnsi="David" w:cs="David"/>
          <w:sz w:val="24"/>
          <w:szCs w:val="24"/>
          <w:rtl/>
          <w:lang w:val="en-US"/>
        </w:rPr>
      </w:pPr>
      <w:r>
        <w:rPr>
          <w:rFonts w:ascii="David" w:hAnsi="David" w:cs="David"/>
          <w:noProof/>
          <w:sz w:val="24"/>
          <w:szCs w:val="24"/>
          <w:rtl/>
          <w:lang w:val="he-IL"/>
        </w:rPr>
        <mc:AlternateContent>
          <mc:Choice Requires="wpg">
            <w:drawing>
              <wp:anchor distT="0" distB="0" distL="114300" distR="114300" simplePos="0" relativeHeight="251926528" behindDoc="0" locked="0" layoutInCell="1" allowOverlap="1" wp14:anchorId="2207A16A" wp14:editId="470562FB">
                <wp:simplePos x="0" y="0"/>
                <wp:positionH relativeFrom="column">
                  <wp:posOffset>461176</wp:posOffset>
                </wp:positionH>
                <wp:positionV relativeFrom="paragraph">
                  <wp:posOffset>181803</wp:posOffset>
                </wp:positionV>
                <wp:extent cx="2562860" cy="781685"/>
                <wp:effectExtent l="0" t="0" r="27940" b="18415"/>
                <wp:wrapNone/>
                <wp:docPr id="402" name="Group 402"/>
                <wp:cNvGraphicFramePr/>
                <a:graphic xmlns:a="http://schemas.openxmlformats.org/drawingml/2006/main">
                  <a:graphicData uri="http://schemas.microsoft.com/office/word/2010/wordprocessingGroup">
                    <wpg:wgp>
                      <wpg:cNvGrpSpPr/>
                      <wpg:grpSpPr>
                        <a:xfrm>
                          <a:off x="0" y="0"/>
                          <a:ext cx="2562860" cy="781685"/>
                          <a:chOff x="0" y="0"/>
                          <a:chExt cx="2562860" cy="781685"/>
                        </a:xfrm>
                      </wpg:grpSpPr>
                      <wpg:grpSp>
                        <wpg:cNvPr id="252" name="Group 252"/>
                        <wpg:cNvGrpSpPr/>
                        <wpg:grpSpPr>
                          <a:xfrm>
                            <a:off x="0" y="0"/>
                            <a:ext cx="2562860" cy="781685"/>
                            <a:chOff x="0" y="0"/>
                            <a:chExt cx="2071935" cy="317133"/>
                          </a:xfrm>
                        </wpg:grpSpPr>
                        <wps:wsp>
                          <wps:cNvPr id="242" name="Rectangle: Rounded Corners 242"/>
                          <wps:cNvSpPr/>
                          <wps:spPr>
                            <a:xfrm>
                              <a:off x="0" y="0"/>
                              <a:ext cx="798118" cy="317133"/>
                            </a:xfrm>
                            <a:prstGeom prst="roundRect">
                              <a:avLst/>
                            </a:prstGeom>
                            <a:solidFill>
                              <a:srgbClr val="4472C4">
                                <a:alpha val="2117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Rounded Corners 243"/>
                          <wps:cNvSpPr/>
                          <wps:spPr>
                            <a:xfrm>
                              <a:off x="1273817" y="0"/>
                              <a:ext cx="798118" cy="317133"/>
                            </a:xfrm>
                            <a:prstGeom prst="roundRect">
                              <a:avLst/>
                            </a:prstGeom>
                            <a:solidFill>
                              <a:srgbClr val="4472C4">
                                <a:alpha val="2117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Arrow: Right 254"/>
                        <wps:cNvSpPr/>
                        <wps:spPr>
                          <a:xfrm>
                            <a:off x="1073426" y="225784"/>
                            <a:ext cx="353695" cy="1527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51308B3B" id="Group 402" o:spid="_x0000_s1026" style="position:absolute;margin-left:36.3pt;margin-top:14.3pt;width:201.8pt;height:61.55pt;z-index:251926528" coordsize="25628,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H4vwMAAJ4PAAAOAAAAZHJzL2Uyb0RvYy54bWzsV1lv2zgQfl+g/4Hge2OdliNEKQx3EywQ&#10;tEHSos8MRR2ARHJJOnL21++QlGTDSdM2RbtYIH6QecytmW9GZ+92fYfumdKt4AUOTwKMGKeibHld&#10;4M+fLt6uMNKG8JJ0grMCPzCN352/+eNskDmLRCO6kikEQrjOB1ngxhiZLxaaNqwn+kRIxuGyEqon&#10;BraqXpSKDCC97xZRECwXg1ClVIIyreH0vb/E505+VTFqPlaVZgZ1BQbbjHsq97yzz8X5GclrRWTT&#10;0tEM8gIretJyUDqLek8MQVvVPhLVt1QJLSpzQkW/EFXVUuZ8AG/C4MibSyW20vlS50Mt5zBBaI/i&#10;9GKx9MP9tUJtWeAkiDDipIeX5PQiewDhGWSdA9WlkrfyWo0Htd9Zj3eV6u0/+IJ2LrAPc2DZziAK&#10;h1G6jFZLiD+Fu2wVLlepjzxt4PU8YqPNn88zLia1C2vdbMy8ma0efYvSI9/swX/uW5CFp3HqgxKH&#10;WRjH1qav+gYFovc5oH8uB24bIplLLW3f7hSnZI7TDZQO4XXHcnQjtrxkJdoIxaHSUQRULniOdc4K&#10;nWtIkO9Niex0FYYADjYjnnCe5FJpc8lEj+yiwFAKvLRGuTIj91fa+GBNdFaxFl1bXrRd5zaqvtt0&#10;Ct0TqP0kyaJN4nk72RB/GoVhthyDrj25ewEHciDDJsfcyjx0zErv+A2roHBsdjuxDrLYrJBQyrgJ&#10;/VVDSuY1pgH8Jo0W5CyH0+kEWskV2D/LHgVMlF7IJNsHYKS3rMwh3swcPGeYZ545nGbBzczct1yo&#10;pwR04NWo2dOD+Qehscs7UT5ASinh8VZLetHCW7wi2lwTBQALUABNw3yER9WJocBiXGHUCPXPU+eW&#10;HnIebjEaALALrP/eEsUw6v7iUA2nYZJYhHebJM0i2KjDm7vDG77tNwLyIoT2JKlbWnrTTctKif4L&#10;9Ja11QpXhFPQXWBq1LTZGN9IoDtRtl47MkB1ScwVv5XUCrdRtQn6afeFKDmmsgFY/CCmCiT5UTJ7&#10;WsvJxXprRNW6TN/HdYw3oIHFud8CC/HUGp6FBYdf1iJAlG/DQhhl8SrMMHrcL17BIZ/h5BUcXsFh&#10;3+l+CBz209HvAoo0mYBirZQYYHZo68agCM7Bh++HhiCLk2jpoCGK0mzl2KG/jWNhnMbL03FyCtMo&#10;y9w4OU9Oj4cHa4WzyCHyEeDaKWPqYW6CsXbqH2v0frTQv6TRO+fBuRc1+on5tdH/vxu9q2X4CHTt&#10;YPxgtV+Zh3uXxPvP6vN/AQAA//8DAFBLAwQUAAYACAAAACEAAQAd6OAAAAAJAQAADwAAAGRycy9k&#10;b3ducmV2LnhtbEyPwUrDQBCG74LvsIzgzW4SbVJiNqUU9VQEW0G8bbPTJDQ7G7LbJH17x5OehuH/&#10;+OebYj3bTow4+NaRgngRgUCqnGmpVvB5eH1YgfBBk9GdI1RwRQ/r8vam0LlxE33guA+14BLyuVbQ&#10;hNDnUvqqQav9wvVInJ3cYHXgdailGfTE5baTSRSl0uqW+EKje9w2WJ33F6vgbdLT5jF+GXfn0/b6&#10;fVi+f+1iVOr+bt48gwg4hz8YfvVZHUp2OroLGS86BVmSMqkgWfHk/ClLExBHBpdxBrIs5P8Pyh8A&#10;AAD//wMAUEsBAi0AFAAGAAgAAAAhALaDOJL+AAAA4QEAABMAAAAAAAAAAAAAAAAAAAAAAFtDb250&#10;ZW50X1R5cGVzXS54bWxQSwECLQAUAAYACAAAACEAOP0h/9YAAACUAQAACwAAAAAAAAAAAAAAAAAv&#10;AQAAX3JlbHMvLnJlbHNQSwECLQAUAAYACAAAACEAOyEx+L8DAACeDwAADgAAAAAAAAAAAAAAAAAu&#10;AgAAZHJzL2Uyb0RvYy54bWxQSwECLQAUAAYACAAAACEAAQAd6OAAAAAJAQAADwAAAAAAAAAAAAAA&#10;AAAZBgAAZHJzL2Rvd25yZXYueG1sUEsFBgAAAAAEAAQA8wAAACYHAAAAAA==&#10;">
                <v:group id="Group 252" o:spid="_x0000_s1027" style="position:absolute;width:25628;height:7816" coordsize="20719,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Rectangle: Rounded Corners 242" o:spid="_x0000_s1028" style="position:absolute;width:7981;height:3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qLxwAAANwAAAAPAAAAZHJzL2Rvd25yZXYueG1sRI9Ba8JA&#10;FITvQv/D8gQvUjcNRWzqKrZQm5uoLdTba/a5ic2+Ddmtpv56VxB6HGbmG2Y672wtjtT6yrGCh1EC&#10;grhwumKj4GP7dj8B4QOyxtoxKfgjD/PZXW+KmXYnXtNxE4yIEPYZKihDaDIpfVGSRT9yDXH09q61&#10;GKJsjdQtniLc1jJNkrG0WHFcKLGh15KKn82vVWCK7e7z67BevJvDavf0vcyH55dcqUG/WzyDCNSF&#10;//CtnWsF6WMK1zPxCMjZBQAA//8DAFBLAQItABQABgAIAAAAIQDb4fbL7gAAAIUBAAATAAAAAAAA&#10;AAAAAAAAAAAAAABbQ29udGVudF9UeXBlc10ueG1sUEsBAi0AFAAGAAgAAAAhAFr0LFu/AAAAFQEA&#10;AAsAAAAAAAAAAAAAAAAAHwEAAF9yZWxzLy5yZWxzUEsBAi0AFAAGAAgAAAAhAAsiqovHAAAA3AAA&#10;AA8AAAAAAAAAAAAAAAAABwIAAGRycy9kb3ducmV2LnhtbFBLBQYAAAAAAwADALcAAAD7AgAAAAA=&#10;" fillcolor="#4472c4" strokecolor="#1f3763 [1604]" strokeweight="1pt">
                    <v:fill opacity="13878f"/>
                    <v:stroke joinstyle="miter"/>
                  </v:roundrect>
                  <v:roundrect id="Rectangle: Rounded Corners 243" o:spid="_x0000_s1029" style="position:absolute;left:12738;width:7981;height:3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8QyAAAANwAAAAPAAAAZHJzL2Rvd25yZXYueG1sRI9PawIx&#10;FMTvgt8hPKEX0Wy1FN0axRZq91b8B3p73Tyzq5uXZZPqtp++KRR6HGbmN8xs0dpKXKnxpWMF98ME&#10;BHHudMlGwW77OpiA8AFZY+WYFHyRh8W825lhqt2N13TdBCMihH2KCooQ6lRKnxdk0Q9dTRy9k2ss&#10;higbI3WDtwi3lRwlyaO0WHJcKLCml4Lyy+bTKjD59rg/nNfLN3N+P04/Vln/+zlT6q7XLp9ABGrD&#10;f/ivnWkFo4cx/J6JR0DOfwAAAP//AwBQSwECLQAUAAYACAAAACEA2+H2y+4AAACFAQAAEwAAAAAA&#10;AAAAAAAAAAAAAAAAW0NvbnRlbnRfVHlwZXNdLnhtbFBLAQItABQABgAIAAAAIQBa9CxbvwAAABUB&#10;AAALAAAAAAAAAAAAAAAAAB8BAABfcmVscy8ucmVsc1BLAQItABQABgAIAAAAIQBkbg8QyAAAANwA&#10;AAAPAAAAAAAAAAAAAAAAAAcCAABkcnMvZG93bnJldi54bWxQSwUGAAAAAAMAAwC3AAAA/AIAAAAA&#10;" fillcolor="#4472c4" strokecolor="#1f3763 [1604]" strokeweight="1pt">
                    <v:fill opacity="13878f"/>
                    <v:stroke joinstyle="miter"/>
                  </v:roundrect>
                </v:group>
                <v:shape id="Arrow: Right 254" o:spid="_x0000_s1030" type="#_x0000_t13" style="position:absolute;left:10734;top:2257;width:3537;height:1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xVxQAAANwAAAAPAAAAZHJzL2Rvd25yZXYueG1sRI9Ba8JA&#10;FITvhf6H5RW81Y2iIaSuUgVBxYJN2/tr9jVJm30bsmsS/70rFDwOM/MNs1gNphYdta6yrGAyjkAQ&#10;51ZXXCj4/Ng+JyCcR9ZYWyYFF3KwWj4+LDDVtud36jJfiABhl6KC0vsmldLlJRl0Y9sQB+/HtgZ9&#10;kG0hdYt9gJtaTqMolgYrDgslNrQpKf/LzkYB7dfftP6K+kM3i99+ky6ZnOKjUqOn4fUFhKfB38P/&#10;7Z1WMJ3P4HYmHAG5vAIAAP//AwBQSwECLQAUAAYACAAAACEA2+H2y+4AAACFAQAAEwAAAAAAAAAA&#10;AAAAAAAAAAAAW0NvbnRlbnRfVHlwZXNdLnhtbFBLAQItABQABgAIAAAAIQBa9CxbvwAAABUBAAAL&#10;AAAAAAAAAAAAAAAAAB8BAABfcmVscy8ucmVsc1BLAQItABQABgAIAAAAIQDsF9xVxQAAANwAAAAP&#10;AAAAAAAAAAAAAAAAAAcCAABkcnMvZG93bnJldi54bWxQSwUGAAAAAAMAAwC3AAAA+QIAAAAA&#10;" adj="16935" fillcolor="#ffc000 [3207]" strokecolor="#7f5f00 [1607]" strokeweight="1pt"/>
              </v:group>
            </w:pict>
          </mc:Fallback>
        </mc:AlternateContent>
      </w:r>
    </w:p>
    <w:p w14:paraId="51991C2B" w14:textId="768494EF"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מנוע חשמלי</w:t>
      </w:r>
    </w:p>
    <w:p w14:paraId="79DA6B9E" w14:textId="3938BC3F" w:rsidR="00F81650" w:rsidRPr="005025E0" w:rsidRDefault="00F81650" w:rsidP="005A76D5">
      <w:pPr>
        <w:bidi/>
        <w:spacing w:before="0" w:after="0" w:line="360" w:lineRule="auto"/>
        <w:jc w:val="both"/>
        <w:rPr>
          <w:rFonts w:ascii="David" w:hAnsi="David" w:cs="David"/>
          <w:sz w:val="24"/>
          <w:szCs w:val="24"/>
          <w:rtl/>
          <w:lang w:val="en-US"/>
        </w:rPr>
      </w:pPr>
    </w:p>
    <w:p w14:paraId="4B5F8FF9" w14:textId="77777777" w:rsidR="00F81650" w:rsidRPr="005025E0" w:rsidRDefault="00F81650" w:rsidP="005A76D5">
      <w:pPr>
        <w:bidi/>
        <w:spacing w:before="0" w:after="0" w:line="360" w:lineRule="auto"/>
        <w:jc w:val="both"/>
        <w:rPr>
          <w:rFonts w:ascii="David" w:hAnsi="David" w:cs="David"/>
          <w:sz w:val="24"/>
          <w:szCs w:val="24"/>
          <w:rtl/>
          <w:lang w:val="en-US"/>
        </w:rPr>
      </w:pPr>
    </w:p>
    <w:p w14:paraId="2C231BCD" w14:textId="06AE0CEB" w:rsidR="00F81650" w:rsidRPr="005025E0" w:rsidRDefault="00F81650" w:rsidP="005A76D5">
      <w:pPr>
        <w:bidi/>
        <w:spacing w:before="0" w:after="0" w:line="360" w:lineRule="auto"/>
        <w:jc w:val="both"/>
        <w:rPr>
          <w:rFonts w:ascii="David" w:hAnsi="David" w:cs="David"/>
          <w:sz w:val="24"/>
          <w:szCs w:val="24"/>
          <w:rtl/>
          <w:lang w:val="en-US"/>
        </w:rPr>
      </w:pPr>
    </w:p>
    <w:p w14:paraId="59EE40DE" w14:textId="127594BE" w:rsidR="00F81650" w:rsidRPr="005025E0" w:rsidRDefault="00F81650" w:rsidP="005A76D5">
      <w:pPr>
        <w:bidi/>
        <w:spacing w:before="0" w:after="0" w:line="360" w:lineRule="auto"/>
        <w:jc w:val="both"/>
        <w:rPr>
          <w:rFonts w:ascii="David" w:hAnsi="David" w:cs="David"/>
          <w:sz w:val="24"/>
          <w:szCs w:val="24"/>
          <w:rtl/>
          <w:lang w:val="en-US"/>
        </w:rPr>
      </w:pPr>
    </w:p>
    <w:p w14:paraId="243B63BC" w14:textId="77777777" w:rsidR="00F81650" w:rsidRPr="005025E0" w:rsidRDefault="00F81650" w:rsidP="005A76D5">
      <w:pPr>
        <w:bidi/>
        <w:spacing w:before="0" w:after="0" w:line="360" w:lineRule="auto"/>
        <w:jc w:val="both"/>
        <w:rPr>
          <w:rFonts w:ascii="David" w:hAnsi="David" w:cs="David"/>
          <w:sz w:val="24"/>
          <w:szCs w:val="24"/>
          <w:lang w:val="en-US"/>
        </w:rPr>
      </w:pPr>
      <w:r w:rsidRPr="005025E0">
        <w:rPr>
          <w:rFonts w:ascii="David" w:hAnsi="David" w:cs="David"/>
          <w:noProof/>
          <w:sz w:val="24"/>
          <w:szCs w:val="24"/>
        </w:rPr>
        <w:lastRenderedPageBreak/>
        <w:drawing>
          <wp:anchor distT="0" distB="0" distL="114300" distR="114300" simplePos="0" relativeHeight="251927552" behindDoc="0" locked="0" layoutInCell="1" allowOverlap="1" wp14:anchorId="38EC6152" wp14:editId="34B31F2F">
            <wp:simplePos x="0" y="0"/>
            <wp:positionH relativeFrom="column">
              <wp:posOffset>-74089</wp:posOffset>
            </wp:positionH>
            <wp:positionV relativeFrom="paragraph">
              <wp:posOffset>285115</wp:posOffset>
            </wp:positionV>
            <wp:extent cx="2066290" cy="2065655"/>
            <wp:effectExtent l="0" t="0" r="0" b="0"/>
            <wp:wrapThrough wrapText="bothSides">
              <wp:wrapPolygon edited="0">
                <wp:start x="0" y="0"/>
                <wp:lineTo x="0" y="21314"/>
                <wp:lineTo x="21308" y="21314"/>
                <wp:lineTo x="21308"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6721" r="67896" b="36215"/>
                    <a:stretch/>
                  </pic:blipFill>
                  <pic:spPr bwMode="auto">
                    <a:xfrm>
                      <a:off x="0" y="0"/>
                      <a:ext cx="2066290" cy="2065655"/>
                    </a:xfrm>
                    <a:prstGeom prst="rect">
                      <a:avLst/>
                    </a:prstGeom>
                    <a:ln>
                      <a:noFill/>
                    </a:ln>
                    <a:extLst>
                      <a:ext uri="{53640926-AAD7-44D8-BBD7-CCE9431645EC}">
                        <a14:shadowObscured xmlns:a14="http://schemas.microsoft.com/office/drawing/2010/main"/>
                      </a:ext>
                    </a:extLst>
                  </pic:spPr>
                </pic:pic>
              </a:graphicData>
            </a:graphic>
          </wp:anchor>
        </w:drawing>
      </w:r>
      <w:r w:rsidRPr="005025E0">
        <w:rPr>
          <w:rFonts w:ascii="David" w:hAnsi="David" w:cs="David"/>
          <w:noProof/>
          <w:sz w:val="24"/>
          <w:szCs w:val="24"/>
          <w:rtl/>
          <w:lang w:val="he-IL"/>
        </w:rPr>
        <mc:AlternateContent>
          <mc:Choice Requires="wps">
            <w:drawing>
              <wp:anchor distT="0" distB="0" distL="114300" distR="114300" simplePos="0" relativeHeight="251929600" behindDoc="0" locked="0" layoutInCell="1" allowOverlap="1" wp14:anchorId="40F8E5D1" wp14:editId="56C02C68">
                <wp:simplePos x="0" y="0"/>
                <wp:positionH relativeFrom="column">
                  <wp:posOffset>3498009</wp:posOffset>
                </wp:positionH>
                <wp:positionV relativeFrom="paragraph">
                  <wp:posOffset>-5715</wp:posOffset>
                </wp:positionV>
                <wp:extent cx="1278890" cy="163830"/>
                <wp:effectExtent l="0" t="0" r="16510" b="26670"/>
                <wp:wrapNone/>
                <wp:docPr id="259" name="Rectangle: Rounded Corners 259"/>
                <wp:cNvGraphicFramePr/>
                <a:graphic xmlns:a="http://schemas.openxmlformats.org/drawingml/2006/main">
                  <a:graphicData uri="http://schemas.microsoft.com/office/word/2010/wordprocessingShape">
                    <wps:wsp>
                      <wps:cNvSpPr/>
                      <wps:spPr>
                        <a:xfrm>
                          <a:off x="0" y="0"/>
                          <a:ext cx="1278890" cy="163830"/>
                        </a:xfrm>
                        <a:prstGeom prst="roundRect">
                          <a:avLst/>
                        </a:prstGeom>
                        <a:solidFill>
                          <a:srgbClr val="FFD966">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oundrect w14:anchorId="43397B66" id="Rectangle: Rounded Corners 259" o:spid="_x0000_s1026" style="position:absolute;margin-left:275.45pt;margin-top:-.45pt;width:100.7pt;height:12.9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gGrQIAAKgFAAAOAAAAZHJzL2Uyb0RvYy54bWysVEtv2zAMvg/YfxB0X+2kTZoEdYogRYYB&#10;RVu0HXpWZCk2IIuapLz260dJthO0xQ7DclBIk/z45s3toVFkJ6yrQRd0cJFTIjSHstabgv58XX2b&#10;UOI80yVToEVBj8LR2/nXLzd7MxNDqECVwhIE0W62NwWtvDezLHO8Eg1zF2CERqEE2zCPrN1kpWV7&#10;RG9UNszzcbYHWxoLXDiHX++SkM4jvpSC+0cpnfBEFRRj8/G18V2HN5vfsNnGMlPVvA2D/UMUDas1&#10;Ou2h7phnZGvrD1BNzS04kP6CQ5OBlDUXMQfMZpC/y+alYkbEXLA4zvRlcv8Plj/sniypy4IOR1NK&#10;NGuwSc9YNqY3SszIM2x1KUqyBKuxyyRoYc32xs3Q9MU82ZZzSIYCHKRtwj+mRg6xzse+zuLgCceP&#10;g+H1ZDLFdnCUDcaXk8vYiOxkbazz3wU0JBAFtSGKEFWsMdvdO49uUb/TCx4dqLpc1UpFxm7WS2XJ&#10;jmHjV6u76XicbJWpWPo6HOXTSUgGcVxST/QJJwt5pswi5Y9KBHSln4XEqmEuwwgb51X0DhnnQvtB&#10;ElWsFMnjKMdf5zFMeLCIPiNgQJYYf4/dAnSaCaTDToG3+sFUxHHvjfO/BZaMe4voGbTvjZtag/0M&#10;QGFWreekj+GflSaQayiPOFMW0rI5w1c1dvGeOf/ELG4XNh4vhn/ERyrYFxRaipIK7O/Pvgd9HHqU&#10;UrLHbS2o+7VlVlCifmhch+ng6iqsd2SuRtdDZOy5ZH0u0dtmCTgXA7xNhkcy6HvVkdJC84aHZRG8&#10;oohpjr4Lyr3tmKVPVwRPExeLRVTDlTbM3+sXwwN4qGoY0NfDG7OmHWWPS/AA3Waz2bthTrrBUsNi&#10;60HWcdJPdW3rjecgDk57usK9Oeej1unAzv8AAAD//wMAUEsDBBQABgAIAAAAIQDR5Lob4AAAAAgB&#10;AAAPAAAAZHJzL2Rvd25yZXYueG1sTI9BT4NAEIXvJv6HzZh4Me1SEC3I0JgaEy8mWv0BCzsCKTtL&#10;2S3gv3c96ell8l7e+6bYLaYXE42us4ywWUcgiGurO24QPj+eV1sQzivWqrdMCN/kYFdeXhQq13bm&#10;d5oOvhGhhF2uEFrvh1xKV7dklFvbgTh4X3Y0yodzbKQe1RzKTS/jKLqTRnUcFlo10L6l+ng4G4Tp&#10;qTpuXlWyT+abt2FatqcoezkhXl8tjw8gPC3+Lwy/+AEdysBU2TNrJ3qENI2yEEVYBQn+fRonICqE&#10;+DYDWRby/wPlDwAAAP//AwBQSwECLQAUAAYACAAAACEAtoM4kv4AAADhAQAAEwAAAAAAAAAAAAAA&#10;AAAAAAAAW0NvbnRlbnRfVHlwZXNdLnhtbFBLAQItABQABgAIAAAAIQA4/SH/1gAAAJQBAAALAAAA&#10;AAAAAAAAAAAAAC8BAABfcmVscy8ucmVsc1BLAQItABQABgAIAAAAIQCy6LgGrQIAAKgFAAAOAAAA&#10;AAAAAAAAAAAAAC4CAABkcnMvZTJvRG9jLnhtbFBLAQItABQABgAIAAAAIQDR5Lob4AAAAAgBAAAP&#10;AAAAAAAAAAAAAAAAAAcFAABkcnMvZG93bnJldi54bWxQSwUGAAAAAAQABADzAAAAFAYAAAAA&#10;" fillcolor="#ffd966" strokecolor="#1f3763 [1604]" strokeweight="1pt">
                <v:fill opacity="16448f"/>
                <v:stroke joinstyle="miter"/>
              </v:roundrect>
            </w:pict>
          </mc:Fallback>
        </mc:AlternateContent>
      </w:r>
      <w:r w:rsidRPr="005025E0">
        <w:rPr>
          <w:rFonts w:ascii="David" w:hAnsi="David" w:cs="David"/>
          <w:sz w:val="24"/>
          <w:szCs w:val="24"/>
          <w:rtl/>
          <w:lang w:val="en-US"/>
        </w:rPr>
        <w:t>לחצו על החלונית נסיעה במהירות נמוכה , המופיעה על המסך בסימולציה וענו על השאלות הבאות:</w:t>
      </w:r>
    </w:p>
    <w:p w14:paraId="156DEA08"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 xml:space="preserve">2. איזה מנוע פועל לבדו בעת ההנעה של הרכב ההיברידי? </w:t>
      </w:r>
    </w:p>
    <w:p w14:paraId="34B7FA5E"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noProof/>
          <w:sz w:val="24"/>
          <w:szCs w:val="24"/>
          <w:rtl/>
          <w:lang w:val="he-IL"/>
        </w:rPr>
        <mc:AlternateContent>
          <mc:Choice Requires="wps">
            <w:drawing>
              <wp:anchor distT="0" distB="0" distL="114300" distR="114300" simplePos="0" relativeHeight="251928576" behindDoc="0" locked="0" layoutInCell="1" allowOverlap="1" wp14:anchorId="29E647ED" wp14:editId="257485EC">
                <wp:simplePos x="0" y="0"/>
                <wp:positionH relativeFrom="column">
                  <wp:posOffset>4411594</wp:posOffset>
                </wp:positionH>
                <wp:positionV relativeFrom="paragraph">
                  <wp:posOffset>203587</wp:posOffset>
                </wp:positionV>
                <wp:extent cx="332740" cy="189865"/>
                <wp:effectExtent l="0" t="0" r="10160" b="19685"/>
                <wp:wrapNone/>
                <wp:docPr id="257" name="Rectangle: Rounded Corners 257"/>
                <wp:cNvGraphicFramePr/>
                <a:graphic xmlns:a="http://schemas.openxmlformats.org/drawingml/2006/main">
                  <a:graphicData uri="http://schemas.microsoft.com/office/word/2010/wordprocessingShape">
                    <wps:wsp>
                      <wps:cNvSpPr/>
                      <wps:spPr>
                        <a:xfrm>
                          <a:off x="0" y="0"/>
                          <a:ext cx="332740" cy="189865"/>
                        </a:xfrm>
                        <a:prstGeom prst="roundRect">
                          <a:avLst/>
                        </a:prstGeom>
                        <a:solidFill>
                          <a:srgbClr val="FFD966">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5192348" id="Rectangle: Rounded Corners 257" o:spid="_x0000_s1026" style="position:absolute;margin-left:347.35pt;margin-top:16.05pt;width:26.2pt;height:14.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zurAIAAKcFAAAOAAAAZHJzL2Uyb0RvYy54bWysVMFu2zAMvQ/YPwi6r3bcJk2MOkWQIsOA&#10;oivaDj0rshwbkEVNUuJkXz9Kst2gK3YYloNCmeQj+UTy5vbYSnIQxjagCjq5SCkRikPZqF1Bf7xs&#10;vswpsY6pkklQoqAnYent8vOnm07nIoMaZCkMQRBl804XtHZO50lieS1aZi9AC4XKCkzLHF7NLikN&#10;6xC9lUmWprOkA1NqA1xYi1/vopIuA35VCe6+V5UVjsiCYm4unCacW38myxuW7wzTdcP7NNg/ZNGy&#10;RmHQEeqOOUb2pvkDqm24AQuVu+DQJlBVDRehBqxmkr6r5rlmWoRakByrR5rs/4PlD4dHQ5qyoNn0&#10;mhLFWnykJ6SNqZ0UOXmCvSpFSdZgFL4y8VbIWadtjq7P+tH0N4uiJ+BYmdb/Y2nkGHg+jTyLoyMc&#10;P15eZtdX+BocVZP5Yj6beszkzVkb674KaIkXCmp8Ej6pQDE73FsX7Qc7H9CCbMpNI2W4mN12LQ05&#10;MHz3zeZuMZtFX6lrFr9m03Qx7+PaaB5yOMNJfJmxsCC5kxQeXaonUSFpWEoWYEO7ijEg41woN4mq&#10;mpUiRpym+Bsi+gb3HiFmAPTIFeY/YvcAg2UEGbAjAb29dxWh20fn9G+JRefRI0QG5UbntlFgPgKQ&#10;WFUfOdpj+mfUeHEL5QlbykCcNav5psFXvGfWPTKDw4UPjwvDfcejktAVFHqJkhrMr4++e3vsedRS&#10;0uGwFtT+3DMjKJHfFE7DYnLl+8mFy9X0OsOLOddszzVq364B+2KCq0nzIHp7JwexMtC+4l5Z+aio&#10;Yopj7IJyZ4bL2sUlgpuJi9UqmOFEa+bu1bPmHtyz6hv05fjKjO5b2eEMPMAw2Cx/18zR1nsqWO0d&#10;VE3o9Ddee75xG4TG6TeXXzfn92D1tl+XvwEAAP//AwBQSwMEFAAGAAgAAAAhAO/ohKHgAAAACQEA&#10;AA8AAABkcnMvZG93bnJldi54bWxMj8tOwzAQRfdI/IM1SGwQdR5V04Y4FSpCYoMEhQ9w4iGJGo/T&#10;2E3C3zOsYDeje3TnTLFfbC8mHH3nSEG8ikAg1c501Cj4/Hi+34LwQZPRvSNU8I0e9uX1VaFz42Z6&#10;x+kYGsEl5HOtoA1hyKX0dYtW+5UbkDj7cqPVgdexkWbUM5fbXiZRtJFWd8QXWj3gocX6dLxYBdNT&#10;dYpfdXpI57u3YVq252j3clbq9mZ5fAARcAl/MPzqszqU7FS5CxkvegWb3TpjVEGaxCAYyNYZDxUn&#10;SQSyLOT/D8ofAAAA//8DAFBLAQItABQABgAIAAAAIQC2gziS/gAAAOEBAAATAAAAAAAAAAAAAAAA&#10;AAAAAABbQ29udGVudF9UeXBlc10ueG1sUEsBAi0AFAAGAAgAAAAhADj9If/WAAAAlAEAAAsAAAAA&#10;AAAAAAAAAAAALwEAAF9yZWxzLy5yZWxzUEsBAi0AFAAGAAgAAAAhAEnpTO6sAgAApwUAAA4AAAAA&#10;AAAAAAAAAAAALgIAAGRycy9lMm9Eb2MueG1sUEsBAi0AFAAGAAgAAAAhAO/ohKHgAAAACQEAAA8A&#10;AAAAAAAAAAAAAAAABgUAAGRycy9kb3ducmV2LnhtbFBLBQYAAAAABAAEAPMAAAATBgAAAAA=&#10;" fillcolor="#ffd966" strokecolor="#1f3763 [1604]" strokeweight="1pt">
                <v:fill opacity="16448f"/>
                <v:stroke joinstyle="miter"/>
              </v:roundrect>
            </w:pict>
          </mc:Fallback>
        </mc:AlternateContent>
      </w:r>
      <w:r w:rsidRPr="005025E0">
        <w:rPr>
          <w:rFonts w:ascii="David" w:hAnsi="David" w:cs="David"/>
          <w:sz w:val="24"/>
          <w:szCs w:val="24"/>
          <w:rtl/>
          <w:lang w:val="en-US"/>
        </w:rPr>
        <w:t>3. מי מהמנועים פועל במהירות נמוכה, עד 50 קמ"ש?</w:t>
      </w:r>
    </w:p>
    <w:p w14:paraId="110CAA3D"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לחצו על החלונית שיוט , נסיעה במהירות גבוהה וקבועה, המופיעה על המסך בסימולציה וענו על השאלות הבאות:</w:t>
      </w:r>
    </w:p>
    <w:p w14:paraId="2DEBA194"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4. מי מהמנועים פועל כעת?</w:t>
      </w:r>
    </w:p>
    <w:p w14:paraId="43A2862E"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5. מה מתארים החיצים האדומים?</w:t>
      </w:r>
    </w:p>
    <w:p w14:paraId="25858D4A" w14:textId="77777777" w:rsidR="00662E39"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 xml:space="preserve">6. מה כיוון תנועתם של החיצים האדומים?                                           </w:t>
      </w:r>
    </w:p>
    <w:p w14:paraId="7E96EAD4" w14:textId="77777777" w:rsidR="00662E39" w:rsidRDefault="00662E39" w:rsidP="00662E39">
      <w:pPr>
        <w:bidi/>
        <w:spacing w:before="0" w:after="0" w:line="360" w:lineRule="auto"/>
        <w:jc w:val="both"/>
        <w:rPr>
          <w:rFonts w:ascii="David" w:hAnsi="David" w:cs="David"/>
          <w:sz w:val="24"/>
          <w:szCs w:val="24"/>
          <w:rtl/>
          <w:lang w:val="en-US"/>
        </w:rPr>
      </w:pPr>
    </w:p>
    <w:p w14:paraId="029A7AC1" w14:textId="77777777" w:rsidR="00662E39" w:rsidRDefault="00662E39" w:rsidP="00662E39">
      <w:pPr>
        <w:bidi/>
        <w:spacing w:before="0" w:after="0" w:line="360" w:lineRule="auto"/>
        <w:jc w:val="both"/>
        <w:rPr>
          <w:rFonts w:ascii="David" w:hAnsi="David" w:cs="David"/>
          <w:sz w:val="24"/>
          <w:szCs w:val="24"/>
          <w:rtl/>
          <w:lang w:val="en-US"/>
        </w:rPr>
      </w:pPr>
    </w:p>
    <w:p w14:paraId="46546737" w14:textId="77777777" w:rsidR="00662E39" w:rsidRDefault="00662E39" w:rsidP="00662E39">
      <w:pPr>
        <w:bidi/>
        <w:spacing w:before="0" w:after="0" w:line="360" w:lineRule="auto"/>
        <w:jc w:val="both"/>
        <w:rPr>
          <w:rFonts w:ascii="David" w:hAnsi="David" w:cs="David"/>
          <w:sz w:val="24"/>
          <w:szCs w:val="24"/>
          <w:rtl/>
          <w:lang w:val="en-US"/>
        </w:rPr>
      </w:pPr>
    </w:p>
    <w:p w14:paraId="6EC0C946" w14:textId="5F1D8A7E" w:rsidR="00F81650" w:rsidRPr="005025E0" w:rsidRDefault="00D611C8" w:rsidP="00662E39">
      <w:pPr>
        <w:bidi/>
        <w:spacing w:before="0" w:after="0" w:line="360" w:lineRule="auto"/>
        <w:ind w:left="5760"/>
        <w:jc w:val="both"/>
        <w:rPr>
          <w:rFonts w:ascii="David" w:hAnsi="David" w:cs="David"/>
          <w:sz w:val="24"/>
          <w:szCs w:val="24"/>
          <w:rtl/>
          <w:lang w:val="en-US"/>
        </w:rPr>
      </w:pPr>
      <w:r w:rsidRPr="005025E0">
        <w:rPr>
          <w:rFonts w:ascii="David" w:hAnsi="David" w:cs="David"/>
          <w:noProof/>
          <w:sz w:val="24"/>
          <w:szCs w:val="24"/>
          <w:rtl/>
          <w:lang w:val="he-IL"/>
        </w:rPr>
        <mc:AlternateContent>
          <mc:Choice Requires="wps">
            <w:drawing>
              <wp:anchor distT="0" distB="0" distL="114300" distR="114300" simplePos="0" relativeHeight="251930624" behindDoc="0" locked="0" layoutInCell="1" allowOverlap="1" wp14:anchorId="0867EC48" wp14:editId="0242770B">
                <wp:simplePos x="0" y="0"/>
                <wp:positionH relativeFrom="column">
                  <wp:posOffset>4386796</wp:posOffset>
                </wp:positionH>
                <wp:positionV relativeFrom="paragraph">
                  <wp:posOffset>444500</wp:posOffset>
                </wp:positionV>
                <wp:extent cx="369570" cy="200660"/>
                <wp:effectExtent l="0" t="0" r="11430" b="27940"/>
                <wp:wrapNone/>
                <wp:docPr id="258" name="Rectangle: Rounded Corners 258"/>
                <wp:cNvGraphicFramePr/>
                <a:graphic xmlns:a="http://schemas.openxmlformats.org/drawingml/2006/main">
                  <a:graphicData uri="http://schemas.microsoft.com/office/word/2010/wordprocessingShape">
                    <wps:wsp>
                      <wps:cNvSpPr/>
                      <wps:spPr>
                        <a:xfrm>
                          <a:off x="0" y="0"/>
                          <a:ext cx="369570" cy="200660"/>
                        </a:xfrm>
                        <a:prstGeom prst="roundRect">
                          <a:avLst/>
                        </a:prstGeom>
                        <a:solidFill>
                          <a:srgbClr val="FFD966">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474B66D" id="Rectangle: Rounded Corners 258" o:spid="_x0000_s1026" style="position:absolute;margin-left:345.4pt;margin-top:35pt;width:29.1pt;height:15.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RPqgIAAKcFAAAOAAAAZHJzL2Uyb0RvYy54bWysVEtv2zAMvg/YfxB0X+1kTbYYdYogRYYB&#10;RVu0HXpWZCk2IIsapbz260fJjht0xQ7DclBIk/z45tX1oTVsp9A3YEs+usg5U1ZC1dhNyX88rz59&#10;5cwHYSthwKqSH5Xn1/OPH672rlBjqMFUChmBWF/sXcnrEFyRZV7WqhX+ApyyJNSArQjE4iarUOwJ&#10;vTXZOM+n2R6wcghSeU9fbzohnyd8rZUM91p7FZgpOcUW0ovpXcc3m1+JYoPC1Y3swxD/EEUrGktO&#10;B6gbEQTbYvMHVNtIBA86XEhoM9C6kSrlQNmM8jfZPNXCqZQLFce7oUz+/8HKu90DsqYq+XhCrbKi&#10;pSY9UtmE3RhVsEfY2kpVbAloqcssalHN9s4XZPrkHrDnPJGxAAeNbfyn1Ngh1fk41FkdApP08fN0&#10;NvlC3ZAkik2cpj5kr8YOffimoGWRKDnGIGJQqcRid+sDeSX9k1506ME01aoxJjG4WS8Nsp2gvq9W&#10;N7PptLM1rhbd1/Ekn6VcCMd36gnzDCeLaXaJJSocjYroxj4qTUWjVMYJNo2rGhwKKZUNo05Ui0p1&#10;Hic5/WL1osc44NEicQkwImuKf8DuAU6aHcgJu4Pp9aOpStM+GOd/C6wzHiySZ7BhMG4bC/gegKGs&#10;es+dPoV/VppIrqE60kghdLvmnVw11MVb4cODQFouajwdjHBPjzawLzn0FGc14K/3vkd9mnmScran&#10;ZS25/7kVqDgz3y1tw2x0eRm3OzGXky9jYvBcsj6X2G27BJqLEZ0mJxMZ9YM5kRqhfaG7soheSSSs&#10;JN8llwFPzDJ0R4Quk1SLRVKjjXYi3NonJyN4rGoc0OfDi0DXj3KgHbiD02KL4s0wd7rR0sJiG0A3&#10;adJf69rXm65BGpz+csVzc84nrdf7Ov8NAAD//wMAUEsDBBQABgAIAAAAIQB+QJEq3wAAAAoBAAAP&#10;AAAAZHJzL2Rvd25yZXYueG1sTI/BTsMwDIbvSLxDZCQuiCVlqFtL0wkNIXFBgsEDpI1pqzVO12Rt&#10;eXvMCW62/On39xe7xfViwjF0njQkKwUCqfa2o0bD58fz7RZEiIas6T2hhm8MsCsvLwqTWz/TO06H&#10;2AgOoZAbDW2MQy5lqFt0Jqz8gMS3Lz86E3kdG2lHM3O46+WdUql0piP+0JoB9y3Wx8PZaZieqmPy&#10;atb79XzzNkzL9qSyl5PW11fL4wOIiEv8g+FXn9WhZKfKn8kG0WtIM8XqUcNGcScGNvcZDxWTKklB&#10;loX8X6H8AQAA//8DAFBLAQItABQABgAIAAAAIQC2gziS/gAAAOEBAAATAAAAAAAAAAAAAAAAAAAA&#10;AABbQ29udGVudF9UeXBlc10ueG1sUEsBAi0AFAAGAAgAAAAhADj9If/WAAAAlAEAAAsAAAAAAAAA&#10;AAAAAAAALwEAAF9yZWxzLy5yZWxzUEsBAi0AFAAGAAgAAAAhAJ3Q9E+qAgAApwUAAA4AAAAAAAAA&#10;AAAAAAAALgIAAGRycy9lMm9Eb2MueG1sUEsBAi0AFAAGAAgAAAAhAH5AkSrfAAAACgEAAA8AAAAA&#10;AAAAAAAAAAAABAUAAGRycy9kb3ducmV2LnhtbFBLBQYAAAAABAAEAPMAAAAQBgAAAAA=&#10;" fillcolor="#ffd966" strokecolor="#1f3763 [1604]" strokeweight="1pt">
                <v:fill opacity="16448f"/>
                <v:stroke joinstyle="miter"/>
              </v:roundrect>
            </w:pict>
          </mc:Fallback>
        </mc:AlternateContent>
      </w:r>
      <w:r w:rsidR="00F81650" w:rsidRPr="005025E0">
        <w:rPr>
          <w:rFonts w:ascii="David" w:hAnsi="David" w:cs="David"/>
          <w:sz w:val="24"/>
          <w:szCs w:val="24"/>
          <w:rtl/>
          <w:lang w:val="en-US"/>
        </w:rPr>
        <w:t>צילום מסך מאתר הקטלוג החינוכי</w:t>
      </w:r>
      <w:r w:rsidR="00662E39">
        <w:rPr>
          <w:rFonts w:ascii="David" w:hAnsi="David" w:cs="David" w:hint="cs"/>
          <w:sz w:val="24"/>
          <w:szCs w:val="24"/>
          <w:rtl/>
          <w:lang w:val="en-US"/>
        </w:rPr>
        <w:t xml:space="preserve"> </w:t>
      </w:r>
      <w:r w:rsidR="00F81650" w:rsidRPr="005025E0">
        <w:rPr>
          <w:rFonts w:ascii="David" w:hAnsi="David" w:cs="David"/>
          <w:sz w:val="24"/>
          <w:szCs w:val="24"/>
          <w:rtl/>
          <w:lang w:val="en-US"/>
        </w:rPr>
        <w:t>משרד החינוך</w:t>
      </w:r>
    </w:p>
    <w:p w14:paraId="74F67EE2" w14:textId="5C1CFCDD"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לחצו על החלונית האצה , המופיעה על המסך הסימולציה וענו על השאלה הבאה:</w:t>
      </w:r>
    </w:p>
    <w:p w14:paraId="2F6E9911"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noProof/>
          <w:sz w:val="24"/>
          <w:szCs w:val="24"/>
          <w:rtl/>
          <w:lang w:val="he-IL"/>
        </w:rPr>
        <mc:AlternateContent>
          <mc:Choice Requires="wps">
            <w:drawing>
              <wp:anchor distT="0" distB="0" distL="114300" distR="114300" simplePos="0" relativeHeight="251931648" behindDoc="0" locked="0" layoutInCell="1" allowOverlap="1" wp14:anchorId="54B1344B" wp14:editId="4ADD9F56">
                <wp:simplePos x="0" y="0"/>
                <wp:positionH relativeFrom="column">
                  <wp:posOffset>4384040</wp:posOffset>
                </wp:positionH>
                <wp:positionV relativeFrom="paragraph">
                  <wp:posOffset>213470</wp:posOffset>
                </wp:positionV>
                <wp:extent cx="369570" cy="200660"/>
                <wp:effectExtent l="0" t="0" r="11430" b="27940"/>
                <wp:wrapNone/>
                <wp:docPr id="260" name="Rectangle: Rounded Corners 260"/>
                <wp:cNvGraphicFramePr/>
                <a:graphic xmlns:a="http://schemas.openxmlformats.org/drawingml/2006/main">
                  <a:graphicData uri="http://schemas.microsoft.com/office/word/2010/wordprocessingShape">
                    <wps:wsp>
                      <wps:cNvSpPr/>
                      <wps:spPr>
                        <a:xfrm>
                          <a:off x="0" y="0"/>
                          <a:ext cx="369570" cy="200660"/>
                        </a:xfrm>
                        <a:prstGeom prst="roundRect">
                          <a:avLst/>
                        </a:prstGeom>
                        <a:solidFill>
                          <a:srgbClr val="FFD966">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595C213D" id="Rectangle: Rounded Corners 260" o:spid="_x0000_s1026" style="position:absolute;margin-left:345.2pt;margin-top:16.8pt;width:29.1pt;height:15.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v7qgIAAKcFAAAOAAAAZHJzL2Uyb0RvYy54bWysVE1v2zAMvQ/YfxB0X+1kTdoYdYogRYYB&#10;RVu0HXpWZCk2IIuapHzt14+SbCfoih2G5aBQJvlIPpG8uT20iuyEdQ3oko4uckqE5lA1elPSH6+r&#10;L9eUOM90xRRoUdKjcPR2/vnTzd4UYgw1qEpYgiDaFXtT0tp7U2SZ47VombsAIzQqJdiWebzaTVZZ&#10;tkf0VmXjPJ9me7CVscCFc/j1LinpPOJLKbh/lNIJT1RJMTcfTxvPdTiz+Q0rNpaZuuFdGuwfsmhZ&#10;ozHoAHXHPCNb2/wB1TbcggPpLzi0GUjZcBFrwGpG+btqXmpmRKwFyXFmoMn9P1j+sHuypKlKOp4i&#10;P5q1+EjPSBvTGyUK8gxbXYmKLMFqfGUSrJCzvXEFur6YJ9vdHIqBgIO0bfjH0sgh8nwceBYHTzh+&#10;/DqdTa4wGkdVeMSEmZ2cjXX+m4CWBKGkNiQRkooUs9298xgV7Xu7ENCBaqpVo1S82M16qSzZMXz3&#10;1epuNp0mX2Vqlr6OJ/nsOtSCOC6ZJ/mEk4UyU2FR8kclArrSz0IiaVjKOMLGdhVDQMa50H6UVDWr&#10;RIo4yfHXRwwNHjxizAgYkCXmP2B3AL1lAumxU+KdfXAVsdsH5/xviSXnwSNGBu0H57bRYD8CUFhV&#10;FznZY/pn1ARxDdURW8pCmjVn+KrBV7xnzj8xi8OFD48Lwz/iIRXsSwqdREkN9tdH34M99jxqKdnj&#10;sJbU/dwyKyhR3zVOw2x0eRmmO14uJ1djvNhzzfpco7ftErAvRriaDI9isPeqF6WF9g33yiJERRXT&#10;HGOXlHvbX5Y+LRHcTFwsFtEMJ9owf69fDA/ggdXQoK+HN2ZN18oeZ+AB+sFmxbtmTrbBU8Ni60E2&#10;sdNPvHZ84zaIjdNtrrBuzu/R6rRf578BAAD//wMAUEsDBBQABgAIAAAAIQCTwvSu4AAAAAkBAAAP&#10;AAAAZHJzL2Rvd25yZXYueG1sTI/BToNAEIbvJr7DZky8GLvbUilFlsbUmHgx0doHWGAEUnaWslvA&#10;t3c86W0m/5d/vsl2s+3EiINvHWlYLhQIpNJVLdUajp8v9wkIHwxVpnOEGr7Rwy6/vspMWrmJPnA8&#10;hFpwCfnUaGhC6FMpfdmgNX7heiTOvtxgTeB1qGU1mInLbSdXSsXSmpb4QmN63DdYng4Xq2F8Lk7L&#10;NxPto+nuvR/n5Ky2r2etb2/mp0cQAefwB8OvPqtDzk6Fu1DlRach3qo1oxqiKAbBwGad8FBw8rAC&#10;mWfy/wf5DwAAAP//AwBQSwECLQAUAAYACAAAACEAtoM4kv4AAADhAQAAEwAAAAAAAAAAAAAAAAAA&#10;AAAAW0NvbnRlbnRfVHlwZXNdLnhtbFBLAQItABQABgAIAAAAIQA4/SH/1gAAAJQBAAALAAAAAAAA&#10;AAAAAAAAAC8BAABfcmVscy8ucmVsc1BLAQItABQABgAIAAAAIQDuxJv7qgIAAKcFAAAOAAAAAAAA&#10;AAAAAAAAAC4CAABkcnMvZTJvRG9jLnhtbFBLAQItABQABgAIAAAAIQCTwvSu4AAAAAkBAAAPAAAA&#10;AAAAAAAAAAAAAAQFAABkcnMvZG93bnJldi54bWxQSwUGAAAAAAQABADzAAAAEQYAAAAA&#10;" fillcolor="#ffd966" strokecolor="#1f3763 [1604]" strokeweight="1pt">
                <v:fill opacity="16448f"/>
                <v:stroke joinstyle="miter"/>
              </v:roundrect>
            </w:pict>
          </mc:Fallback>
        </mc:AlternateContent>
      </w:r>
      <w:r w:rsidRPr="005025E0">
        <w:rPr>
          <w:rFonts w:ascii="David" w:hAnsi="David" w:cs="David"/>
          <w:sz w:val="24"/>
          <w:szCs w:val="24"/>
          <w:rtl/>
          <w:lang w:val="en-US"/>
        </w:rPr>
        <w:t xml:space="preserve">7. מהו היתרון של מכונית היברידית, לעומת מכונית רגילה, בעת האצה? </w:t>
      </w:r>
    </w:p>
    <w:p w14:paraId="40F2E97B"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לחצו על החלונית בלימה , המופיעה על המסך  הסימולציה וענו על השאלה הבאה:</w:t>
      </w:r>
    </w:p>
    <w:p w14:paraId="41F3F863" w14:textId="77777777" w:rsidR="00F81650" w:rsidRPr="005025E0" w:rsidRDefault="00F81650" w:rsidP="005A76D5">
      <w:pPr>
        <w:bidi/>
        <w:spacing w:before="0" w:after="0" w:line="360" w:lineRule="auto"/>
        <w:jc w:val="both"/>
        <w:rPr>
          <w:rFonts w:ascii="David" w:hAnsi="David" w:cs="David"/>
          <w:sz w:val="24"/>
          <w:szCs w:val="24"/>
          <w:rtl/>
          <w:lang w:val="en-US"/>
        </w:rPr>
      </w:pPr>
      <w:r w:rsidRPr="005025E0">
        <w:rPr>
          <w:rFonts w:ascii="David" w:hAnsi="David" w:cs="David"/>
          <w:sz w:val="24"/>
          <w:szCs w:val="24"/>
          <w:rtl/>
          <w:lang w:val="en-US"/>
        </w:rPr>
        <w:t xml:space="preserve">8. מה כיוון תנועתם של החיצים האדומים כעת?  מדוע?                                          </w:t>
      </w:r>
    </w:p>
    <w:p w14:paraId="478CCC99" w14:textId="77777777" w:rsidR="00F81650" w:rsidRPr="005025E0" w:rsidRDefault="00F81650" w:rsidP="005A76D5">
      <w:pPr>
        <w:bidi/>
        <w:spacing w:before="0" w:after="0" w:line="360" w:lineRule="auto"/>
        <w:jc w:val="both"/>
        <w:rPr>
          <w:rFonts w:ascii="David" w:hAnsi="David" w:cs="David"/>
          <w:sz w:val="24"/>
          <w:szCs w:val="24"/>
          <w:rtl/>
          <w:lang w:val="en-US"/>
        </w:rPr>
      </w:pPr>
    </w:p>
    <w:p w14:paraId="7F91F33A" w14:textId="50CC0B88" w:rsidR="00F81650" w:rsidRPr="005025E0" w:rsidRDefault="00F81650" w:rsidP="005A76D5">
      <w:pPr>
        <w:bidi/>
        <w:spacing w:before="0" w:after="0" w:line="360" w:lineRule="auto"/>
        <w:jc w:val="both"/>
        <w:rPr>
          <w:rFonts w:ascii="David" w:hAnsi="David" w:cs="David"/>
          <w:sz w:val="24"/>
          <w:szCs w:val="24"/>
          <w:rtl/>
          <w:lang w:val="en-US"/>
        </w:rPr>
      </w:pPr>
    </w:p>
    <w:p w14:paraId="32362D4A" w14:textId="77777777" w:rsidR="00F81650" w:rsidRPr="008E37CF" w:rsidRDefault="00F81650" w:rsidP="005A76D5">
      <w:pPr>
        <w:bidi/>
        <w:spacing w:before="0" w:after="0" w:line="360" w:lineRule="auto"/>
        <w:jc w:val="both"/>
        <w:rPr>
          <w:rFonts w:ascii="David" w:hAnsi="David" w:cs="David"/>
          <w:sz w:val="24"/>
          <w:szCs w:val="24"/>
          <w:highlight w:val="yellow"/>
          <w:rtl/>
        </w:rPr>
      </w:pPr>
    </w:p>
    <w:bookmarkEnd w:id="2"/>
    <w:p w14:paraId="69ADB6E7" w14:textId="4297B373" w:rsidR="00AF05FB" w:rsidRDefault="00AF05FB" w:rsidP="005A76D5">
      <w:pPr>
        <w:spacing w:before="0" w:after="0" w:line="360" w:lineRule="auto"/>
        <w:rPr>
          <w:rFonts w:ascii="David" w:eastAsia="Times New Roman" w:hAnsi="David" w:cs="David"/>
          <w:caps/>
          <w:color w:val="FFFFFF" w:themeColor="background1"/>
          <w:spacing w:val="15"/>
          <w:sz w:val="24"/>
          <w:szCs w:val="24"/>
          <w:lang w:val="en-US"/>
        </w:rPr>
      </w:pPr>
    </w:p>
    <w:sectPr w:rsidR="00AF05FB" w:rsidSect="00CF3BE7">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8EE48" w14:textId="77777777" w:rsidR="007C5383" w:rsidRDefault="007C5383" w:rsidP="0083400F">
      <w:pPr>
        <w:spacing w:after="0" w:line="240" w:lineRule="auto"/>
      </w:pPr>
      <w:r>
        <w:separator/>
      </w:r>
    </w:p>
  </w:endnote>
  <w:endnote w:type="continuationSeparator" w:id="0">
    <w:p w14:paraId="0F6126D0" w14:textId="77777777" w:rsidR="007C5383" w:rsidRDefault="007C5383" w:rsidP="0083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269826"/>
      <w:docPartObj>
        <w:docPartGallery w:val="Page Numbers (Bottom of Page)"/>
        <w:docPartUnique/>
      </w:docPartObj>
    </w:sdtPr>
    <w:sdtEndPr>
      <w:rPr>
        <w:noProof/>
      </w:rPr>
    </w:sdtEndPr>
    <w:sdtContent>
      <w:p w14:paraId="15CF52D7" w14:textId="77777777" w:rsidR="00DC5E7E" w:rsidRDefault="00DC5E7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sdt>
    <w:sdtPr>
      <w:id w:val="1353223472"/>
      <w:docPartObj>
        <w:docPartGallery w:val="Page Numbers (Bottom of Page)"/>
        <w:docPartUnique/>
      </w:docPartObj>
    </w:sdtPr>
    <w:sdtEndPr>
      <w:rPr>
        <w:noProof/>
      </w:rPr>
    </w:sdtEndPr>
    <w:sdtContent>
      <w:p w14:paraId="4250BA96" w14:textId="62B6FF42" w:rsidR="008A433E" w:rsidRDefault="008A433E" w:rsidP="008A433E">
        <w:pPr>
          <w:pStyle w:val="Footer"/>
          <w:jc w:val="center"/>
          <w:rPr>
            <w:noProof/>
            <w:rtl/>
            <w:lang w:val="en-US"/>
          </w:rPr>
        </w:pPr>
        <w:r>
          <w:rPr>
            <w:rFonts w:hint="cs"/>
            <w:noProof/>
            <w:rtl/>
            <w:lang w:val="en-US"/>
          </w:rPr>
          <w:t>פעילויות דיגיטליות לתלמידי מוט"ל בנושא: חשיבה בתנועה</w:t>
        </w:r>
      </w:p>
      <w:p w14:paraId="4DA9C517" w14:textId="3C821E0D" w:rsidR="00DC5E7E" w:rsidRPr="008A433E" w:rsidRDefault="008A433E" w:rsidP="008A433E">
        <w:pPr>
          <w:pStyle w:val="Footer"/>
          <w:jc w:val="center"/>
          <w:rPr>
            <w:noProof/>
          </w:rPr>
        </w:pPr>
        <w:r>
          <w:rPr>
            <w:rFonts w:hint="cs"/>
            <w:noProof/>
            <w:rtl/>
            <w:lang w:val="en-US"/>
          </w:rPr>
          <w:t>פותח בטכניון, הפקולטה לחינוך למדע וטכנולוגיה, במסגרת המרכז הארצי למורי מוט"ל</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31F47" w14:textId="77777777" w:rsidR="007C5383" w:rsidRDefault="007C5383" w:rsidP="0083400F">
      <w:pPr>
        <w:spacing w:after="0" w:line="240" w:lineRule="auto"/>
      </w:pPr>
      <w:r>
        <w:separator/>
      </w:r>
    </w:p>
  </w:footnote>
  <w:footnote w:type="continuationSeparator" w:id="0">
    <w:p w14:paraId="336FC1A6" w14:textId="77777777" w:rsidR="007C5383" w:rsidRDefault="007C5383" w:rsidP="00834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5D0"/>
    <w:multiLevelType w:val="hybridMultilevel"/>
    <w:tmpl w:val="A95A805A"/>
    <w:lvl w:ilvl="0" w:tplc="4D9A6E70">
      <w:start w:val="6"/>
      <w:numFmt w:val="bullet"/>
      <w:lvlText w:val=""/>
      <w:lvlJc w:val="left"/>
      <w:pPr>
        <w:ind w:left="1080" w:hanging="360"/>
      </w:pPr>
      <w:rPr>
        <w:rFonts w:ascii="Symbol" w:eastAsiaTheme="minorEastAsia"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9E4DC9"/>
    <w:multiLevelType w:val="hybridMultilevel"/>
    <w:tmpl w:val="C200F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FF1A02"/>
    <w:multiLevelType w:val="hybridMultilevel"/>
    <w:tmpl w:val="0B564A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6F5D76"/>
    <w:multiLevelType w:val="hybridMultilevel"/>
    <w:tmpl w:val="98B6E4D4"/>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E894F0A"/>
    <w:multiLevelType w:val="hybridMultilevel"/>
    <w:tmpl w:val="EA7E83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F247DDB"/>
    <w:multiLevelType w:val="hybridMultilevel"/>
    <w:tmpl w:val="52E231D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4B53B6"/>
    <w:multiLevelType w:val="hybridMultilevel"/>
    <w:tmpl w:val="55BC7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3C20BF"/>
    <w:multiLevelType w:val="hybridMultilevel"/>
    <w:tmpl w:val="D6A045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E166EE4"/>
    <w:multiLevelType w:val="hybridMultilevel"/>
    <w:tmpl w:val="DA64E29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C232F8"/>
    <w:multiLevelType w:val="hybridMultilevel"/>
    <w:tmpl w:val="2BDC0CD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FAE1475"/>
    <w:multiLevelType w:val="hybridMultilevel"/>
    <w:tmpl w:val="7C2E8112"/>
    <w:lvl w:ilvl="0" w:tplc="0B8C4A0E">
      <w:start w:val="1"/>
      <w:numFmt w:val="bullet"/>
      <w:lvlText w:val=""/>
      <w:lvlJc w:val="left"/>
      <w:pPr>
        <w:ind w:left="927"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0EF2007"/>
    <w:multiLevelType w:val="hybridMultilevel"/>
    <w:tmpl w:val="AD843292"/>
    <w:lvl w:ilvl="0" w:tplc="038C813E">
      <w:start w:val="4"/>
      <w:numFmt w:val="bullet"/>
      <w:lvlText w:val=""/>
      <w:lvlJc w:val="left"/>
      <w:pPr>
        <w:ind w:left="353" w:hanging="360"/>
      </w:pPr>
      <w:rPr>
        <w:rFonts w:ascii="Symbol" w:eastAsiaTheme="minorEastAsia" w:hAnsi="Symbol" w:cs="David" w:hint="default"/>
      </w:rPr>
    </w:lvl>
    <w:lvl w:ilvl="1" w:tplc="20000003" w:tentative="1">
      <w:start w:val="1"/>
      <w:numFmt w:val="bullet"/>
      <w:lvlText w:val="o"/>
      <w:lvlJc w:val="left"/>
      <w:pPr>
        <w:ind w:left="1073" w:hanging="360"/>
      </w:pPr>
      <w:rPr>
        <w:rFonts w:ascii="Courier New" w:hAnsi="Courier New" w:cs="Courier New" w:hint="default"/>
      </w:rPr>
    </w:lvl>
    <w:lvl w:ilvl="2" w:tplc="20000005" w:tentative="1">
      <w:start w:val="1"/>
      <w:numFmt w:val="bullet"/>
      <w:lvlText w:val=""/>
      <w:lvlJc w:val="left"/>
      <w:pPr>
        <w:ind w:left="1793" w:hanging="360"/>
      </w:pPr>
      <w:rPr>
        <w:rFonts w:ascii="Wingdings" w:hAnsi="Wingdings" w:hint="default"/>
      </w:rPr>
    </w:lvl>
    <w:lvl w:ilvl="3" w:tplc="20000001" w:tentative="1">
      <w:start w:val="1"/>
      <w:numFmt w:val="bullet"/>
      <w:lvlText w:val=""/>
      <w:lvlJc w:val="left"/>
      <w:pPr>
        <w:ind w:left="2513" w:hanging="360"/>
      </w:pPr>
      <w:rPr>
        <w:rFonts w:ascii="Symbol" w:hAnsi="Symbol" w:hint="default"/>
      </w:rPr>
    </w:lvl>
    <w:lvl w:ilvl="4" w:tplc="20000003" w:tentative="1">
      <w:start w:val="1"/>
      <w:numFmt w:val="bullet"/>
      <w:lvlText w:val="o"/>
      <w:lvlJc w:val="left"/>
      <w:pPr>
        <w:ind w:left="3233" w:hanging="360"/>
      </w:pPr>
      <w:rPr>
        <w:rFonts w:ascii="Courier New" w:hAnsi="Courier New" w:cs="Courier New" w:hint="default"/>
      </w:rPr>
    </w:lvl>
    <w:lvl w:ilvl="5" w:tplc="20000005" w:tentative="1">
      <w:start w:val="1"/>
      <w:numFmt w:val="bullet"/>
      <w:lvlText w:val=""/>
      <w:lvlJc w:val="left"/>
      <w:pPr>
        <w:ind w:left="3953" w:hanging="360"/>
      </w:pPr>
      <w:rPr>
        <w:rFonts w:ascii="Wingdings" w:hAnsi="Wingdings" w:hint="default"/>
      </w:rPr>
    </w:lvl>
    <w:lvl w:ilvl="6" w:tplc="20000001" w:tentative="1">
      <w:start w:val="1"/>
      <w:numFmt w:val="bullet"/>
      <w:lvlText w:val=""/>
      <w:lvlJc w:val="left"/>
      <w:pPr>
        <w:ind w:left="4673" w:hanging="360"/>
      </w:pPr>
      <w:rPr>
        <w:rFonts w:ascii="Symbol" w:hAnsi="Symbol" w:hint="default"/>
      </w:rPr>
    </w:lvl>
    <w:lvl w:ilvl="7" w:tplc="20000003" w:tentative="1">
      <w:start w:val="1"/>
      <w:numFmt w:val="bullet"/>
      <w:lvlText w:val="o"/>
      <w:lvlJc w:val="left"/>
      <w:pPr>
        <w:ind w:left="5393" w:hanging="360"/>
      </w:pPr>
      <w:rPr>
        <w:rFonts w:ascii="Courier New" w:hAnsi="Courier New" w:cs="Courier New" w:hint="default"/>
      </w:rPr>
    </w:lvl>
    <w:lvl w:ilvl="8" w:tplc="20000005" w:tentative="1">
      <w:start w:val="1"/>
      <w:numFmt w:val="bullet"/>
      <w:lvlText w:val=""/>
      <w:lvlJc w:val="left"/>
      <w:pPr>
        <w:ind w:left="6113" w:hanging="360"/>
      </w:pPr>
      <w:rPr>
        <w:rFonts w:ascii="Wingdings" w:hAnsi="Wingdings" w:hint="default"/>
      </w:rPr>
    </w:lvl>
  </w:abstractNum>
  <w:abstractNum w:abstractNumId="12" w15:restartNumberingAfterBreak="0">
    <w:nsid w:val="22765381"/>
    <w:multiLevelType w:val="hybridMultilevel"/>
    <w:tmpl w:val="67B2AC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4A04F4B"/>
    <w:multiLevelType w:val="hybridMultilevel"/>
    <w:tmpl w:val="4920D0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6E26AB3"/>
    <w:multiLevelType w:val="hybridMultilevel"/>
    <w:tmpl w:val="D0B682B4"/>
    <w:lvl w:ilvl="0" w:tplc="20000001">
      <w:start w:val="1"/>
      <w:numFmt w:val="bullet"/>
      <w:lvlText w:val=""/>
      <w:lvlJc w:val="left"/>
      <w:pPr>
        <w:ind w:left="779" w:hanging="360"/>
      </w:pPr>
      <w:rPr>
        <w:rFonts w:ascii="Symbol" w:hAnsi="Symbol" w:cs="Symbol" w:hint="default"/>
      </w:rPr>
    </w:lvl>
    <w:lvl w:ilvl="1" w:tplc="20000003" w:tentative="1">
      <w:start w:val="1"/>
      <w:numFmt w:val="bullet"/>
      <w:lvlText w:val="o"/>
      <w:lvlJc w:val="left"/>
      <w:pPr>
        <w:ind w:left="1499" w:hanging="360"/>
      </w:pPr>
      <w:rPr>
        <w:rFonts w:ascii="Courier New" w:hAnsi="Courier New" w:cs="Courier New" w:hint="default"/>
      </w:rPr>
    </w:lvl>
    <w:lvl w:ilvl="2" w:tplc="20000005" w:tentative="1">
      <w:start w:val="1"/>
      <w:numFmt w:val="bullet"/>
      <w:lvlText w:val=""/>
      <w:lvlJc w:val="left"/>
      <w:pPr>
        <w:ind w:left="2219" w:hanging="360"/>
      </w:pPr>
      <w:rPr>
        <w:rFonts w:ascii="Wingdings" w:hAnsi="Wingdings" w:cs="Wingdings" w:hint="default"/>
      </w:rPr>
    </w:lvl>
    <w:lvl w:ilvl="3" w:tplc="20000001" w:tentative="1">
      <w:start w:val="1"/>
      <w:numFmt w:val="bullet"/>
      <w:lvlText w:val=""/>
      <w:lvlJc w:val="left"/>
      <w:pPr>
        <w:ind w:left="2939" w:hanging="360"/>
      </w:pPr>
      <w:rPr>
        <w:rFonts w:ascii="Symbol" w:hAnsi="Symbol" w:cs="Symbol" w:hint="default"/>
      </w:rPr>
    </w:lvl>
    <w:lvl w:ilvl="4" w:tplc="20000003" w:tentative="1">
      <w:start w:val="1"/>
      <w:numFmt w:val="bullet"/>
      <w:lvlText w:val="o"/>
      <w:lvlJc w:val="left"/>
      <w:pPr>
        <w:ind w:left="3659" w:hanging="360"/>
      </w:pPr>
      <w:rPr>
        <w:rFonts w:ascii="Courier New" w:hAnsi="Courier New" w:cs="Courier New" w:hint="default"/>
      </w:rPr>
    </w:lvl>
    <w:lvl w:ilvl="5" w:tplc="20000005" w:tentative="1">
      <w:start w:val="1"/>
      <w:numFmt w:val="bullet"/>
      <w:lvlText w:val=""/>
      <w:lvlJc w:val="left"/>
      <w:pPr>
        <w:ind w:left="4379" w:hanging="360"/>
      </w:pPr>
      <w:rPr>
        <w:rFonts w:ascii="Wingdings" w:hAnsi="Wingdings" w:cs="Wingdings" w:hint="default"/>
      </w:rPr>
    </w:lvl>
    <w:lvl w:ilvl="6" w:tplc="20000001" w:tentative="1">
      <w:start w:val="1"/>
      <w:numFmt w:val="bullet"/>
      <w:lvlText w:val=""/>
      <w:lvlJc w:val="left"/>
      <w:pPr>
        <w:ind w:left="5099" w:hanging="360"/>
      </w:pPr>
      <w:rPr>
        <w:rFonts w:ascii="Symbol" w:hAnsi="Symbol" w:cs="Symbol" w:hint="default"/>
      </w:rPr>
    </w:lvl>
    <w:lvl w:ilvl="7" w:tplc="20000003" w:tentative="1">
      <w:start w:val="1"/>
      <w:numFmt w:val="bullet"/>
      <w:lvlText w:val="o"/>
      <w:lvlJc w:val="left"/>
      <w:pPr>
        <w:ind w:left="5819" w:hanging="360"/>
      </w:pPr>
      <w:rPr>
        <w:rFonts w:ascii="Courier New" w:hAnsi="Courier New" w:cs="Courier New" w:hint="default"/>
      </w:rPr>
    </w:lvl>
    <w:lvl w:ilvl="8" w:tplc="20000005" w:tentative="1">
      <w:start w:val="1"/>
      <w:numFmt w:val="bullet"/>
      <w:lvlText w:val=""/>
      <w:lvlJc w:val="left"/>
      <w:pPr>
        <w:ind w:left="6539" w:hanging="360"/>
      </w:pPr>
      <w:rPr>
        <w:rFonts w:ascii="Wingdings" w:hAnsi="Wingdings" w:cs="Wingdings" w:hint="default"/>
      </w:rPr>
    </w:lvl>
  </w:abstractNum>
  <w:abstractNum w:abstractNumId="15" w15:restartNumberingAfterBreak="0">
    <w:nsid w:val="2B7D24A1"/>
    <w:multiLevelType w:val="hybridMultilevel"/>
    <w:tmpl w:val="F5E2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6E0B18"/>
    <w:multiLevelType w:val="hybridMultilevel"/>
    <w:tmpl w:val="9932793A"/>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32B57A41"/>
    <w:multiLevelType w:val="hybridMultilevel"/>
    <w:tmpl w:val="6FFC97B6"/>
    <w:lvl w:ilvl="0" w:tplc="B4F83420">
      <w:start w:val="1"/>
      <w:numFmt w:val="bullet"/>
      <w:lvlText w:val="•"/>
      <w:lvlJc w:val="left"/>
      <w:pPr>
        <w:ind w:left="1440" w:hanging="360"/>
      </w:pPr>
      <w:rPr>
        <w:rFonts w:ascii="Times New Roman" w:hAnsi="Times New Roman"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37050B90"/>
    <w:multiLevelType w:val="hybridMultilevel"/>
    <w:tmpl w:val="91A2817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8D754E2"/>
    <w:multiLevelType w:val="hybridMultilevel"/>
    <w:tmpl w:val="5D1459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A5C08A3"/>
    <w:multiLevelType w:val="hybridMultilevel"/>
    <w:tmpl w:val="7F7E6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D1C133E"/>
    <w:multiLevelType w:val="hybridMultilevel"/>
    <w:tmpl w:val="D9E6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E1949"/>
    <w:multiLevelType w:val="hybridMultilevel"/>
    <w:tmpl w:val="52503A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502139A"/>
    <w:multiLevelType w:val="hybridMultilevel"/>
    <w:tmpl w:val="717032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7861754"/>
    <w:multiLevelType w:val="hybridMultilevel"/>
    <w:tmpl w:val="52FC1D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0744360"/>
    <w:multiLevelType w:val="hybridMultilevel"/>
    <w:tmpl w:val="39F4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893CBD"/>
    <w:multiLevelType w:val="hybridMultilevel"/>
    <w:tmpl w:val="BAB8BD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2F2608C"/>
    <w:multiLevelType w:val="hybridMultilevel"/>
    <w:tmpl w:val="5ED2317C"/>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3C90601"/>
    <w:multiLevelType w:val="hybridMultilevel"/>
    <w:tmpl w:val="DDBAADDE"/>
    <w:lvl w:ilvl="0" w:tplc="B4F83420">
      <w:start w:val="1"/>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4C844F9"/>
    <w:multiLevelType w:val="hybridMultilevel"/>
    <w:tmpl w:val="850CA636"/>
    <w:lvl w:ilvl="0" w:tplc="20000001">
      <w:start w:val="1"/>
      <w:numFmt w:val="bullet"/>
      <w:lvlText w:val=""/>
      <w:lvlJc w:val="left"/>
      <w:pPr>
        <w:ind w:left="764" w:hanging="360"/>
      </w:pPr>
      <w:rPr>
        <w:rFonts w:ascii="Symbol" w:hAnsi="Symbol" w:hint="default"/>
      </w:rPr>
    </w:lvl>
    <w:lvl w:ilvl="1" w:tplc="20000003" w:tentative="1">
      <w:start w:val="1"/>
      <w:numFmt w:val="bullet"/>
      <w:lvlText w:val="o"/>
      <w:lvlJc w:val="left"/>
      <w:pPr>
        <w:ind w:left="1484" w:hanging="360"/>
      </w:pPr>
      <w:rPr>
        <w:rFonts w:ascii="Courier New" w:hAnsi="Courier New" w:cs="Courier New" w:hint="default"/>
      </w:rPr>
    </w:lvl>
    <w:lvl w:ilvl="2" w:tplc="20000005" w:tentative="1">
      <w:start w:val="1"/>
      <w:numFmt w:val="bullet"/>
      <w:lvlText w:val=""/>
      <w:lvlJc w:val="left"/>
      <w:pPr>
        <w:ind w:left="2204" w:hanging="360"/>
      </w:pPr>
      <w:rPr>
        <w:rFonts w:ascii="Wingdings" w:hAnsi="Wingdings" w:hint="default"/>
      </w:rPr>
    </w:lvl>
    <w:lvl w:ilvl="3" w:tplc="20000001" w:tentative="1">
      <w:start w:val="1"/>
      <w:numFmt w:val="bullet"/>
      <w:lvlText w:val=""/>
      <w:lvlJc w:val="left"/>
      <w:pPr>
        <w:ind w:left="2924" w:hanging="360"/>
      </w:pPr>
      <w:rPr>
        <w:rFonts w:ascii="Symbol" w:hAnsi="Symbol" w:hint="default"/>
      </w:rPr>
    </w:lvl>
    <w:lvl w:ilvl="4" w:tplc="20000003" w:tentative="1">
      <w:start w:val="1"/>
      <w:numFmt w:val="bullet"/>
      <w:lvlText w:val="o"/>
      <w:lvlJc w:val="left"/>
      <w:pPr>
        <w:ind w:left="3644" w:hanging="360"/>
      </w:pPr>
      <w:rPr>
        <w:rFonts w:ascii="Courier New" w:hAnsi="Courier New" w:cs="Courier New" w:hint="default"/>
      </w:rPr>
    </w:lvl>
    <w:lvl w:ilvl="5" w:tplc="20000005" w:tentative="1">
      <w:start w:val="1"/>
      <w:numFmt w:val="bullet"/>
      <w:lvlText w:val=""/>
      <w:lvlJc w:val="left"/>
      <w:pPr>
        <w:ind w:left="4364" w:hanging="360"/>
      </w:pPr>
      <w:rPr>
        <w:rFonts w:ascii="Wingdings" w:hAnsi="Wingdings" w:hint="default"/>
      </w:rPr>
    </w:lvl>
    <w:lvl w:ilvl="6" w:tplc="20000001" w:tentative="1">
      <w:start w:val="1"/>
      <w:numFmt w:val="bullet"/>
      <w:lvlText w:val=""/>
      <w:lvlJc w:val="left"/>
      <w:pPr>
        <w:ind w:left="5084" w:hanging="360"/>
      </w:pPr>
      <w:rPr>
        <w:rFonts w:ascii="Symbol" w:hAnsi="Symbol" w:hint="default"/>
      </w:rPr>
    </w:lvl>
    <w:lvl w:ilvl="7" w:tplc="20000003" w:tentative="1">
      <w:start w:val="1"/>
      <w:numFmt w:val="bullet"/>
      <w:lvlText w:val="o"/>
      <w:lvlJc w:val="left"/>
      <w:pPr>
        <w:ind w:left="5804" w:hanging="360"/>
      </w:pPr>
      <w:rPr>
        <w:rFonts w:ascii="Courier New" w:hAnsi="Courier New" w:cs="Courier New" w:hint="default"/>
      </w:rPr>
    </w:lvl>
    <w:lvl w:ilvl="8" w:tplc="20000005" w:tentative="1">
      <w:start w:val="1"/>
      <w:numFmt w:val="bullet"/>
      <w:lvlText w:val=""/>
      <w:lvlJc w:val="left"/>
      <w:pPr>
        <w:ind w:left="6524" w:hanging="360"/>
      </w:pPr>
      <w:rPr>
        <w:rFonts w:ascii="Wingdings" w:hAnsi="Wingdings" w:hint="default"/>
      </w:rPr>
    </w:lvl>
  </w:abstractNum>
  <w:abstractNum w:abstractNumId="30" w15:restartNumberingAfterBreak="0">
    <w:nsid w:val="586844BD"/>
    <w:multiLevelType w:val="hybridMultilevel"/>
    <w:tmpl w:val="03BA4A3C"/>
    <w:lvl w:ilvl="0" w:tplc="2000000B">
      <w:start w:val="1"/>
      <w:numFmt w:val="bullet"/>
      <w:lvlText w:val=""/>
      <w:lvlJc w:val="left"/>
      <w:pPr>
        <w:ind w:left="774" w:hanging="360"/>
      </w:pPr>
      <w:rPr>
        <w:rFonts w:ascii="Wingdings" w:hAnsi="Wingdings"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31" w15:restartNumberingAfterBreak="0">
    <w:nsid w:val="5AFE05B4"/>
    <w:multiLevelType w:val="hybridMultilevel"/>
    <w:tmpl w:val="7632C3E2"/>
    <w:lvl w:ilvl="0" w:tplc="515A512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BD37A1C"/>
    <w:multiLevelType w:val="hybridMultilevel"/>
    <w:tmpl w:val="27F6731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D901ABD"/>
    <w:multiLevelType w:val="hybridMultilevel"/>
    <w:tmpl w:val="A5D8E554"/>
    <w:lvl w:ilvl="0" w:tplc="92368392">
      <w:start w:val="5"/>
      <w:numFmt w:val="bullet"/>
      <w:lvlText w:val=""/>
      <w:lvlJc w:val="left"/>
      <w:pPr>
        <w:ind w:left="720" w:hanging="360"/>
      </w:pPr>
      <w:rPr>
        <w:rFonts w:ascii="Symbol" w:eastAsia="Times New Roman"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78B196A"/>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EA2182A"/>
    <w:multiLevelType w:val="hybridMultilevel"/>
    <w:tmpl w:val="C182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C4CC0"/>
    <w:multiLevelType w:val="hybridMultilevel"/>
    <w:tmpl w:val="BFDA9BB2"/>
    <w:lvl w:ilvl="0" w:tplc="93FEF9B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4214B"/>
    <w:multiLevelType w:val="hybridMultilevel"/>
    <w:tmpl w:val="EDE27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5963A95"/>
    <w:multiLevelType w:val="hybridMultilevel"/>
    <w:tmpl w:val="5F1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E1430"/>
    <w:multiLevelType w:val="hybridMultilevel"/>
    <w:tmpl w:val="34AC1DB0"/>
    <w:lvl w:ilvl="0" w:tplc="B1929AEC">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BA247F4"/>
    <w:multiLevelType w:val="hybridMultilevel"/>
    <w:tmpl w:val="30522BC6"/>
    <w:lvl w:ilvl="0" w:tplc="20000009">
      <w:start w:val="1"/>
      <w:numFmt w:val="bullet"/>
      <w:lvlText w:val=""/>
      <w:lvlJc w:val="left"/>
      <w:pPr>
        <w:ind w:left="755" w:hanging="360"/>
      </w:pPr>
      <w:rPr>
        <w:rFonts w:ascii="Wingdings" w:hAnsi="Wingdings" w:hint="default"/>
      </w:rPr>
    </w:lvl>
    <w:lvl w:ilvl="1" w:tplc="20000003" w:tentative="1">
      <w:start w:val="1"/>
      <w:numFmt w:val="bullet"/>
      <w:lvlText w:val="o"/>
      <w:lvlJc w:val="left"/>
      <w:pPr>
        <w:ind w:left="1475" w:hanging="360"/>
      </w:pPr>
      <w:rPr>
        <w:rFonts w:ascii="Courier New" w:hAnsi="Courier New" w:cs="Courier New" w:hint="default"/>
      </w:rPr>
    </w:lvl>
    <w:lvl w:ilvl="2" w:tplc="20000005" w:tentative="1">
      <w:start w:val="1"/>
      <w:numFmt w:val="bullet"/>
      <w:lvlText w:val=""/>
      <w:lvlJc w:val="left"/>
      <w:pPr>
        <w:ind w:left="2195" w:hanging="360"/>
      </w:pPr>
      <w:rPr>
        <w:rFonts w:ascii="Wingdings" w:hAnsi="Wingdings" w:hint="default"/>
      </w:rPr>
    </w:lvl>
    <w:lvl w:ilvl="3" w:tplc="20000001" w:tentative="1">
      <w:start w:val="1"/>
      <w:numFmt w:val="bullet"/>
      <w:lvlText w:val=""/>
      <w:lvlJc w:val="left"/>
      <w:pPr>
        <w:ind w:left="2915" w:hanging="360"/>
      </w:pPr>
      <w:rPr>
        <w:rFonts w:ascii="Symbol" w:hAnsi="Symbol" w:hint="default"/>
      </w:rPr>
    </w:lvl>
    <w:lvl w:ilvl="4" w:tplc="20000003" w:tentative="1">
      <w:start w:val="1"/>
      <w:numFmt w:val="bullet"/>
      <w:lvlText w:val="o"/>
      <w:lvlJc w:val="left"/>
      <w:pPr>
        <w:ind w:left="3635" w:hanging="360"/>
      </w:pPr>
      <w:rPr>
        <w:rFonts w:ascii="Courier New" w:hAnsi="Courier New" w:cs="Courier New" w:hint="default"/>
      </w:rPr>
    </w:lvl>
    <w:lvl w:ilvl="5" w:tplc="20000005" w:tentative="1">
      <w:start w:val="1"/>
      <w:numFmt w:val="bullet"/>
      <w:lvlText w:val=""/>
      <w:lvlJc w:val="left"/>
      <w:pPr>
        <w:ind w:left="4355" w:hanging="360"/>
      </w:pPr>
      <w:rPr>
        <w:rFonts w:ascii="Wingdings" w:hAnsi="Wingdings" w:hint="default"/>
      </w:rPr>
    </w:lvl>
    <w:lvl w:ilvl="6" w:tplc="20000001" w:tentative="1">
      <w:start w:val="1"/>
      <w:numFmt w:val="bullet"/>
      <w:lvlText w:val=""/>
      <w:lvlJc w:val="left"/>
      <w:pPr>
        <w:ind w:left="5075" w:hanging="360"/>
      </w:pPr>
      <w:rPr>
        <w:rFonts w:ascii="Symbol" w:hAnsi="Symbol" w:hint="default"/>
      </w:rPr>
    </w:lvl>
    <w:lvl w:ilvl="7" w:tplc="20000003" w:tentative="1">
      <w:start w:val="1"/>
      <w:numFmt w:val="bullet"/>
      <w:lvlText w:val="o"/>
      <w:lvlJc w:val="left"/>
      <w:pPr>
        <w:ind w:left="5795" w:hanging="360"/>
      </w:pPr>
      <w:rPr>
        <w:rFonts w:ascii="Courier New" w:hAnsi="Courier New" w:cs="Courier New" w:hint="default"/>
      </w:rPr>
    </w:lvl>
    <w:lvl w:ilvl="8" w:tplc="20000005" w:tentative="1">
      <w:start w:val="1"/>
      <w:numFmt w:val="bullet"/>
      <w:lvlText w:val=""/>
      <w:lvlJc w:val="left"/>
      <w:pPr>
        <w:ind w:left="6515" w:hanging="360"/>
      </w:pPr>
      <w:rPr>
        <w:rFonts w:ascii="Wingdings" w:hAnsi="Wingdings" w:hint="default"/>
      </w:rPr>
    </w:lvl>
  </w:abstractNum>
  <w:abstractNum w:abstractNumId="41" w15:restartNumberingAfterBreak="0">
    <w:nsid w:val="7CF3587F"/>
    <w:multiLevelType w:val="hybridMultilevel"/>
    <w:tmpl w:val="ADB44D2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8"/>
  </w:num>
  <w:num w:numId="4">
    <w:abstractNumId w:val="31"/>
  </w:num>
  <w:num w:numId="5">
    <w:abstractNumId w:val="10"/>
  </w:num>
  <w:num w:numId="6">
    <w:abstractNumId w:val="32"/>
  </w:num>
  <w:num w:numId="7">
    <w:abstractNumId w:val="27"/>
  </w:num>
  <w:num w:numId="8">
    <w:abstractNumId w:val="9"/>
  </w:num>
  <w:num w:numId="9">
    <w:abstractNumId w:val="35"/>
  </w:num>
  <w:num w:numId="10">
    <w:abstractNumId w:val="13"/>
  </w:num>
  <w:num w:numId="11">
    <w:abstractNumId w:val="6"/>
  </w:num>
  <w:num w:numId="12">
    <w:abstractNumId w:val="22"/>
  </w:num>
  <w:num w:numId="13">
    <w:abstractNumId w:val="2"/>
  </w:num>
  <w:num w:numId="14">
    <w:abstractNumId w:val="14"/>
  </w:num>
  <w:num w:numId="15">
    <w:abstractNumId w:val="33"/>
  </w:num>
  <w:num w:numId="16">
    <w:abstractNumId w:val="21"/>
  </w:num>
  <w:num w:numId="17">
    <w:abstractNumId w:val="17"/>
  </w:num>
  <w:num w:numId="18">
    <w:abstractNumId w:val="28"/>
  </w:num>
  <w:num w:numId="19">
    <w:abstractNumId w:val="4"/>
  </w:num>
  <w:num w:numId="20">
    <w:abstractNumId w:val="16"/>
  </w:num>
  <w:num w:numId="21">
    <w:abstractNumId w:val="34"/>
  </w:num>
  <w:num w:numId="22">
    <w:abstractNumId w:val="40"/>
  </w:num>
  <w:num w:numId="23">
    <w:abstractNumId w:val="12"/>
  </w:num>
  <w:num w:numId="24">
    <w:abstractNumId w:val="30"/>
  </w:num>
  <w:num w:numId="25">
    <w:abstractNumId w:val="5"/>
  </w:num>
  <w:num w:numId="26">
    <w:abstractNumId w:val="23"/>
  </w:num>
  <w:num w:numId="27">
    <w:abstractNumId w:val="26"/>
  </w:num>
  <w:num w:numId="28">
    <w:abstractNumId w:val="41"/>
  </w:num>
  <w:num w:numId="29">
    <w:abstractNumId w:val="37"/>
  </w:num>
  <w:num w:numId="30">
    <w:abstractNumId w:val="3"/>
  </w:num>
  <w:num w:numId="31">
    <w:abstractNumId w:val="7"/>
  </w:num>
  <w:num w:numId="32">
    <w:abstractNumId w:val="39"/>
  </w:num>
  <w:num w:numId="33">
    <w:abstractNumId w:val="24"/>
  </w:num>
  <w:num w:numId="34">
    <w:abstractNumId w:val="11"/>
  </w:num>
  <w:num w:numId="35">
    <w:abstractNumId w:val="29"/>
  </w:num>
  <w:num w:numId="36">
    <w:abstractNumId w:val="0"/>
  </w:num>
  <w:num w:numId="37">
    <w:abstractNumId w:val="19"/>
  </w:num>
  <w:num w:numId="38">
    <w:abstractNumId w:val="25"/>
  </w:num>
  <w:num w:numId="39">
    <w:abstractNumId w:val="15"/>
  </w:num>
  <w:num w:numId="40">
    <w:abstractNumId w:val="38"/>
  </w:num>
  <w:num w:numId="41">
    <w:abstractNumId w:val="36"/>
  </w:num>
  <w:num w:numId="42">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0D"/>
    <w:rsid w:val="0000046A"/>
    <w:rsid w:val="00003A99"/>
    <w:rsid w:val="00004676"/>
    <w:rsid w:val="00005B5B"/>
    <w:rsid w:val="000063EB"/>
    <w:rsid w:val="0000664B"/>
    <w:rsid w:val="00006733"/>
    <w:rsid w:val="00007727"/>
    <w:rsid w:val="00012BA2"/>
    <w:rsid w:val="000131FB"/>
    <w:rsid w:val="00014E90"/>
    <w:rsid w:val="00016E92"/>
    <w:rsid w:val="00017FDB"/>
    <w:rsid w:val="000218ED"/>
    <w:rsid w:val="000219F2"/>
    <w:rsid w:val="00023B1D"/>
    <w:rsid w:val="00026763"/>
    <w:rsid w:val="00027313"/>
    <w:rsid w:val="000274F4"/>
    <w:rsid w:val="000301DF"/>
    <w:rsid w:val="00031109"/>
    <w:rsid w:val="0003302C"/>
    <w:rsid w:val="00033093"/>
    <w:rsid w:val="00033E3B"/>
    <w:rsid w:val="00040313"/>
    <w:rsid w:val="000415DB"/>
    <w:rsid w:val="00041743"/>
    <w:rsid w:val="00041FB1"/>
    <w:rsid w:val="00043A6F"/>
    <w:rsid w:val="00043E12"/>
    <w:rsid w:val="00044EB3"/>
    <w:rsid w:val="00047D91"/>
    <w:rsid w:val="00047DA2"/>
    <w:rsid w:val="000607ED"/>
    <w:rsid w:val="000617D0"/>
    <w:rsid w:val="00062104"/>
    <w:rsid w:val="00065D8B"/>
    <w:rsid w:val="0006673B"/>
    <w:rsid w:val="00067239"/>
    <w:rsid w:val="00067B4A"/>
    <w:rsid w:val="00067E85"/>
    <w:rsid w:val="00073FC5"/>
    <w:rsid w:val="00074C84"/>
    <w:rsid w:val="00080BC8"/>
    <w:rsid w:val="000827D0"/>
    <w:rsid w:val="00082F18"/>
    <w:rsid w:val="00083194"/>
    <w:rsid w:val="00085C25"/>
    <w:rsid w:val="00087E3A"/>
    <w:rsid w:val="00090A67"/>
    <w:rsid w:val="00093A43"/>
    <w:rsid w:val="000943D3"/>
    <w:rsid w:val="000A1E3D"/>
    <w:rsid w:val="000A200C"/>
    <w:rsid w:val="000A28AC"/>
    <w:rsid w:val="000A5CBA"/>
    <w:rsid w:val="000A6E42"/>
    <w:rsid w:val="000B335F"/>
    <w:rsid w:val="000B3E3A"/>
    <w:rsid w:val="000B5B77"/>
    <w:rsid w:val="000C318E"/>
    <w:rsid w:val="000C3664"/>
    <w:rsid w:val="000C3AC3"/>
    <w:rsid w:val="000C5135"/>
    <w:rsid w:val="000C5709"/>
    <w:rsid w:val="000C5B1B"/>
    <w:rsid w:val="000C6397"/>
    <w:rsid w:val="000D055F"/>
    <w:rsid w:val="000D24C9"/>
    <w:rsid w:val="000E0086"/>
    <w:rsid w:val="000E0F7A"/>
    <w:rsid w:val="000E0FD3"/>
    <w:rsid w:val="000E1F7B"/>
    <w:rsid w:val="000E3AA0"/>
    <w:rsid w:val="000E3F79"/>
    <w:rsid w:val="000E45E7"/>
    <w:rsid w:val="000E69F6"/>
    <w:rsid w:val="000E6E02"/>
    <w:rsid w:val="000E7608"/>
    <w:rsid w:val="000E7744"/>
    <w:rsid w:val="000F1642"/>
    <w:rsid w:val="000F1EA3"/>
    <w:rsid w:val="000F4592"/>
    <w:rsid w:val="000F658C"/>
    <w:rsid w:val="000F6979"/>
    <w:rsid w:val="0010076F"/>
    <w:rsid w:val="00101A8D"/>
    <w:rsid w:val="00102451"/>
    <w:rsid w:val="00102824"/>
    <w:rsid w:val="00107DE2"/>
    <w:rsid w:val="00110026"/>
    <w:rsid w:val="0011120C"/>
    <w:rsid w:val="00111F1F"/>
    <w:rsid w:val="001131AD"/>
    <w:rsid w:val="00113A38"/>
    <w:rsid w:val="001145B2"/>
    <w:rsid w:val="00114E14"/>
    <w:rsid w:val="0011523D"/>
    <w:rsid w:val="00115EBD"/>
    <w:rsid w:val="00122A26"/>
    <w:rsid w:val="00123E49"/>
    <w:rsid w:val="00124177"/>
    <w:rsid w:val="00127FA5"/>
    <w:rsid w:val="001324BC"/>
    <w:rsid w:val="00135AEA"/>
    <w:rsid w:val="00135BA0"/>
    <w:rsid w:val="001405F8"/>
    <w:rsid w:val="00141714"/>
    <w:rsid w:val="00141D77"/>
    <w:rsid w:val="00145738"/>
    <w:rsid w:val="001521F3"/>
    <w:rsid w:val="001533FF"/>
    <w:rsid w:val="00153D22"/>
    <w:rsid w:val="00155353"/>
    <w:rsid w:val="001557E1"/>
    <w:rsid w:val="001569F3"/>
    <w:rsid w:val="00157091"/>
    <w:rsid w:val="00160A21"/>
    <w:rsid w:val="00161413"/>
    <w:rsid w:val="001647F0"/>
    <w:rsid w:val="00165362"/>
    <w:rsid w:val="0017135D"/>
    <w:rsid w:val="001716E4"/>
    <w:rsid w:val="001724DE"/>
    <w:rsid w:val="001728FA"/>
    <w:rsid w:val="001733B0"/>
    <w:rsid w:val="00174FF2"/>
    <w:rsid w:val="00175436"/>
    <w:rsid w:val="00175814"/>
    <w:rsid w:val="00175819"/>
    <w:rsid w:val="0017616A"/>
    <w:rsid w:val="001845E2"/>
    <w:rsid w:val="0018506D"/>
    <w:rsid w:val="001853CD"/>
    <w:rsid w:val="001853ED"/>
    <w:rsid w:val="00185A7F"/>
    <w:rsid w:val="001871BB"/>
    <w:rsid w:val="0019140C"/>
    <w:rsid w:val="00192A73"/>
    <w:rsid w:val="001A1E12"/>
    <w:rsid w:val="001A36FC"/>
    <w:rsid w:val="001A7CC2"/>
    <w:rsid w:val="001B087B"/>
    <w:rsid w:val="001B0FC1"/>
    <w:rsid w:val="001B1441"/>
    <w:rsid w:val="001B299C"/>
    <w:rsid w:val="001C1785"/>
    <w:rsid w:val="001C316F"/>
    <w:rsid w:val="001C462F"/>
    <w:rsid w:val="001D0C7A"/>
    <w:rsid w:val="001D1C34"/>
    <w:rsid w:val="001D30D2"/>
    <w:rsid w:val="001D59E3"/>
    <w:rsid w:val="001D7B5E"/>
    <w:rsid w:val="001D7EEA"/>
    <w:rsid w:val="001E6889"/>
    <w:rsid w:val="001E6939"/>
    <w:rsid w:val="001F0B21"/>
    <w:rsid w:val="001F3983"/>
    <w:rsid w:val="001F5F45"/>
    <w:rsid w:val="001F668C"/>
    <w:rsid w:val="001F68EF"/>
    <w:rsid w:val="001F6B1B"/>
    <w:rsid w:val="001F7452"/>
    <w:rsid w:val="001F7B7F"/>
    <w:rsid w:val="00202535"/>
    <w:rsid w:val="00202726"/>
    <w:rsid w:val="0020553D"/>
    <w:rsid w:val="002059C4"/>
    <w:rsid w:val="0020605F"/>
    <w:rsid w:val="0020634A"/>
    <w:rsid w:val="00207A3A"/>
    <w:rsid w:val="00207CEA"/>
    <w:rsid w:val="002110EA"/>
    <w:rsid w:val="00211D82"/>
    <w:rsid w:val="00215F1C"/>
    <w:rsid w:val="00216834"/>
    <w:rsid w:val="00221020"/>
    <w:rsid w:val="002215D4"/>
    <w:rsid w:val="00224FCD"/>
    <w:rsid w:val="002270F1"/>
    <w:rsid w:val="00227F03"/>
    <w:rsid w:val="00227FCA"/>
    <w:rsid w:val="002313BB"/>
    <w:rsid w:val="002315DE"/>
    <w:rsid w:val="00232302"/>
    <w:rsid w:val="00232B62"/>
    <w:rsid w:val="00232D67"/>
    <w:rsid w:val="00233D09"/>
    <w:rsid w:val="002357AA"/>
    <w:rsid w:val="00236B55"/>
    <w:rsid w:val="00242574"/>
    <w:rsid w:val="00245706"/>
    <w:rsid w:val="00245856"/>
    <w:rsid w:val="00246F74"/>
    <w:rsid w:val="00247AAC"/>
    <w:rsid w:val="0025106A"/>
    <w:rsid w:val="0025171E"/>
    <w:rsid w:val="00251BDE"/>
    <w:rsid w:val="002570E1"/>
    <w:rsid w:val="00260293"/>
    <w:rsid w:val="00264383"/>
    <w:rsid w:val="00271447"/>
    <w:rsid w:val="00271E30"/>
    <w:rsid w:val="0027289C"/>
    <w:rsid w:val="00272A94"/>
    <w:rsid w:val="00273021"/>
    <w:rsid w:val="00275D05"/>
    <w:rsid w:val="00276DA6"/>
    <w:rsid w:val="00280E90"/>
    <w:rsid w:val="0028393B"/>
    <w:rsid w:val="00283C05"/>
    <w:rsid w:val="00284592"/>
    <w:rsid w:val="00285E64"/>
    <w:rsid w:val="0028691C"/>
    <w:rsid w:val="00290306"/>
    <w:rsid w:val="00291F68"/>
    <w:rsid w:val="0029229F"/>
    <w:rsid w:val="002957F5"/>
    <w:rsid w:val="002963A5"/>
    <w:rsid w:val="002A3C9C"/>
    <w:rsid w:val="002A45A8"/>
    <w:rsid w:val="002A5908"/>
    <w:rsid w:val="002A6B5C"/>
    <w:rsid w:val="002A7CB0"/>
    <w:rsid w:val="002B19E4"/>
    <w:rsid w:val="002B37AF"/>
    <w:rsid w:val="002B3FFF"/>
    <w:rsid w:val="002B484F"/>
    <w:rsid w:val="002B5121"/>
    <w:rsid w:val="002B5247"/>
    <w:rsid w:val="002B7F39"/>
    <w:rsid w:val="002C0BC7"/>
    <w:rsid w:val="002C5663"/>
    <w:rsid w:val="002C6D90"/>
    <w:rsid w:val="002C7DF2"/>
    <w:rsid w:val="002D09B7"/>
    <w:rsid w:val="002D29C3"/>
    <w:rsid w:val="002D370D"/>
    <w:rsid w:val="002D40CB"/>
    <w:rsid w:val="002D4FBC"/>
    <w:rsid w:val="002D5310"/>
    <w:rsid w:val="002D75B3"/>
    <w:rsid w:val="002E137E"/>
    <w:rsid w:val="002E1D6C"/>
    <w:rsid w:val="002E4DD3"/>
    <w:rsid w:val="002E5AD9"/>
    <w:rsid w:val="002E5B90"/>
    <w:rsid w:val="002E5C84"/>
    <w:rsid w:val="002E66AE"/>
    <w:rsid w:val="002E7A7D"/>
    <w:rsid w:val="002F052B"/>
    <w:rsid w:val="002F1973"/>
    <w:rsid w:val="002F2520"/>
    <w:rsid w:val="002F53FA"/>
    <w:rsid w:val="0030075A"/>
    <w:rsid w:val="00301BEA"/>
    <w:rsid w:val="00303DC9"/>
    <w:rsid w:val="0030675E"/>
    <w:rsid w:val="00307127"/>
    <w:rsid w:val="00307298"/>
    <w:rsid w:val="0030789D"/>
    <w:rsid w:val="00310A8D"/>
    <w:rsid w:val="0031414F"/>
    <w:rsid w:val="00314E69"/>
    <w:rsid w:val="00316795"/>
    <w:rsid w:val="00320833"/>
    <w:rsid w:val="00321BA9"/>
    <w:rsid w:val="0032319A"/>
    <w:rsid w:val="00323230"/>
    <w:rsid w:val="00323C5F"/>
    <w:rsid w:val="00323CE3"/>
    <w:rsid w:val="00325619"/>
    <w:rsid w:val="00326958"/>
    <w:rsid w:val="00330C1C"/>
    <w:rsid w:val="003318A3"/>
    <w:rsid w:val="003329F5"/>
    <w:rsid w:val="00332EB8"/>
    <w:rsid w:val="00335467"/>
    <w:rsid w:val="00337B81"/>
    <w:rsid w:val="00337BBF"/>
    <w:rsid w:val="0034052A"/>
    <w:rsid w:val="003443A4"/>
    <w:rsid w:val="00345DBB"/>
    <w:rsid w:val="00347A67"/>
    <w:rsid w:val="00353407"/>
    <w:rsid w:val="00355782"/>
    <w:rsid w:val="00357437"/>
    <w:rsid w:val="003615BF"/>
    <w:rsid w:val="00362C4A"/>
    <w:rsid w:val="003646C0"/>
    <w:rsid w:val="00366087"/>
    <w:rsid w:val="00366BB9"/>
    <w:rsid w:val="003714A1"/>
    <w:rsid w:val="0037231E"/>
    <w:rsid w:val="00373DB0"/>
    <w:rsid w:val="00375187"/>
    <w:rsid w:val="003753F5"/>
    <w:rsid w:val="0037568F"/>
    <w:rsid w:val="00380A1C"/>
    <w:rsid w:val="00382FFF"/>
    <w:rsid w:val="00383D0F"/>
    <w:rsid w:val="00386B7E"/>
    <w:rsid w:val="0038745F"/>
    <w:rsid w:val="00390001"/>
    <w:rsid w:val="003921B0"/>
    <w:rsid w:val="003922B7"/>
    <w:rsid w:val="00395C21"/>
    <w:rsid w:val="00395F9C"/>
    <w:rsid w:val="00395FF3"/>
    <w:rsid w:val="003A33B5"/>
    <w:rsid w:val="003A366A"/>
    <w:rsid w:val="003A5C07"/>
    <w:rsid w:val="003A6AF2"/>
    <w:rsid w:val="003A7615"/>
    <w:rsid w:val="003B1474"/>
    <w:rsid w:val="003B1635"/>
    <w:rsid w:val="003B25A0"/>
    <w:rsid w:val="003B2DAE"/>
    <w:rsid w:val="003B4AFB"/>
    <w:rsid w:val="003B644F"/>
    <w:rsid w:val="003C0365"/>
    <w:rsid w:val="003C1043"/>
    <w:rsid w:val="003C4942"/>
    <w:rsid w:val="003C5657"/>
    <w:rsid w:val="003C6D3D"/>
    <w:rsid w:val="003D234A"/>
    <w:rsid w:val="003D4871"/>
    <w:rsid w:val="003D5A3D"/>
    <w:rsid w:val="003D7648"/>
    <w:rsid w:val="003E025B"/>
    <w:rsid w:val="003E1701"/>
    <w:rsid w:val="003E4AC0"/>
    <w:rsid w:val="003E56F8"/>
    <w:rsid w:val="003F0639"/>
    <w:rsid w:val="003F1D67"/>
    <w:rsid w:val="003F5586"/>
    <w:rsid w:val="003F697F"/>
    <w:rsid w:val="003F7EDF"/>
    <w:rsid w:val="00400BBF"/>
    <w:rsid w:val="00401C43"/>
    <w:rsid w:val="00405C3B"/>
    <w:rsid w:val="00410481"/>
    <w:rsid w:val="00410CAB"/>
    <w:rsid w:val="00410D9E"/>
    <w:rsid w:val="004130DC"/>
    <w:rsid w:val="00414019"/>
    <w:rsid w:val="00414B4E"/>
    <w:rsid w:val="00416E85"/>
    <w:rsid w:val="004179EC"/>
    <w:rsid w:val="004207F4"/>
    <w:rsid w:val="0042090F"/>
    <w:rsid w:val="0042270F"/>
    <w:rsid w:val="00422A5C"/>
    <w:rsid w:val="0042430C"/>
    <w:rsid w:val="004245D0"/>
    <w:rsid w:val="00424F39"/>
    <w:rsid w:val="0043634B"/>
    <w:rsid w:val="00437BAB"/>
    <w:rsid w:val="00440928"/>
    <w:rsid w:val="004421ED"/>
    <w:rsid w:val="00443530"/>
    <w:rsid w:val="0044366D"/>
    <w:rsid w:val="00444CD2"/>
    <w:rsid w:val="00445682"/>
    <w:rsid w:val="00450632"/>
    <w:rsid w:val="00451957"/>
    <w:rsid w:val="004519F7"/>
    <w:rsid w:val="004520A0"/>
    <w:rsid w:val="00453B47"/>
    <w:rsid w:val="0045668F"/>
    <w:rsid w:val="00456D02"/>
    <w:rsid w:val="004574C1"/>
    <w:rsid w:val="00462925"/>
    <w:rsid w:val="00463448"/>
    <w:rsid w:val="00463833"/>
    <w:rsid w:val="00465611"/>
    <w:rsid w:val="00467D2A"/>
    <w:rsid w:val="0047288D"/>
    <w:rsid w:val="00473B6F"/>
    <w:rsid w:val="004743D7"/>
    <w:rsid w:val="004744AA"/>
    <w:rsid w:val="00474B8F"/>
    <w:rsid w:val="0047672A"/>
    <w:rsid w:val="004778E8"/>
    <w:rsid w:val="00482117"/>
    <w:rsid w:val="004830BA"/>
    <w:rsid w:val="00490FF4"/>
    <w:rsid w:val="00494362"/>
    <w:rsid w:val="00497FD6"/>
    <w:rsid w:val="004A2007"/>
    <w:rsid w:val="004A3B9E"/>
    <w:rsid w:val="004A506E"/>
    <w:rsid w:val="004A72EF"/>
    <w:rsid w:val="004A7C0A"/>
    <w:rsid w:val="004B16D0"/>
    <w:rsid w:val="004B2210"/>
    <w:rsid w:val="004B3058"/>
    <w:rsid w:val="004B53DC"/>
    <w:rsid w:val="004B62C1"/>
    <w:rsid w:val="004B77E5"/>
    <w:rsid w:val="004C0CAF"/>
    <w:rsid w:val="004C0CCC"/>
    <w:rsid w:val="004C1FE0"/>
    <w:rsid w:val="004C4EE4"/>
    <w:rsid w:val="004D0240"/>
    <w:rsid w:val="004D128E"/>
    <w:rsid w:val="004D18F6"/>
    <w:rsid w:val="004D33F5"/>
    <w:rsid w:val="004D4F16"/>
    <w:rsid w:val="004D6032"/>
    <w:rsid w:val="004E1422"/>
    <w:rsid w:val="004E1467"/>
    <w:rsid w:val="004E15A3"/>
    <w:rsid w:val="004E2230"/>
    <w:rsid w:val="004E2F57"/>
    <w:rsid w:val="004E3587"/>
    <w:rsid w:val="004E6969"/>
    <w:rsid w:val="004E7A96"/>
    <w:rsid w:val="004E7D3A"/>
    <w:rsid w:val="004F1A01"/>
    <w:rsid w:val="004F2703"/>
    <w:rsid w:val="004F6179"/>
    <w:rsid w:val="004F7423"/>
    <w:rsid w:val="004F779C"/>
    <w:rsid w:val="0050130B"/>
    <w:rsid w:val="00504831"/>
    <w:rsid w:val="00504B5D"/>
    <w:rsid w:val="00512D1C"/>
    <w:rsid w:val="005144D6"/>
    <w:rsid w:val="00514F56"/>
    <w:rsid w:val="0051526C"/>
    <w:rsid w:val="005169F6"/>
    <w:rsid w:val="0052014F"/>
    <w:rsid w:val="00521BD5"/>
    <w:rsid w:val="00522779"/>
    <w:rsid w:val="00526D20"/>
    <w:rsid w:val="00527CEB"/>
    <w:rsid w:val="00527E11"/>
    <w:rsid w:val="00530FA3"/>
    <w:rsid w:val="0053103E"/>
    <w:rsid w:val="00533AA1"/>
    <w:rsid w:val="00534D33"/>
    <w:rsid w:val="00535669"/>
    <w:rsid w:val="00536100"/>
    <w:rsid w:val="0054267B"/>
    <w:rsid w:val="00543577"/>
    <w:rsid w:val="00545A5E"/>
    <w:rsid w:val="00545AEE"/>
    <w:rsid w:val="00546F81"/>
    <w:rsid w:val="00550BE0"/>
    <w:rsid w:val="0055114C"/>
    <w:rsid w:val="005516F9"/>
    <w:rsid w:val="005521AE"/>
    <w:rsid w:val="00553661"/>
    <w:rsid w:val="00555FCE"/>
    <w:rsid w:val="00556454"/>
    <w:rsid w:val="00557A34"/>
    <w:rsid w:val="005623C2"/>
    <w:rsid w:val="005639BB"/>
    <w:rsid w:val="00564E25"/>
    <w:rsid w:val="0056501C"/>
    <w:rsid w:val="00565143"/>
    <w:rsid w:val="00570183"/>
    <w:rsid w:val="00570972"/>
    <w:rsid w:val="00571AEA"/>
    <w:rsid w:val="005739CE"/>
    <w:rsid w:val="005751E6"/>
    <w:rsid w:val="00575F25"/>
    <w:rsid w:val="005760BA"/>
    <w:rsid w:val="00576223"/>
    <w:rsid w:val="00576EC9"/>
    <w:rsid w:val="00576F5B"/>
    <w:rsid w:val="005814A5"/>
    <w:rsid w:val="005817A3"/>
    <w:rsid w:val="00585A28"/>
    <w:rsid w:val="00585B4C"/>
    <w:rsid w:val="00586335"/>
    <w:rsid w:val="00587F13"/>
    <w:rsid w:val="0059145F"/>
    <w:rsid w:val="00592671"/>
    <w:rsid w:val="0059415D"/>
    <w:rsid w:val="00594842"/>
    <w:rsid w:val="00595041"/>
    <w:rsid w:val="00596B68"/>
    <w:rsid w:val="00596B9E"/>
    <w:rsid w:val="005A1535"/>
    <w:rsid w:val="005A1D20"/>
    <w:rsid w:val="005A28E2"/>
    <w:rsid w:val="005A75B3"/>
    <w:rsid w:val="005A76D5"/>
    <w:rsid w:val="005B0BD4"/>
    <w:rsid w:val="005B1A02"/>
    <w:rsid w:val="005B5314"/>
    <w:rsid w:val="005B594A"/>
    <w:rsid w:val="005B6D98"/>
    <w:rsid w:val="005C08E6"/>
    <w:rsid w:val="005C13A9"/>
    <w:rsid w:val="005C3383"/>
    <w:rsid w:val="005C3AEC"/>
    <w:rsid w:val="005C780A"/>
    <w:rsid w:val="005D214C"/>
    <w:rsid w:val="005D2283"/>
    <w:rsid w:val="005D395F"/>
    <w:rsid w:val="005D4213"/>
    <w:rsid w:val="005D47B5"/>
    <w:rsid w:val="005D49E5"/>
    <w:rsid w:val="005D4A94"/>
    <w:rsid w:val="005E0CE2"/>
    <w:rsid w:val="005E37D8"/>
    <w:rsid w:val="005E4C00"/>
    <w:rsid w:val="005E5E18"/>
    <w:rsid w:val="005F0ABF"/>
    <w:rsid w:val="005F29AF"/>
    <w:rsid w:val="005F2C54"/>
    <w:rsid w:val="005F3DA4"/>
    <w:rsid w:val="005F44B5"/>
    <w:rsid w:val="005F4AAA"/>
    <w:rsid w:val="005F5992"/>
    <w:rsid w:val="005F6B6C"/>
    <w:rsid w:val="005F7D80"/>
    <w:rsid w:val="006027A5"/>
    <w:rsid w:val="00602A41"/>
    <w:rsid w:val="00604F4B"/>
    <w:rsid w:val="006116CF"/>
    <w:rsid w:val="00616272"/>
    <w:rsid w:val="006163B4"/>
    <w:rsid w:val="00616488"/>
    <w:rsid w:val="00616D06"/>
    <w:rsid w:val="00616EFB"/>
    <w:rsid w:val="006176D1"/>
    <w:rsid w:val="006207DB"/>
    <w:rsid w:val="00621560"/>
    <w:rsid w:val="00621FF9"/>
    <w:rsid w:val="00622D1A"/>
    <w:rsid w:val="00624DFA"/>
    <w:rsid w:val="00625B39"/>
    <w:rsid w:val="006263FB"/>
    <w:rsid w:val="00627787"/>
    <w:rsid w:val="0062799D"/>
    <w:rsid w:val="00631663"/>
    <w:rsid w:val="00631D68"/>
    <w:rsid w:val="00633253"/>
    <w:rsid w:val="00634607"/>
    <w:rsid w:val="006357D2"/>
    <w:rsid w:val="006408C5"/>
    <w:rsid w:val="006444E2"/>
    <w:rsid w:val="00645B4B"/>
    <w:rsid w:val="00653C88"/>
    <w:rsid w:val="00653FCA"/>
    <w:rsid w:val="00655553"/>
    <w:rsid w:val="00656BB5"/>
    <w:rsid w:val="00660029"/>
    <w:rsid w:val="00660CC8"/>
    <w:rsid w:val="00661DD6"/>
    <w:rsid w:val="00662E39"/>
    <w:rsid w:val="00667116"/>
    <w:rsid w:val="00670291"/>
    <w:rsid w:val="006729ED"/>
    <w:rsid w:val="00674A60"/>
    <w:rsid w:val="00674D5D"/>
    <w:rsid w:val="0068035E"/>
    <w:rsid w:val="00681EC2"/>
    <w:rsid w:val="006827F3"/>
    <w:rsid w:val="006849EA"/>
    <w:rsid w:val="00690DB5"/>
    <w:rsid w:val="00692405"/>
    <w:rsid w:val="00692A32"/>
    <w:rsid w:val="00692BC2"/>
    <w:rsid w:val="00694821"/>
    <w:rsid w:val="00694E80"/>
    <w:rsid w:val="006953ED"/>
    <w:rsid w:val="0069610E"/>
    <w:rsid w:val="00696FDB"/>
    <w:rsid w:val="006979AD"/>
    <w:rsid w:val="006A0653"/>
    <w:rsid w:val="006A2AC2"/>
    <w:rsid w:val="006A57B7"/>
    <w:rsid w:val="006A6E9F"/>
    <w:rsid w:val="006A71FB"/>
    <w:rsid w:val="006B0DD4"/>
    <w:rsid w:val="006B1334"/>
    <w:rsid w:val="006B39B4"/>
    <w:rsid w:val="006B3A18"/>
    <w:rsid w:val="006B7B0B"/>
    <w:rsid w:val="006C15E6"/>
    <w:rsid w:val="006C2EE8"/>
    <w:rsid w:val="006C41E5"/>
    <w:rsid w:val="006C63E8"/>
    <w:rsid w:val="006C6EF5"/>
    <w:rsid w:val="006D019E"/>
    <w:rsid w:val="006D0FE8"/>
    <w:rsid w:val="006D527F"/>
    <w:rsid w:val="006D5DBB"/>
    <w:rsid w:val="006D5E7C"/>
    <w:rsid w:val="006D6744"/>
    <w:rsid w:val="006D6943"/>
    <w:rsid w:val="006E116C"/>
    <w:rsid w:val="006E248F"/>
    <w:rsid w:val="006E278D"/>
    <w:rsid w:val="006F01AD"/>
    <w:rsid w:val="006F0BB7"/>
    <w:rsid w:val="006F1783"/>
    <w:rsid w:val="006F2ED4"/>
    <w:rsid w:val="006F4677"/>
    <w:rsid w:val="006F4A2E"/>
    <w:rsid w:val="006F79C0"/>
    <w:rsid w:val="00700530"/>
    <w:rsid w:val="007037CC"/>
    <w:rsid w:val="00704334"/>
    <w:rsid w:val="0070531C"/>
    <w:rsid w:val="0070765E"/>
    <w:rsid w:val="00707846"/>
    <w:rsid w:val="00710D54"/>
    <w:rsid w:val="00715301"/>
    <w:rsid w:val="00716635"/>
    <w:rsid w:val="007170BB"/>
    <w:rsid w:val="0071793B"/>
    <w:rsid w:val="00717EDF"/>
    <w:rsid w:val="00721218"/>
    <w:rsid w:val="00721CA0"/>
    <w:rsid w:val="00722171"/>
    <w:rsid w:val="00722839"/>
    <w:rsid w:val="007235C8"/>
    <w:rsid w:val="00724BAF"/>
    <w:rsid w:val="00726989"/>
    <w:rsid w:val="00732FEC"/>
    <w:rsid w:val="00734902"/>
    <w:rsid w:val="00736A95"/>
    <w:rsid w:val="00737933"/>
    <w:rsid w:val="00740183"/>
    <w:rsid w:val="0074075B"/>
    <w:rsid w:val="0074134A"/>
    <w:rsid w:val="00741F29"/>
    <w:rsid w:val="00743102"/>
    <w:rsid w:val="0074336D"/>
    <w:rsid w:val="007433A6"/>
    <w:rsid w:val="007442D3"/>
    <w:rsid w:val="0074439E"/>
    <w:rsid w:val="00744B98"/>
    <w:rsid w:val="00745B02"/>
    <w:rsid w:val="007504D9"/>
    <w:rsid w:val="007512F1"/>
    <w:rsid w:val="007513C7"/>
    <w:rsid w:val="0075377F"/>
    <w:rsid w:val="00754EB9"/>
    <w:rsid w:val="007573F5"/>
    <w:rsid w:val="00760431"/>
    <w:rsid w:val="0076070A"/>
    <w:rsid w:val="007620BA"/>
    <w:rsid w:val="00762573"/>
    <w:rsid w:val="00762C86"/>
    <w:rsid w:val="00763747"/>
    <w:rsid w:val="00765541"/>
    <w:rsid w:val="007661D3"/>
    <w:rsid w:val="00766978"/>
    <w:rsid w:val="0077037A"/>
    <w:rsid w:val="0077154F"/>
    <w:rsid w:val="0077285F"/>
    <w:rsid w:val="00772AAC"/>
    <w:rsid w:val="0077561F"/>
    <w:rsid w:val="00777B4D"/>
    <w:rsid w:val="00780480"/>
    <w:rsid w:val="007808D7"/>
    <w:rsid w:val="0078152E"/>
    <w:rsid w:val="00783C8D"/>
    <w:rsid w:val="00783FBE"/>
    <w:rsid w:val="00784B60"/>
    <w:rsid w:val="00786F9C"/>
    <w:rsid w:val="00790460"/>
    <w:rsid w:val="00792E0F"/>
    <w:rsid w:val="00793934"/>
    <w:rsid w:val="007940FD"/>
    <w:rsid w:val="00794B3B"/>
    <w:rsid w:val="00795522"/>
    <w:rsid w:val="0079783D"/>
    <w:rsid w:val="00797A39"/>
    <w:rsid w:val="007A344D"/>
    <w:rsid w:val="007A34F1"/>
    <w:rsid w:val="007A6049"/>
    <w:rsid w:val="007A6C17"/>
    <w:rsid w:val="007B0D5A"/>
    <w:rsid w:val="007B1C16"/>
    <w:rsid w:val="007B2CA0"/>
    <w:rsid w:val="007B5115"/>
    <w:rsid w:val="007C0748"/>
    <w:rsid w:val="007C14A4"/>
    <w:rsid w:val="007C32D1"/>
    <w:rsid w:val="007C5383"/>
    <w:rsid w:val="007C58D6"/>
    <w:rsid w:val="007C5B9A"/>
    <w:rsid w:val="007C6359"/>
    <w:rsid w:val="007D0530"/>
    <w:rsid w:val="007D11EB"/>
    <w:rsid w:val="007D3947"/>
    <w:rsid w:val="007D45DF"/>
    <w:rsid w:val="007D54CF"/>
    <w:rsid w:val="007D69A5"/>
    <w:rsid w:val="007D7372"/>
    <w:rsid w:val="007E3550"/>
    <w:rsid w:val="007E394C"/>
    <w:rsid w:val="007E3FC5"/>
    <w:rsid w:val="007F0EF6"/>
    <w:rsid w:val="007F2A69"/>
    <w:rsid w:val="007F2FD7"/>
    <w:rsid w:val="007F355C"/>
    <w:rsid w:val="007F3BBB"/>
    <w:rsid w:val="007F4730"/>
    <w:rsid w:val="007F4BD8"/>
    <w:rsid w:val="007F6119"/>
    <w:rsid w:val="0080146E"/>
    <w:rsid w:val="0080220D"/>
    <w:rsid w:val="00802B55"/>
    <w:rsid w:val="00803138"/>
    <w:rsid w:val="0080363A"/>
    <w:rsid w:val="00805E5A"/>
    <w:rsid w:val="00811260"/>
    <w:rsid w:val="00815BC9"/>
    <w:rsid w:val="00817378"/>
    <w:rsid w:val="00817BE2"/>
    <w:rsid w:val="00817DC1"/>
    <w:rsid w:val="00820939"/>
    <w:rsid w:val="0082751E"/>
    <w:rsid w:val="008314A8"/>
    <w:rsid w:val="00832A26"/>
    <w:rsid w:val="00833C88"/>
    <w:rsid w:val="0083400F"/>
    <w:rsid w:val="008356B2"/>
    <w:rsid w:val="00835BA6"/>
    <w:rsid w:val="00835E7F"/>
    <w:rsid w:val="00836466"/>
    <w:rsid w:val="00836C0D"/>
    <w:rsid w:val="00841936"/>
    <w:rsid w:val="0084478A"/>
    <w:rsid w:val="008463AB"/>
    <w:rsid w:val="008469A9"/>
    <w:rsid w:val="008509FA"/>
    <w:rsid w:val="00850DEE"/>
    <w:rsid w:val="00851F3C"/>
    <w:rsid w:val="00852A57"/>
    <w:rsid w:val="00852B7D"/>
    <w:rsid w:val="00854CFB"/>
    <w:rsid w:val="008602B0"/>
    <w:rsid w:val="008602B6"/>
    <w:rsid w:val="008605EE"/>
    <w:rsid w:val="00860B83"/>
    <w:rsid w:val="00861907"/>
    <w:rsid w:val="00862332"/>
    <w:rsid w:val="00863F23"/>
    <w:rsid w:val="008649FB"/>
    <w:rsid w:val="00865D2D"/>
    <w:rsid w:val="0086618B"/>
    <w:rsid w:val="00867200"/>
    <w:rsid w:val="00871A45"/>
    <w:rsid w:val="00871C56"/>
    <w:rsid w:val="00872332"/>
    <w:rsid w:val="00872D91"/>
    <w:rsid w:val="00874727"/>
    <w:rsid w:val="00875F91"/>
    <w:rsid w:val="008818BA"/>
    <w:rsid w:val="00881991"/>
    <w:rsid w:val="00882927"/>
    <w:rsid w:val="00884A30"/>
    <w:rsid w:val="00884EA9"/>
    <w:rsid w:val="008935B9"/>
    <w:rsid w:val="008935C1"/>
    <w:rsid w:val="00893BB2"/>
    <w:rsid w:val="00896E43"/>
    <w:rsid w:val="008A0319"/>
    <w:rsid w:val="008A2CB8"/>
    <w:rsid w:val="008A340B"/>
    <w:rsid w:val="008A433E"/>
    <w:rsid w:val="008A4E4A"/>
    <w:rsid w:val="008A5116"/>
    <w:rsid w:val="008A5C20"/>
    <w:rsid w:val="008A7263"/>
    <w:rsid w:val="008A7330"/>
    <w:rsid w:val="008A76D1"/>
    <w:rsid w:val="008B11B0"/>
    <w:rsid w:val="008B14C5"/>
    <w:rsid w:val="008B521A"/>
    <w:rsid w:val="008B6426"/>
    <w:rsid w:val="008C0115"/>
    <w:rsid w:val="008C021F"/>
    <w:rsid w:val="008C0E1A"/>
    <w:rsid w:val="008C1535"/>
    <w:rsid w:val="008C1DF4"/>
    <w:rsid w:val="008C2A7B"/>
    <w:rsid w:val="008C4678"/>
    <w:rsid w:val="008C4E42"/>
    <w:rsid w:val="008C54E1"/>
    <w:rsid w:val="008C61DE"/>
    <w:rsid w:val="008C686F"/>
    <w:rsid w:val="008C737A"/>
    <w:rsid w:val="008D1C97"/>
    <w:rsid w:val="008D4A50"/>
    <w:rsid w:val="008D7CEE"/>
    <w:rsid w:val="008E0234"/>
    <w:rsid w:val="008E34DF"/>
    <w:rsid w:val="008E37CF"/>
    <w:rsid w:val="008E40E5"/>
    <w:rsid w:val="008E7EF9"/>
    <w:rsid w:val="008F0CF9"/>
    <w:rsid w:val="008F40F3"/>
    <w:rsid w:val="008F6D92"/>
    <w:rsid w:val="009030DC"/>
    <w:rsid w:val="00906E46"/>
    <w:rsid w:val="00911723"/>
    <w:rsid w:val="00912152"/>
    <w:rsid w:val="009142BD"/>
    <w:rsid w:val="00915F69"/>
    <w:rsid w:val="00916AA8"/>
    <w:rsid w:val="00917EB8"/>
    <w:rsid w:val="00920159"/>
    <w:rsid w:val="00921AF0"/>
    <w:rsid w:val="00922181"/>
    <w:rsid w:val="00922512"/>
    <w:rsid w:val="0092527B"/>
    <w:rsid w:val="0092674A"/>
    <w:rsid w:val="00927605"/>
    <w:rsid w:val="0093160D"/>
    <w:rsid w:val="00931D7F"/>
    <w:rsid w:val="0093567F"/>
    <w:rsid w:val="00937504"/>
    <w:rsid w:val="00940D8F"/>
    <w:rsid w:val="009416CD"/>
    <w:rsid w:val="00942F67"/>
    <w:rsid w:val="0094602F"/>
    <w:rsid w:val="00947C34"/>
    <w:rsid w:val="00954087"/>
    <w:rsid w:val="0095567B"/>
    <w:rsid w:val="009559F0"/>
    <w:rsid w:val="00956917"/>
    <w:rsid w:val="00956F3E"/>
    <w:rsid w:val="0096024B"/>
    <w:rsid w:val="00960ED6"/>
    <w:rsid w:val="00960FEB"/>
    <w:rsid w:val="009610A7"/>
    <w:rsid w:val="00963631"/>
    <w:rsid w:val="00964347"/>
    <w:rsid w:val="00964CE9"/>
    <w:rsid w:val="00964DDC"/>
    <w:rsid w:val="0097162A"/>
    <w:rsid w:val="009723E3"/>
    <w:rsid w:val="00972D13"/>
    <w:rsid w:val="00977FD8"/>
    <w:rsid w:val="0098324C"/>
    <w:rsid w:val="009836E4"/>
    <w:rsid w:val="00986A7B"/>
    <w:rsid w:val="009947A6"/>
    <w:rsid w:val="009A0363"/>
    <w:rsid w:val="009A07E6"/>
    <w:rsid w:val="009A21AE"/>
    <w:rsid w:val="009A2834"/>
    <w:rsid w:val="009A3BF7"/>
    <w:rsid w:val="009A4216"/>
    <w:rsid w:val="009A5068"/>
    <w:rsid w:val="009A57CD"/>
    <w:rsid w:val="009B2FEF"/>
    <w:rsid w:val="009B5584"/>
    <w:rsid w:val="009B6CDF"/>
    <w:rsid w:val="009B719F"/>
    <w:rsid w:val="009B7E1F"/>
    <w:rsid w:val="009C146F"/>
    <w:rsid w:val="009C326E"/>
    <w:rsid w:val="009C6C63"/>
    <w:rsid w:val="009C7A4C"/>
    <w:rsid w:val="009D12AD"/>
    <w:rsid w:val="009D5211"/>
    <w:rsid w:val="009D7528"/>
    <w:rsid w:val="009E1C9A"/>
    <w:rsid w:val="009E35DC"/>
    <w:rsid w:val="009E3958"/>
    <w:rsid w:val="009E438F"/>
    <w:rsid w:val="009E57B3"/>
    <w:rsid w:val="009F1CE6"/>
    <w:rsid w:val="009F2829"/>
    <w:rsid w:val="009F2C88"/>
    <w:rsid w:val="009F662F"/>
    <w:rsid w:val="00A00F8F"/>
    <w:rsid w:val="00A01C64"/>
    <w:rsid w:val="00A07914"/>
    <w:rsid w:val="00A07DDA"/>
    <w:rsid w:val="00A10FD7"/>
    <w:rsid w:val="00A120D3"/>
    <w:rsid w:val="00A1215D"/>
    <w:rsid w:val="00A1234B"/>
    <w:rsid w:val="00A12549"/>
    <w:rsid w:val="00A13EC0"/>
    <w:rsid w:val="00A154A0"/>
    <w:rsid w:val="00A15C31"/>
    <w:rsid w:val="00A1615B"/>
    <w:rsid w:val="00A17BFB"/>
    <w:rsid w:val="00A212F3"/>
    <w:rsid w:val="00A2475D"/>
    <w:rsid w:val="00A32637"/>
    <w:rsid w:val="00A3388D"/>
    <w:rsid w:val="00A4573F"/>
    <w:rsid w:val="00A46633"/>
    <w:rsid w:val="00A51B91"/>
    <w:rsid w:val="00A542F0"/>
    <w:rsid w:val="00A549A8"/>
    <w:rsid w:val="00A55BBC"/>
    <w:rsid w:val="00A60DC9"/>
    <w:rsid w:val="00A60E9F"/>
    <w:rsid w:val="00A705C6"/>
    <w:rsid w:val="00A712A6"/>
    <w:rsid w:val="00A72C17"/>
    <w:rsid w:val="00A75039"/>
    <w:rsid w:val="00A7526D"/>
    <w:rsid w:val="00A806AC"/>
    <w:rsid w:val="00A80A4E"/>
    <w:rsid w:val="00A81692"/>
    <w:rsid w:val="00A82895"/>
    <w:rsid w:val="00A82BF3"/>
    <w:rsid w:val="00A853E5"/>
    <w:rsid w:val="00A86840"/>
    <w:rsid w:val="00A877C3"/>
    <w:rsid w:val="00A87C35"/>
    <w:rsid w:val="00A92444"/>
    <w:rsid w:val="00A94FC7"/>
    <w:rsid w:val="00AA0604"/>
    <w:rsid w:val="00AA1F4B"/>
    <w:rsid w:val="00AA1F6D"/>
    <w:rsid w:val="00AA39CB"/>
    <w:rsid w:val="00AA573C"/>
    <w:rsid w:val="00AA61CA"/>
    <w:rsid w:val="00AA6AF2"/>
    <w:rsid w:val="00AB0C3C"/>
    <w:rsid w:val="00AB175A"/>
    <w:rsid w:val="00AB2007"/>
    <w:rsid w:val="00AB4EA9"/>
    <w:rsid w:val="00AB6859"/>
    <w:rsid w:val="00AB68CA"/>
    <w:rsid w:val="00AB74C3"/>
    <w:rsid w:val="00AC11D4"/>
    <w:rsid w:val="00AC18BD"/>
    <w:rsid w:val="00AC79BC"/>
    <w:rsid w:val="00AD13FE"/>
    <w:rsid w:val="00AD5FCB"/>
    <w:rsid w:val="00AD693D"/>
    <w:rsid w:val="00AE105A"/>
    <w:rsid w:val="00AE4013"/>
    <w:rsid w:val="00AE4B2F"/>
    <w:rsid w:val="00AF05FB"/>
    <w:rsid w:val="00AF0E04"/>
    <w:rsid w:val="00AF10BB"/>
    <w:rsid w:val="00AF3878"/>
    <w:rsid w:val="00AF3984"/>
    <w:rsid w:val="00AF5E5D"/>
    <w:rsid w:val="00AF6806"/>
    <w:rsid w:val="00B00020"/>
    <w:rsid w:val="00B018F6"/>
    <w:rsid w:val="00B03B42"/>
    <w:rsid w:val="00B10D6A"/>
    <w:rsid w:val="00B110AB"/>
    <w:rsid w:val="00B110DA"/>
    <w:rsid w:val="00B1150E"/>
    <w:rsid w:val="00B12307"/>
    <w:rsid w:val="00B16E61"/>
    <w:rsid w:val="00B17BBB"/>
    <w:rsid w:val="00B2031A"/>
    <w:rsid w:val="00B23ECC"/>
    <w:rsid w:val="00B23ECE"/>
    <w:rsid w:val="00B34F07"/>
    <w:rsid w:val="00B3657E"/>
    <w:rsid w:val="00B36693"/>
    <w:rsid w:val="00B375A9"/>
    <w:rsid w:val="00B377CC"/>
    <w:rsid w:val="00B402B7"/>
    <w:rsid w:val="00B42FD8"/>
    <w:rsid w:val="00B43250"/>
    <w:rsid w:val="00B43595"/>
    <w:rsid w:val="00B460D4"/>
    <w:rsid w:val="00B47948"/>
    <w:rsid w:val="00B50AFE"/>
    <w:rsid w:val="00B5326F"/>
    <w:rsid w:val="00B533DF"/>
    <w:rsid w:val="00B53568"/>
    <w:rsid w:val="00B57E78"/>
    <w:rsid w:val="00B625E0"/>
    <w:rsid w:val="00B63270"/>
    <w:rsid w:val="00B632B6"/>
    <w:rsid w:val="00B635C2"/>
    <w:rsid w:val="00B63604"/>
    <w:rsid w:val="00B63FBE"/>
    <w:rsid w:val="00B65901"/>
    <w:rsid w:val="00B65B39"/>
    <w:rsid w:val="00B7212F"/>
    <w:rsid w:val="00B72CDF"/>
    <w:rsid w:val="00B76000"/>
    <w:rsid w:val="00B7647E"/>
    <w:rsid w:val="00B776A0"/>
    <w:rsid w:val="00B8288D"/>
    <w:rsid w:val="00B845EB"/>
    <w:rsid w:val="00B861C9"/>
    <w:rsid w:val="00B86893"/>
    <w:rsid w:val="00B87934"/>
    <w:rsid w:val="00B87E89"/>
    <w:rsid w:val="00B939DB"/>
    <w:rsid w:val="00B94382"/>
    <w:rsid w:val="00B9685C"/>
    <w:rsid w:val="00B97A1A"/>
    <w:rsid w:val="00BA1A97"/>
    <w:rsid w:val="00BA40D4"/>
    <w:rsid w:val="00BA449C"/>
    <w:rsid w:val="00BA60FC"/>
    <w:rsid w:val="00BA615F"/>
    <w:rsid w:val="00BA62CB"/>
    <w:rsid w:val="00BA73E8"/>
    <w:rsid w:val="00BA74E5"/>
    <w:rsid w:val="00BA7F10"/>
    <w:rsid w:val="00BB2E8A"/>
    <w:rsid w:val="00BB344C"/>
    <w:rsid w:val="00BB360F"/>
    <w:rsid w:val="00BB3DDC"/>
    <w:rsid w:val="00BB54EE"/>
    <w:rsid w:val="00BB59EC"/>
    <w:rsid w:val="00BB62F4"/>
    <w:rsid w:val="00BB68D5"/>
    <w:rsid w:val="00BB7321"/>
    <w:rsid w:val="00BC1C64"/>
    <w:rsid w:val="00BC1CC5"/>
    <w:rsid w:val="00BC2013"/>
    <w:rsid w:val="00BC2DE6"/>
    <w:rsid w:val="00BC36A5"/>
    <w:rsid w:val="00BC3C1D"/>
    <w:rsid w:val="00BC6CB8"/>
    <w:rsid w:val="00BD089E"/>
    <w:rsid w:val="00BD0BDB"/>
    <w:rsid w:val="00BD1867"/>
    <w:rsid w:val="00BD200B"/>
    <w:rsid w:val="00BD4F5E"/>
    <w:rsid w:val="00BD5EB2"/>
    <w:rsid w:val="00BD6513"/>
    <w:rsid w:val="00BD6887"/>
    <w:rsid w:val="00BD79F2"/>
    <w:rsid w:val="00BD7CA4"/>
    <w:rsid w:val="00BE0A4E"/>
    <w:rsid w:val="00BE12D1"/>
    <w:rsid w:val="00BE14F6"/>
    <w:rsid w:val="00BE4EE6"/>
    <w:rsid w:val="00BE77E7"/>
    <w:rsid w:val="00BE7EB9"/>
    <w:rsid w:val="00BF1904"/>
    <w:rsid w:val="00BF3A3C"/>
    <w:rsid w:val="00BF52F6"/>
    <w:rsid w:val="00BF5F6B"/>
    <w:rsid w:val="00BF600F"/>
    <w:rsid w:val="00BF6590"/>
    <w:rsid w:val="00BF6DCC"/>
    <w:rsid w:val="00C00378"/>
    <w:rsid w:val="00C010FF"/>
    <w:rsid w:val="00C07214"/>
    <w:rsid w:val="00C075D8"/>
    <w:rsid w:val="00C07FC5"/>
    <w:rsid w:val="00C138F4"/>
    <w:rsid w:val="00C169E3"/>
    <w:rsid w:val="00C17000"/>
    <w:rsid w:val="00C23C22"/>
    <w:rsid w:val="00C247D9"/>
    <w:rsid w:val="00C24D57"/>
    <w:rsid w:val="00C3068F"/>
    <w:rsid w:val="00C343E0"/>
    <w:rsid w:val="00C3602F"/>
    <w:rsid w:val="00C365F7"/>
    <w:rsid w:val="00C430F7"/>
    <w:rsid w:val="00C43E3C"/>
    <w:rsid w:val="00C45C45"/>
    <w:rsid w:val="00C465D3"/>
    <w:rsid w:val="00C46C91"/>
    <w:rsid w:val="00C47615"/>
    <w:rsid w:val="00C47C66"/>
    <w:rsid w:val="00C5296B"/>
    <w:rsid w:val="00C56EDC"/>
    <w:rsid w:val="00C5723A"/>
    <w:rsid w:val="00C57E3C"/>
    <w:rsid w:val="00C61486"/>
    <w:rsid w:val="00C64DD2"/>
    <w:rsid w:val="00C65197"/>
    <w:rsid w:val="00C65E3F"/>
    <w:rsid w:val="00C704CC"/>
    <w:rsid w:val="00C71CDA"/>
    <w:rsid w:val="00C7368B"/>
    <w:rsid w:val="00C74FB3"/>
    <w:rsid w:val="00C76823"/>
    <w:rsid w:val="00C80981"/>
    <w:rsid w:val="00C8106A"/>
    <w:rsid w:val="00C81752"/>
    <w:rsid w:val="00C81EF6"/>
    <w:rsid w:val="00C82CA5"/>
    <w:rsid w:val="00C83656"/>
    <w:rsid w:val="00C84554"/>
    <w:rsid w:val="00C85A45"/>
    <w:rsid w:val="00C85E97"/>
    <w:rsid w:val="00C910F7"/>
    <w:rsid w:val="00C9345B"/>
    <w:rsid w:val="00C93C23"/>
    <w:rsid w:val="00C941D3"/>
    <w:rsid w:val="00C9573B"/>
    <w:rsid w:val="00C9596D"/>
    <w:rsid w:val="00C96661"/>
    <w:rsid w:val="00C96E8D"/>
    <w:rsid w:val="00CA10BC"/>
    <w:rsid w:val="00CA3996"/>
    <w:rsid w:val="00CA7A09"/>
    <w:rsid w:val="00CB0433"/>
    <w:rsid w:val="00CB059B"/>
    <w:rsid w:val="00CB1EB5"/>
    <w:rsid w:val="00CB2205"/>
    <w:rsid w:val="00CB6D13"/>
    <w:rsid w:val="00CC6B28"/>
    <w:rsid w:val="00CD080D"/>
    <w:rsid w:val="00CD2CAA"/>
    <w:rsid w:val="00CD3B22"/>
    <w:rsid w:val="00CE4404"/>
    <w:rsid w:val="00CE4E63"/>
    <w:rsid w:val="00CE5890"/>
    <w:rsid w:val="00CE58FE"/>
    <w:rsid w:val="00CE6021"/>
    <w:rsid w:val="00CF212F"/>
    <w:rsid w:val="00CF223F"/>
    <w:rsid w:val="00CF329D"/>
    <w:rsid w:val="00CF3BE7"/>
    <w:rsid w:val="00CF5089"/>
    <w:rsid w:val="00CF7335"/>
    <w:rsid w:val="00CF7E17"/>
    <w:rsid w:val="00D00921"/>
    <w:rsid w:val="00D02A51"/>
    <w:rsid w:val="00D13F36"/>
    <w:rsid w:val="00D13F9E"/>
    <w:rsid w:val="00D157CE"/>
    <w:rsid w:val="00D16ADD"/>
    <w:rsid w:val="00D17D3E"/>
    <w:rsid w:val="00D22C56"/>
    <w:rsid w:val="00D2371B"/>
    <w:rsid w:val="00D23F12"/>
    <w:rsid w:val="00D2639A"/>
    <w:rsid w:val="00D27ECF"/>
    <w:rsid w:val="00D31F75"/>
    <w:rsid w:val="00D32097"/>
    <w:rsid w:val="00D32BB0"/>
    <w:rsid w:val="00D33A5A"/>
    <w:rsid w:val="00D33CD9"/>
    <w:rsid w:val="00D34827"/>
    <w:rsid w:val="00D35F56"/>
    <w:rsid w:val="00D37591"/>
    <w:rsid w:val="00D3782D"/>
    <w:rsid w:val="00D40D92"/>
    <w:rsid w:val="00D419F0"/>
    <w:rsid w:val="00D42492"/>
    <w:rsid w:val="00D44ACA"/>
    <w:rsid w:val="00D452DA"/>
    <w:rsid w:val="00D457F1"/>
    <w:rsid w:val="00D45C19"/>
    <w:rsid w:val="00D47497"/>
    <w:rsid w:val="00D47991"/>
    <w:rsid w:val="00D52CCB"/>
    <w:rsid w:val="00D55055"/>
    <w:rsid w:val="00D56B29"/>
    <w:rsid w:val="00D611C8"/>
    <w:rsid w:val="00D657FA"/>
    <w:rsid w:val="00D66A6C"/>
    <w:rsid w:val="00D66ED2"/>
    <w:rsid w:val="00D67C42"/>
    <w:rsid w:val="00D7108B"/>
    <w:rsid w:val="00D71F21"/>
    <w:rsid w:val="00D75BC8"/>
    <w:rsid w:val="00D763AD"/>
    <w:rsid w:val="00D7680D"/>
    <w:rsid w:val="00D8055C"/>
    <w:rsid w:val="00D8373B"/>
    <w:rsid w:val="00D84C41"/>
    <w:rsid w:val="00D900AD"/>
    <w:rsid w:val="00D91119"/>
    <w:rsid w:val="00D92239"/>
    <w:rsid w:val="00D94A11"/>
    <w:rsid w:val="00D969E5"/>
    <w:rsid w:val="00D97A40"/>
    <w:rsid w:val="00D97ADF"/>
    <w:rsid w:val="00DA0A62"/>
    <w:rsid w:val="00DA1002"/>
    <w:rsid w:val="00DA1663"/>
    <w:rsid w:val="00DA1E4D"/>
    <w:rsid w:val="00DA23A8"/>
    <w:rsid w:val="00DA3E06"/>
    <w:rsid w:val="00DA6A87"/>
    <w:rsid w:val="00DA736F"/>
    <w:rsid w:val="00DA7735"/>
    <w:rsid w:val="00DB0D23"/>
    <w:rsid w:val="00DB5DD7"/>
    <w:rsid w:val="00DB5FC2"/>
    <w:rsid w:val="00DB6068"/>
    <w:rsid w:val="00DB7472"/>
    <w:rsid w:val="00DB75C6"/>
    <w:rsid w:val="00DC01E7"/>
    <w:rsid w:val="00DC110A"/>
    <w:rsid w:val="00DC1161"/>
    <w:rsid w:val="00DC4B53"/>
    <w:rsid w:val="00DC53DA"/>
    <w:rsid w:val="00DC559A"/>
    <w:rsid w:val="00DC5E7E"/>
    <w:rsid w:val="00DC7114"/>
    <w:rsid w:val="00DD1EBE"/>
    <w:rsid w:val="00DD23A2"/>
    <w:rsid w:val="00DD3062"/>
    <w:rsid w:val="00DD5E7C"/>
    <w:rsid w:val="00DD5F50"/>
    <w:rsid w:val="00DE056D"/>
    <w:rsid w:val="00DE05E3"/>
    <w:rsid w:val="00DE0E85"/>
    <w:rsid w:val="00DE2161"/>
    <w:rsid w:val="00DE21D8"/>
    <w:rsid w:val="00DE3E77"/>
    <w:rsid w:val="00DE429F"/>
    <w:rsid w:val="00DF25C4"/>
    <w:rsid w:val="00DF2AD8"/>
    <w:rsid w:val="00DF4DCB"/>
    <w:rsid w:val="00DF5D83"/>
    <w:rsid w:val="00E0156F"/>
    <w:rsid w:val="00E01586"/>
    <w:rsid w:val="00E01BF1"/>
    <w:rsid w:val="00E030E6"/>
    <w:rsid w:val="00E03EF7"/>
    <w:rsid w:val="00E05FDC"/>
    <w:rsid w:val="00E06475"/>
    <w:rsid w:val="00E11F98"/>
    <w:rsid w:val="00E1213B"/>
    <w:rsid w:val="00E12253"/>
    <w:rsid w:val="00E1287D"/>
    <w:rsid w:val="00E128F9"/>
    <w:rsid w:val="00E1517F"/>
    <w:rsid w:val="00E16C5B"/>
    <w:rsid w:val="00E23669"/>
    <w:rsid w:val="00E24A18"/>
    <w:rsid w:val="00E24E33"/>
    <w:rsid w:val="00E25B11"/>
    <w:rsid w:val="00E26D7C"/>
    <w:rsid w:val="00E27580"/>
    <w:rsid w:val="00E32637"/>
    <w:rsid w:val="00E32ABE"/>
    <w:rsid w:val="00E3338B"/>
    <w:rsid w:val="00E36390"/>
    <w:rsid w:val="00E3697D"/>
    <w:rsid w:val="00E40342"/>
    <w:rsid w:val="00E40913"/>
    <w:rsid w:val="00E425B1"/>
    <w:rsid w:val="00E432D2"/>
    <w:rsid w:val="00E44CAD"/>
    <w:rsid w:val="00E474DC"/>
    <w:rsid w:val="00E47EC7"/>
    <w:rsid w:val="00E51D0F"/>
    <w:rsid w:val="00E53182"/>
    <w:rsid w:val="00E55BBF"/>
    <w:rsid w:val="00E562B3"/>
    <w:rsid w:val="00E61C8D"/>
    <w:rsid w:val="00E62087"/>
    <w:rsid w:val="00E62248"/>
    <w:rsid w:val="00E62C32"/>
    <w:rsid w:val="00E6305E"/>
    <w:rsid w:val="00E6536B"/>
    <w:rsid w:val="00E67519"/>
    <w:rsid w:val="00E705C1"/>
    <w:rsid w:val="00E77FA4"/>
    <w:rsid w:val="00E82C12"/>
    <w:rsid w:val="00E834C2"/>
    <w:rsid w:val="00E865E8"/>
    <w:rsid w:val="00E86A24"/>
    <w:rsid w:val="00E91AC1"/>
    <w:rsid w:val="00E925E4"/>
    <w:rsid w:val="00E92826"/>
    <w:rsid w:val="00E92BA0"/>
    <w:rsid w:val="00E92F7E"/>
    <w:rsid w:val="00E9331A"/>
    <w:rsid w:val="00E939B5"/>
    <w:rsid w:val="00E94423"/>
    <w:rsid w:val="00E95A8D"/>
    <w:rsid w:val="00E9663D"/>
    <w:rsid w:val="00EA24D0"/>
    <w:rsid w:val="00EA4B86"/>
    <w:rsid w:val="00EA6CD6"/>
    <w:rsid w:val="00EA7EC5"/>
    <w:rsid w:val="00EB1148"/>
    <w:rsid w:val="00EB154D"/>
    <w:rsid w:val="00EB3F83"/>
    <w:rsid w:val="00EB5A58"/>
    <w:rsid w:val="00EB6074"/>
    <w:rsid w:val="00EC02FD"/>
    <w:rsid w:val="00EC20BE"/>
    <w:rsid w:val="00EC2554"/>
    <w:rsid w:val="00EC6185"/>
    <w:rsid w:val="00ED19F3"/>
    <w:rsid w:val="00ED534E"/>
    <w:rsid w:val="00ED63C2"/>
    <w:rsid w:val="00ED6BFA"/>
    <w:rsid w:val="00ED7A0E"/>
    <w:rsid w:val="00ED7F13"/>
    <w:rsid w:val="00EE0370"/>
    <w:rsid w:val="00EE0FB0"/>
    <w:rsid w:val="00EE2E73"/>
    <w:rsid w:val="00EE42F4"/>
    <w:rsid w:val="00EE511D"/>
    <w:rsid w:val="00EE6500"/>
    <w:rsid w:val="00EE6DA8"/>
    <w:rsid w:val="00EE780F"/>
    <w:rsid w:val="00EF0173"/>
    <w:rsid w:val="00EF1C4A"/>
    <w:rsid w:val="00EF43C9"/>
    <w:rsid w:val="00EF544F"/>
    <w:rsid w:val="00F007F3"/>
    <w:rsid w:val="00F00D3A"/>
    <w:rsid w:val="00F00E2B"/>
    <w:rsid w:val="00F013EE"/>
    <w:rsid w:val="00F03A47"/>
    <w:rsid w:val="00F03BF6"/>
    <w:rsid w:val="00F046B9"/>
    <w:rsid w:val="00F10F98"/>
    <w:rsid w:val="00F13692"/>
    <w:rsid w:val="00F14F70"/>
    <w:rsid w:val="00F21FCA"/>
    <w:rsid w:val="00F23417"/>
    <w:rsid w:val="00F3068C"/>
    <w:rsid w:val="00F3275E"/>
    <w:rsid w:val="00F35289"/>
    <w:rsid w:val="00F353BF"/>
    <w:rsid w:val="00F35443"/>
    <w:rsid w:val="00F372B6"/>
    <w:rsid w:val="00F374DE"/>
    <w:rsid w:val="00F40873"/>
    <w:rsid w:val="00F4225E"/>
    <w:rsid w:val="00F43CF0"/>
    <w:rsid w:val="00F44289"/>
    <w:rsid w:val="00F44E43"/>
    <w:rsid w:val="00F45E41"/>
    <w:rsid w:val="00F46240"/>
    <w:rsid w:val="00F46758"/>
    <w:rsid w:val="00F46950"/>
    <w:rsid w:val="00F476AA"/>
    <w:rsid w:val="00F50374"/>
    <w:rsid w:val="00F51DAF"/>
    <w:rsid w:val="00F541AA"/>
    <w:rsid w:val="00F56487"/>
    <w:rsid w:val="00F5758B"/>
    <w:rsid w:val="00F60C01"/>
    <w:rsid w:val="00F61FA7"/>
    <w:rsid w:val="00F64BE0"/>
    <w:rsid w:val="00F67EEB"/>
    <w:rsid w:val="00F67F39"/>
    <w:rsid w:val="00F71D86"/>
    <w:rsid w:val="00F737FC"/>
    <w:rsid w:val="00F75259"/>
    <w:rsid w:val="00F76AB8"/>
    <w:rsid w:val="00F80AB4"/>
    <w:rsid w:val="00F81650"/>
    <w:rsid w:val="00F86391"/>
    <w:rsid w:val="00F864C9"/>
    <w:rsid w:val="00F90437"/>
    <w:rsid w:val="00F9249D"/>
    <w:rsid w:val="00F92D01"/>
    <w:rsid w:val="00F93F0B"/>
    <w:rsid w:val="00FA0683"/>
    <w:rsid w:val="00FA19F0"/>
    <w:rsid w:val="00FA1DC8"/>
    <w:rsid w:val="00FA3386"/>
    <w:rsid w:val="00FA4322"/>
    <w:rsid w:val="00FA4C80"/>
    <w:rsid w:val="00FA5D8D"/>
    <w:rsid w:val="00FA7345"/>
    <w:rsid w:val="00FB03F5"/>
    <w:rsid w:val="00FB05D2"/>
    <w:rsid w:val="00FB10A2"/>
    <w:rsid w:val="00FB208D"/>
    <w:rsid w:val="00FB4470"/>
    <w:rsid w:val="00FB50C8"/>
    <w:rsid w:val="00FC11F1"/>
    <w:rsid w:val="00FC2E08"/>
    <w:rsid w:val="00FC376C"/>
    <w:rsid w:val="00FC40CF"/>
    <w:rsid w:val="00FC50C6"/>
    <w:rsid w:val="00FC5FD8"/>
    <w:rsid w:val="00FC63D5"/>
    <w:rsid w:val="00FD7353"/>
    <w:rsid w:val="00FD7543"/>
    <w:rsid w:val="00FE0A53"/>
    <w:rsid w:val="00FE607C"/>
    <w:rsid w:val="00FE63CC"/>
    <w:rsid w:val="00FE7DE7"/>
    <w:rsid w:val="00FE7F1F"/>
    <w:rsid w:val="00FF5132"/>
    <w:rsid w:val="00FF5D3B"/>
    <w:rsid w:val="00FF7A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9555"/>
  <w15:chartTrackingRefBased/>
  <w15:docId w15:val="{C216C1BB-A0B3-4182-A655-4811E7D3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x-none" w:eastAsia="en-US" w:bidi="he-IL"/>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57CE"/>
  </w:style>
  <w:style w:type="paragraph" w:styleId="Heading1">
    <w:name w:val="heading 1"/>
    <w:basedOn w:val="Normal"/>
    <w:next w:val="Normal"/>
    <w:link w:val="Heading1Char"/>
    <w:uiPriority w:val="9"/>
    <w:qFormat/>
    <w:rsid w:val="00246F7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46F7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46F7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46F7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46F7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46F7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46F7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46F7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46F7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F7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246F74"/>
    <w:rPr>
      <w:caps/>
      <w:spacing w:val="15"/>
      <w:shd w:val="clear" w:color="auto" w:fill="D9E2F3" w:themeFill="accent1" w:themeFillTint="33"/>
    </w:rPr>
  </w:style>
  <w:style w:type="character" w:customStyle="1" w:styleId="Heading3Char">
    <w:name w:val="Heading 3 Char"/>
    <w:basedOn w:val="DefaultParagraphFont"/>
    <w:link w:val="Heading3"/>
    <w:uiPriority w:val="9"/>
    <w:rsid w:val="00246F74"/>
    <w:rPr>
      <w:caps/>
      <w:color w:val="1F3763" w:themeColor="accent1" w:themeShade="7F"/>
      <w:spacing w:val="15"/>
    </w:rPr>
  </w:style>
  <w:style w:type="character" w:customStyle="1" w:styleId="Heading4Char">
    <w:name w:val="Heading 4 Char"/>
    <w:basedOn w:val="DefaultParagraphFont"/>
    <w:link w:val="Heading4"/>
    <w:uiPriority w:val="9"/>
    <w:semiHidden/>
    <w:rsid w:val="00246F74"/>
    <w:rPr>
      <w:caps/>
      <w:color w:val="2F5496" w:themeColor="accent1" w:themeShade="BF"/>
      <w:spacing w:val="10"/>
    </w:rPr>
  </w:style>
  <w:style w:type="character" w:customStyle="1" w:styleId="Heading5Char">
    <w:name w:val="Heading 5 Char"/>
    <w:basedOn w:val="DefaultParagraphFont"/>
    <w:link w:val="Heading5"/>
    <w:uiPriority w:val="9"/>
    <w:semiHidden/>
    <w:rsid w:val="00246F74"/>
    <w:rPr>
      <w:caps/>
      <w:color w:val="2F5496" w:themeColor="accent1" w:themeShade="BF"/>
      <w:spacing w:val="10"/>
    </w:rPr>
  </w:style>
  <w:style w:type="character" w:customStyle="1" w:styleId="Heading6Char">
    <w:name w:val="Heading 6 Char"/>
    <w:basedOn w:val="DefaultParagraphFont"/>
    <w:link w:val="Heading6"/>
    <w:uiPriority w:val="9"/>
    <w:semiHidden/>
    <w:rsid w:val="00246F74"/>
    <w:rPr>
      <w:caps/>
      <w:color w:val="2F5496" w:themeColor="accent1" w:themeShade="BF"/>
      <w:spacing w:val="10"/>
    </w:rPr>
  </w:style>
  <w:style w:type="character" w:customStyle="1" w:styleId="Heading7Char">
    <w:name w:val="Heading 7 Char"/>
    <w:basedOn w:val="DefaultParagraphFont"/>
    <w:link w:val="Heading7"/>
    <w:uiPriority w:val="9"/>
    <w:semiHidden/>
    <w:rsid w:val="00246F74"/>
    <w:rPr>
      <w:caps/>
      <w:color w:val="2F5496" w:themeColor="accent1" w:themeShade="BF"/>
      <w:spacing w:val="10"/>
    </w:rPr>
  </w:style>
  <w:style w:type="character" w:customStyle="1" w:styleId="Heading8Char">
    <w:name w:val="Heading 8 Char"/>
    <w:basedOn w:val="DefaultParagraphFont"/>
    <w:link w:val="Heading8"/>
    <w:uiPriority w:val="9"/>
    <w:semiHidden/>
    <w:rsid w:val="00246F74"/>
    <w:rPr>
      <w:caps/>
      <w:spacing w:val="10"/>
      <w:sz w:val="18"/>
      <w:szCs w:val="18"/>
    </w:rPr>
  </w:style>
  <w:style w:type="character" w:customStyle="1" w:styleId="Heading9Char">
    <w:name w:val="Heading 9 Char"/>
    <w:basedOn w:val="DefaultParagraphFont"/>
    <w:link w:val="Heading9"/>
    <w:uiPriority w:val="9"/>
    <w:semiHidden/>
    <w:rsid w:val="00246F74"/>
    <w:rPr>
      <w:i/>
      <w:iCs/>
      <w:caps/>
      <w:spacing w:val="10"/>
      <w:sz w:val="18"/>
      <w:szCs w:val="18"/>
    </w:rPr>
  </w:style>
  <w:style w:type="character" w:styleId="Hyperlink">
    <w:name w:val="Hyperlink"/>
    <w:basedOn w:val="DefaultParagraphFont"/>
    <w:uiPriority w:val="99"/>
    <w:unhideWhenUsed/>
    <w:rsid w:val="0080220D"/>
    <w:rPr>
      <w:color w:val="0000FF"/>
      <w:u w:val="single"/>
    </w:rPr>
  </w:style>
  <w:style w:type="paragraph" w:styleId="ListParagraph">
    <w:name w:val="List Paragraph"/>
    <w:aliases w:val="Reference"/>
    <w:basedOn w:val="Normal"/>
    <w:link w:val="ListParagraphChar"/>
    <w:uiPriority w:val="34"/>
    <w:qFormat/>
    <w:rsid w:val="00445682"/>
    <w:pPr>
      <w:ind w:left="720"/>
      <w:contextualSpacing/>
    </w:pPr>
  </w:style>
  <w:style w:type="character" w:customStyle="1" w:styleId="ListParagraphChar">
    <w:name w:val="List Paragraph Char"/>
    <w:aliases w:val="Reference Char"/>
    <w:link w:val="ListParagraph"/>
    <w:uiPriority w:val="34"/>
    <w:locked/>
    <w:rsid w:val="006953ED"/>
  </w:style>
  <w:style w:type="character" w:customStyle="1" w:styleId="UnresolvedMention1">
    <w:name w:val="Unresolved Mention1"/>
    <w:basedOn w:val="DefaultParagraphFont"/>
    <w:uiPriority w:val="99"/>
    <w:semiHidden/>
    <w:unhideWhenUsed/>
    <w:rsid w:val="00FA0683"/>
    <w:rPr>
      <w:color w:val="605E5C"/>
      <w:shd w:val="clear" w:color="auto" w:fill="E1DFDD"/>
    </w:rPr>
  </w:style>
  <w:style w:type="character" w:styleId="FollowedHyperlink">
    <w:name w:val="FollowedHyperlink"/>
    <w:basedOn w:val="DefaultParagraphFont"/>
    <w:uiPriority w:val="99"/>
    <w:semiHidden/>
    <w:unhideWhenUsed/>
    <w:rsid w:val="00FA0683"/>
    <w:rPr>
      <w:color w:val="954F72" w:themeColor="followedHyperlink"/>
      <w:u w:val="single"/>
    </w:rPr>
  </w:style>
  <w:style w:type="paragraph" w:styleId="NormalWeb">
    <w:name w:val="Normal (Web)"/>
    <w:basedOn w:val="Normal"/>
    <w:uiPriority w:val="99"/>
    <w:unhideWhenUsed/>
    <w:rsid w:val="00122A26"/>
    <w:pPr>
      <w:spacing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34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00F"/>
  </w:style>
  <w:style w:type="paragraph" w:styleId="Footer">
    <w:name w:val="footer"/>
    <w:basedOn w:val="Normal"/>
    <w:link w:val="FooterChar"/>
    <w:uiPriority w:val="99"/>
    <w:unhideWhenUsed/>
    <w:rsid w:val="00834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00F"/>
  </w:style>
  <w:style w:type="character" w:customStyle="1" w:styleId="apple-converted-space">
    <w:name w:val="apple-converted-space"/>
    <w:basedOn w:val="DefaultParagraphFont"/>
    <w:rsid w:val="00E61C8D"/>
  </w:style>
  <w:style w:type="table" w:styleId="TableGrid">
    <w:name w:val="Table Grid"/>
    <w:basedOn w:val="TableNormal"/>
    <w:uiPriority w:val="39"/>
    <w:rsid w:val="00921A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07A3A"/>
    <w:rPr>
      <w:color w:val="605E5C"/>
      <w:shd w:val="clear" w:color="auto" w:fill="E1DFDD"/>
    </w:rPr>
  </w:style>
  <w:style w:type="paragraph" w:styleId="BalloonText">
    <w:name w:val="Balloon Text"/>
    <w:basedOn w:val="Normal"/>
    <w:link w:val="BalloonTextChar"/>
    <w:uiPriority w:val="99"/>
    <w:semiHidden/>
    <w:unhideWhenUsed/>
    <w:rsid w:val="005361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100"/>
    <w:rPr>
      <w:rFonts w:ascii="Segoe UI" w:hAnsi="Segoe UI" w:cs="Segoe UI"/>
      <w:sz w:val="18"/>
      <w:szCs w:val="18"/>
    </w:rPr>
  </w:style>
  <w:style w:type="character" w:styleId="CommentReference">
    <w:name w:val="annotation reference"/>
    <w:basedOn w:val="DefaultParagraphFont"/>
    <w:uiPriority w:val="99"/>
    <w:semiHidden/>
    <w:unhideWhenUsed/>
    <w:rsid w:val="007A6049"/>
    <w:rPr>
      <w:sz w:val="16"/>
      <w:szCs w:val="16"/>
    </w:rPr>
  </w:style>
  <w:style w:type="paragraph" w:styleId="CommentText">
    <w:name w:val="annotation text"/>
    <w:basedOn w:val="Normal"/>
    <w:link w:val="CommentTextChar"/>
    <w:uiPriority w:val="99"/>
    <w:unhideWhenUsed/>
    <w:rsid w:val="007A6049"/>
    <w:pPr>
      <w:spacing w:line="240" w:lineRule="auto"/>
    </w:pPr>
  </w:style>
  <w:style w:type="character" w:customStyle="1" w:styleId="CommentTextChar">
    <w:name w:val="Comment Text Char"/>
    <w:basedOn w:val="DefaultParagraphFont"/>
    <w:link w:val="CommentText"/>
    <w:uiPriority w:val="99"/>
    <w:rsid w:val="007A6049"/>
    <w:rPr>
      <w:sz w:val="20"/>
      <w:szCs w:val="20"/>
    </w:rPr>
  </w:style>
  <w:style w:type="paragraph" w:styleId="CommentSubject">
    <w:name w:val="annotation subject"/>
    <w:basedOn w:val="CommentText"/>
    <w:next w:val="CommentText"/>
    <w:link w:val="CommentSubjectChar"/>
    <w:uiPriority w:val="99"/>
    <w:semiHidden/>
    <w:unhideWhenUsed/>
    <w:rsid w:val="007A6049"/>
    <w:rPr>
      <w:b/>
      <w:bCs/>
    </w:rPr>
  </w:style>
  <w:style w:type="character" w:customStyle="1" w:styleId="CommentSubjectChar">
    <w:name w:val="Comment Subject Char"/>
    <w:basedOn w:val="CommentTextChar"/>
    <w:link w:val="CommentSubject"/>
    <w:uiPriority w:val="99"/>
    <w:semiHidden/>
    <w:rsid w:val="007A6049"/>
    <w:rPr>
      <w:b/>
      <w:bCs/>
      <w:sz w:val="20"/>
      <w:szCs w:val="20"/>
    </w:rPr>
  </w:style>
  <w:style w:type="paragraph" w:styleId="Revision">
    <w:name w:val="Revision"/>
    <w:hidden/>
    <w:uiPriority w:val="99"/>
    <w:semiHidden/>
    <w:rsid w:val="00067239"/>
    <w:pPr>
      <w:spacing w:after="0" w:line="240" w:lineRule="auto"/>
    </w:pPr>
  </w:style>
  <w:style w:type="paragraph" w:styleId="Caption">
    <w:name w:val="caption"/>
    <w:basedOn w:val="Normal"/>
    <w:next w:val="Normal"/>
    <w:uiPriority w:val="35"/>
    <w:unhideWhenUsed/>
    <w:qFormat/>
    <w:rsid w:val="00246F74"/>
    <w:rPr>
      <w:b/>
      <w:bCs/>
      <w:color w:val="2F5496" w:themeColor="accent1" w:themeShade="BF"/>
      <w:sz w:val="16"/>
      <w:szCs w:val="16"/>
    </w:rPr>
  </w:style>
  <w:style w:type="character" w:customStyle="1" w:styleId="UnresolvedMention3">
    <w:name w:val="Unresolved Mention3"/>
    <w:basedOn w:val="DefaultParagraphFont"/>
    <w:uiPriority w:val="99"/>
    <w:semiHidden/>
    <w:unhideWhenUsed/>
    <w:rsid w:val="00FD7543"/>
    <w:rPr>
      <w:color w:val="605E5C"/>
      <w:shd w:val="clear" w:color="auto" w:fill="E1DFDD"/>
    </w:rPr>
  </w:style>
  <w:style w:type="paragraph" w:styleId="Title">
    <w:name w:val="Title"/>
    <w:basedOn w:val="Normal"/>
    <w:next w:val="Normal"/>
    <w:link w:val="TitleChar"/>
    <w:uiPriority w:val="10"/>
    <w:qFormat/>
    <w:rsid w:val="00246F7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46F7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46F7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46F74"/>
    <w:rPr>
      <w:caps/>
      <w:color w:val="595959" w:themeColor="text1" w:themeTint="A6"/>
      <w:spacing w:val="10"/>
      <w:sz w:val="21"/>
      <w:szCs w:val="21"/>
    </w:rPr>
  </w:style>
  <w:style w:type="character" w:styleId="Strong">
    <w:name w:val="Strong"/>
    <w:uiPriority w:val="22"/>
    <w:qFormat/>
    <w:rsid w:val="00246F74"/>
    <w:rPr>
      <w:b/>
      <w:bCs/>
    </w:rPr>
  </w:style>
  <w:style w:type="character" w:styleId="Emphasis">
    <w:name w:val="Emphasis"/>
    <w:uiPriority w:val="20"/>
    <w:qFormat/>
    <w:rsid w:val="00246F74"/>
    <w:rPr>
      <w:caps/>
      <w:color w:val="1F3763" w:themeColor="accent1" w:themeShade="7F"/>
      <w:spacing w:val="5"/>
    </w:rPr>
  </w:style>
  <w:style w:type="paragraph" w:styleId="NoSpacing">
    <w:name w:val="No Spacing"/>
    <w:uiPriority w:val="1"/>
    <w:qFormat/>
    <w:rsid w:val="00246F74"/>
    <w:pPr>
      <w:spacing w:after="0" w:line="240" w:lineRule="auto"/>
    </w:pPr>
  </w:style>
  <w:style w:type="paragraph" w:styleId="Quote">
    <w:name w:val="Quote"/>
    <w:basedOn w:val="Normal"/>
    <w:next w:val="Normal"/>
    <w:link w:val="QuoteChar"/>
    <w:uiPriority w:val="29"/>
    <w:qFormat/>
    <w:rsid w:val="00246F74"/>
    <w:rPr>
      <w:i/>
      <w:iCs/>
      <w:sz w:val="24"/>
      <w:szCs w:val="24"/>
    </w:rPr>
  </w:style>
  <w:style w:type="character" w:customStyle="1" w:styleId="QuoteChar">
    <w:name w:val="Quote Char"/>
    <w:basedOn w:val="DefaultParagraphFont"/>
    <w:link w:val="Quote"/>
    <w:uiPriority w:val="29"/>
    <w:rsid w:val="00246F74"/>
    <w:rPr>
      <w:i/>
      <w:iCs/>
      <w:sz w:val="24"/>
      <w:szCs w:val="24"/>
    </w:rPr>
  </w:style>
  <w:style w:type="paragraph" w:styleId="IntenseQuote">
    <w:name w:val="Intense Quote"/>
    <w:basedOn w:val="Normal"/>
    <w:next w:val="Normal"/>
    <w:link w:val="IntenseQuoteChar"/>
    <w:uiPriority w:val="30"/>
    <w:qFormat/>
    <w:rsid w:val="00246F7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46F74"/>
    <w:rPr>
      <w:color w:val="4472C4" w:themeColor="accent1"/>
      <w:sz w:val="24"/>
      <w:szCs w:val="24"/>
    </w:rPr>
  </w:style>
  <w:style w:type="character" w:styleId="SubtleEmphasis">
    <w:name w:val="Subtle Emphasis"/>
    <w:uiPriority w:val="19"/>
    <w:qFormat/>
    <w:rsid w:val="00246F74"/>
    <w:rPr>
      <w:i/>
      <w:iCs/>
      <w:color w:val="1F3763" w:themeColor="accent1" w:themeShade="7F"/>
    </w:rPr>
  </w:style>
  <w:style w:type="character" w:styleId="IntenseEmphasis">
    <w:name w:val="Intense Emphasis"/>
    <w:uiPriority w:val="21"/>
    <w:qFormat/>
    <w:rsid w:val="00246F74"/>
    <w:rPr>
      <w:b/>
      <w:bCs/>
      <w:caps/>
      <w:color w:val="1F3763" w:themeColor="accent1" w:themeShade="7F"/>
      <w:spacing w:val="10"/>
    </w:rPr>
  </w:style>
  <w:style w:type="character" w:styleId="SubtleReference">
    <w:name w:val="Subtle Reference"/>
    <w:uiPriority w:val="31"/>
    <w:qFormat/>
    <w:rsid w:val="00246F74"/>
    <w:rPr>
      <w:b/>
      <w:bCs/>
      <w:color w:val="4472C4" w:themeColor="accent1"/>
    </w:rPr>
  </w:style>
  <w:style w:type="character" w:styleId="IntenseReference">
    <w:name w:val="Intense Reference"/>
    <w:uiPriority w:val="32"/>
    <w:qFormat/>
    <w:rsid w:val="00246F74"/>
    <w:rPr>
      <w:b/>
      <w:bCs/>
      <w:i/>
      <w:iCs/>
      <w:caps/>
      <w:color w:val="4472C4" w:themeColor="accent1"/>
    </w:rPr>
  </w:style>
  <w:style w:type="character" w:styleId="BookTitle">
    <w:name w:val="Book Title"/>
    <w:uiPriority w:val="33"/>
    <w:qFormat/>
    <w:rsid w:val="00246F74"/>
    <w:rPr>
      <w:b/>
      <w:bCs/>
      <w:i/>
      <w:iCs/>
      <w:spacing w:val="0"/>
    </w:rPr>
  </w:style>
  <w:style w:type="paragraph" w:styleId="TOCHeading">
    <w:name w:val="TOC Heading"/>
    <w:basedOn w:val="Heading1"/>
    <w:next w:val="Normal"/>
    <w:uiPriority w:val="39"/>
    <w:unhideWhenUsed/>
    <w:qFormat/>
    <w:rsid w:val="00246F74"/>
    <w:pPr>
      <w:outlineLvl w:val="9"/>
    </w:pPr>
  </w:style>
  <w:style w:type="character" w:styleId="UnresolvedMention">
    <w:name w:val="Unresolved Mention"/>
    <w:basedOn w:val="DefaultParagraphFont"/>
    <w:uiPriority w:val="99"/>
    <w:semiHidden/>
    <w:unhideWhenUsed/>
    <w:rsid w:val="00862332"/>
    <w:rPr>
      <w:color w:val="605E5C"/>
      <w:shd w:val="clear" w:color="auto" w:fill="E1DFDD"/>
    </w:rPr>
  </w:style>
  <w:style w:type="paragraph" w:styleId="TOC2">
    <w:name w:val="toc 2"/>
    <w:basedOn w:val="Normal"/>
    <w:next w:val="Normal"/>
    <w:autoRedefine/>
    <w:uiPriority w:val="39"/>
    <w:unhideWhenUsed/>
    <w:rsid w:val="0068035E"/>
    <w:pPr>
      <w:spacing w:after="100"/>
      <w:ind w:left="200"/>
    </w:pPr>
  </w:style>
  <w:style w:type="paragraph" w:styleId="TOC1">
    <w:name w:val="toc 1"/>
    <w:basedOn w:val="table1"/>
    <w:next w:val="Normal"/>
    <w:autoRedefine/>
    <w:uiPriority w:val="39"/>
    <w:unhideWhenUsed/>
    <w:rsid w:val="000F4592"/>
    <w:pPr>
      <w:tabs>
        <w:tab w:val="right" w:leader="dot" w:pos="9016"/>
      </w:tabs>
      <w:spacing w:after="100"/>
    </w:pPr>
  </w:style>
  <w:style w:type="paragraph" w:customStyle="1" w:styleId="table1">
    <w:name w:val="table 1"/>
    <w:basedOn w:val="Normal"/>
    <w:link w:val="table1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table1Char">
    <w:name w:val="table 1 Char"/>
    <w:basedOn w:val="DefaultParagraphFont"/>
    <w:link w:val="table1"/>
    <w:rsid w:val="0075377F"/>
    <w:rPr>
      <w:rFonts w:ascii="David" w:eastAsia="Times New Roman" w:hAnsi="David" w:cs="David"/>
      <w:b/>
      <w:bCs/>
      <w:sz w:val="24"/>
      <w:szCs w:val="24"/>
      <w:lang w:val="en-US"/>
    </w:rPr>
  </w:style>
  <w:style w:type="paragraph" w:customStyle="1" w:styleId="fig">
    <w:name w:val="fig"/>
    <w:basedOn w:val="Normal"/>
    <w:link w:val="fig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figChar">
    <w:name w:val="fig Char"/>
    <w:basedOn w:val="DefaultParagraphFont"/>
    <w:link w:val="fig"/>
    <w:rsid w:val="0075377F"/>
    <w:rPr>
      <w:rFonts w:ascii="David" w:eastAsia="Times New Roman" w:hAnsi="David" w:cs="David"/>
      <w:b/>
      <w:bCs/>
      <w:sz w:val="24"/>
      <w:szCs w:val="24"/>
      <w:lang w:val="en-US"/>
    </w:rPr>
  </w:style>
  <w:style w:type="paragraph" w:customStyle="1" w:styleId="firstp">
    <w:name w:val="firstp"/>
    <w:basedOn w:val="Normal"/>
    <w:rsid w:val="008E37CF"/>
    <w:pPr>
      <w:spacing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BA1A97"/>
    <w:pPr>
      <w:spacing w:before="0" w:after="100" w:line="259" w:lineRule="auto"/>
      <w:ind w:left="440"/>
    </w:pPr>
    <w:rPr>
      <w:sz w:val="22"/>
      <w:szCs w:val="22"/>
      <w:lang w:val="en-US"/>
    </w:rPr>
  </w:style>
  <w:style w:type="paragraph" w:styleId="TOC4">
    <w:name w:val="toc 4"/>
    <w:basedOn w:val="Normal"/>
    <w:next w:val="Normal"/>
    <w:autoRedefine/>
    <w:uiPriority w:val="39"/>
    <w:unhideWhenUsed/>
    <w:rsid w:val="00BA1A97"/>
    <w:pPr>
      <w:spacing w:before="0" w:after="100" w:line="259" w:lineRule="auto"/>
      <w:ind w:left="660"/>
    </w:pPr>
    <w:rPr>
      <w:sz w:val="22"/>
      <w:szCs w:val="22"/>
      <w:lang w:val="en-US"/>
    </w:rPr>
  </w:style>
  <w:style w:type="paragraph" w:styleId="TOC5">
    <w:name w:val="toc 5"/>
    <w:basedOn w:val="Normal"/>
    <w:next w:val="Normal"/>
    <w:autoRedefine/>
    <w:uiPriority w:val="39"/>
    <w:unhideWhenUsed/>
    <w:rsid w:val="00BA1A97"/>
    <w:pPr>
      <w:spacing w:before="0" w:after="100" w:line="259" w:lineRule="auto"/>
      <w:ind w:left="880"/>
    </w:pPr>
    <w:rPr>
      <w:sz w:val="22"/>
      <w:szCs w:val="22"/>
      <w:lang w:val="en-US"/>
    </w:rPr>
  </w:style>
  <w:style w:type="paragraph" w:styleId="TOC6">
    <w:name w:val="toc 6"/>
    <w:basedOn w:val="Normal"/>
    <w:next w:val="Normal"/>
    <w:autoRedefine/>
    <w:uiPriority w:val="39"/>
    <w:unhideWhenUsed/>
    <w:rsid w:val="00BA1A97"/>
    <w:pPr>
      <w:spacing w:before="0" w:after="100" w:line="259" w:lineRule="auto"/>
      <w:ind w:left="1100"/>
    </w:pPr>
    <w:rPr>
      <w:sz w:val="22"/>
      <w:szCs w:val="22"/>
      <w:lang w:val="en-US"/>
    </w:rPr>
  </w:style>
  <w:style w:type="paragraph" w:styleId="TOC7">
    <w:name w:val="toc 7"/>
    <w:basedOn w:val="Normal"/>
    <w:next w:val="Normal"/>
    <w:autoRedefine/>
    <w:uiPriority w:val="39"/>
    <w:unhideWhenUsed/>
    <w:rsid w:val="00BA1A97"/>
    <w:pPr>
      <w:spacing w:before="0" w:after="100" w:line="259" w:lineRule="auto"/>
      <w:ind w:left="1320"/>
    </w:pPr>
    <w:rPr>
      <w:sz w:val="22"/>
      <w:szCs w:val="22"/>
      <w:lang w:val="en-US"/>
    </w:rPr>
  </w:style>
  <w:style w:type="paragraph" w:styleId="TOC8">
    <w:name w:val="toc 8"/>
    <w:basedOn w:val="Normal"/>
    <w:next w:val="Normal"/>
    <w:autoRedefine/>
    <w:uiPriority w:val="39"/>
    <w:unhideWhenUsed/>
    <w:rsid w:val="00BA1A97"/>
    <w:pPr>
      <w:spacing w:before="0" w:after="100" w:line="259" w:lineRule="auto"/>
      <w:ind w:left="1540"/>
    </w:pPr>
    <w:rPr>
      <w:sz w:val="22"/>
      <w:szCs w:val="22"/>
      <w:lang w:val="en-US"/>
    </w:rPr>
  </w:style>
  <w:style w:type="paragraph" w:styleId="TOC9">
    <w:name w:val="toc 9"/>
    <w:basedOn w:val="Normal"/>
    <w:next w:val="Normal"/>
    <w:autoRedefine/>
    <w:uiPriority w:val="39"/>
    <w:unhideWhenUsed/>
    <w:rsid w:val="00BA1A97"/>
    <w:pPr>
      <w:spacing w:before="0" w:after="100" w:line="259" w:lineRule="auto"/>
      <w:ind w:left="1760"/>
    </w:pPr>
    <w:rPr>
      <w:sz w:val="22"/>
      <w:szCs w:val="22"/>
      <w:lang w:val="en-US"/>
    </w:rPr>
  </w:style>
  <w:style w:type="paragraph" w:styleId="TableofFigures">
    <w:name w:val="table of figures"/>
    <w:basedOn w:val="Normal"/>
    <w:next w:val="Normal"/>
    <w:uiPriority w:val="99"/>
    <w:unhideWhenUsed/>
    <w:rsid w:val="006027A5"/>
    <w:pPr>
      <w:spacing w:after="0"/>
    </w:pPr>
  </w:style>
  <w:style w:type="paragraph" w:customStyle="1" w:styleId="Style1">
    <w:name w:val="Style1"/>
    <w:basedOn w:val="Normal"/>
    <w:link w:val="Style1Char"/>
    <w:qFormat/>
    <w:rsid w:val="00A07914"/>
    <w:pPr>
      <w:bidi/>
      <w:spacing w:after="0" w:line="360" w:lineRule="auto"/>
      <w:jc w:val="both"/>
    </w:pPr>
    <w:rPr>
      <w:rFonts w:ascii="David" w:hAnsi="David" w:cs="David"/>
      <w:b/>
      <w:bCs/>
      <w:sz w:val="24"/>
      <w:szCs w:val="24"/>
    </w:rPr>
  </w:style>
  <w:style w:type="character" w:customStyle="1" w:styleId="Style1Char">
    <w:name w:val="Style1 Char"/>
    <w:basedOn w:val="DefaultParagraphFont"/>
    <w:link w:val="Style1"/>
    <w:rsid w:val="00A07914"/>
    <w:rPr>
      <w:rFonts w:ascii="David" w:hAnsi="David" w:cs="David"/>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3542">
      <w:bodyDiv w:val="1"/>
      <w:marLeft w:val="0"/>
      <w:marRight w:val="0"/>
      <w:marTop w:val="0"/>
      <w:marBottom w:val="0"/>
      <w:divBdr>
        <w:top w:val="none" w:sz="0" w:space="0" w:color="auto"/>
        <w:left w:val="none" w:sz="0" w:space="0" w:color="auto"/>
        <w:bottom w:val="none" w:sz="0" w:space="0" w:color="auto"/>
        <w:right w:val="none" w:sz="0" w:space="0" w:color="auto"/>
      </w:divBdr>
    </w:div>
    <w:div w:id="150870155">
      <w:bodyDiv w:val="1"/>
      <w:marLeft w:val="0"/>
      <w:marRight w:val="0"/>
      <w:marTop w:val="0"/>
      <w:marBottom w:val="0"/>
      <w:divBdr>
        <w:top w:val="none" w:sz="0" w:space="0" w:color="auto"/>
        <w:left w:val="none" w:sz="0" w:space="0" w:color="auto"/>
        <w:bottom w:val="none" w:sz="0" w:space="0" w:color="auto"/>
        <w:right w:val="none" w:sz="0" w:space="0" w:color="auto"/>
      </w:divBdr>
    </w:div>
    <w:div w:id="180437399">
      <w:bodyDiv w:val="1"/>
      <w:marLeft w:val="0"/>
      <w:marRight w:val="0"/>
      <w:marTop w:val="0"/>
      <w:marBottom w:val="0"/>
      <w:divBdr>
        <w:top w:val="none" w:sz="0" w:space="0" w:color="auto"/>
        <w:left w:val="none" w:sz="0" w:space="0" w:color="auto"/>
        <w:bottom w:val="none" w:sz="0" w:space="0" w:color="auto"/>
        <w:right w:val="none" w:sz="0" w:space="0" w:color="auto"/>
      </w:divBdr>
      <w:divsChild>
        <w:div w:id="1108037572">
          <w:marLeft w:val="0"/>
          <w:marRight w:val="547"/>
          <w:marTop w:val="0"/>
          <w:marBottom w:val="120"/>
          <w:divBdr>
            <w:top w:val="none" w:sz="0" w:space="0" w:color="auto"/>
            <w:left w:val="none" w:sz="0" w:space="0" w:color="auto"/>
            <w:bottom w:val="none" w:sz="0" w:space="0" w:color="auto"/>
            <w:right w:val="none" w:sz="0" w:space="0" w:color="auto"/>
          </w:divBdr>
        </w:div>
        <w:div w:id="264852646">
          <w:marLeft w:val="0"/>
          <w:marRight w:val="547"/>
          <w:marTop w:val="0"/>
          <w:marBottom w:val="120"/>
          <w:divBdr>
            <w:top w:val="none" w:sz="0" w:space="0" w:color="auto"/>
            <w:left w:val="none" w:sz="0" w:space="0" w:color="auto"/>
            <w:bottom w:val="none" w:sz="0" w:space="0" w:color="auto"/>
            <w:right w:val="none" w:sz="0" w:space="0" w:color="auto"/>
          </w:divBdr>
        </w:div>
        <w:div w:id="1618490205">
          <w:marLeft w:val="0"/>
          <w:marRight w:val="547"/>
          <w:marTop w:val="0"/>
          <w:marBottom w:val="120"/>
          <w:divBdr>
            <w:top w:val="none" w:sz="0" w:space="0" w:color="auto"/>
            <w:left w:val="none" w:sz="0" w:space="0" w:color="auto"/>
            <w:bottom w:val="none" w:sz="0" w:space="0" w:color="auto"/>
            <w:right w:val="none" w:sz="0" w:space="0" w:color="auto"/>
          </w:divBdr>
        </w:div>
        <w:div w:id="308822232">
          <w:marLeft w:val="0"/>
          <w:marRight w:val="547"/>
          <w:marTop w:val="0"/>
          <w:marBottom w:val="120"/>
          <w:divBdr>
            <w:top w:val="none" w:sz="0" w:space="0" w:color="auto"/>
            <w:left w:val="none" w:sz="0" w:space="0" w:color="auto"/>
            <w:bottom w:val="none" w:sz="0" w:space="0" w:color="auto"/>
            <w:right w:val="none" w:sz="0" w:space="0" w:color="auto"/>
          </w:divBdr>
        </w:div>
        <w:div w:id="1058018798">
          <w:marLeft w:val="0"/>
          <w:marRight w:val="547"/>
          <w:marTop w:val="0"/>
          <w:marBottom w:val="120"/>
          <w:divBdr>
            <w:top w:val="none" w:sz="0" w:space="0" w:color="auto"/>
            <w:left w:val="none" w:sz="0" w:space="0" w:color="auto"/>
            <w:bottom w:val="none" w:sz="0" w:space="0" w:color="auto"/>
            <w:right w:val="none" w:sz="0" w:space="0" w:color="auto"/>
          </w:divBdr>
        </w:div>
        <w:div w:id="304045505">
          <w:marLeft w:val="0"/>
          <w:marRight w:val="547"/>
          <w:marTop w:val="0"/>
          <w:marBottom w:val="120"/>
          <w:divBdr>
            <w:top w:val="none" w:sz="0" w:space="0" w:color="auto"/>
            <w:left w:val="none" w:sz="0" w:space="0" w:color="auto"/>
            <w:bottom w:val="none" w:sz="0" w:space="0" w:color="auto"/>
            <w:right w:val="none" w:sz="0" w:space="0" w:color="auto"/>
          </w:divBdr>
        </w:div>
        <w:div w:id="1622615730">
          <w:marLeft w:val="0"/>
          <w:marRight w:val="547"/>
          <w:marTop w:val="0"/>
          <w:marBottom w:val="120"/>
          <w:divBdr>
            <w:top w:val="none" w:sz="0" w:space="0" w:color="auto"/>
            <w:left w:val="none" w:sz="0" w:space="0" w:color="auto"/>
            <w:bottom w:val="none" w:sz="0" w:space="0" w:color="auto"/>
            <w:right w:val="none" w:sz="0" w:space="0" w:color="auto"/>
          </w:divBdr>
        </w:div>
      </w:divsChild>
    </w:div>
    <w:div w:id="226376745">
      <w:bodyDiv w:val="1"/>
      <w:marLeft w:val="0"/>
      <w:marRight w:val="0"/>
      <w:marTop w:val="0"/>
      <w:marBottom w:val="0"/>
      <w:divBdr>
        <w:top w:val="none" w:sz="0" w:space="0" w:color="auto"/>
        <w:left w:val="none" w:sz="0" w:space="0" w:color="auto"/>
        <w:bottom w:val="none" w:sz="0" w:space="0" w:color="auto"/>
        <w:right w:val="none" w:sz="0" w:space="0" w:color="auto"/>
      </w:divBdr>
    </w:div>
    <w:div w:id="257954145">
      <w:bodyDiv w:val="1"/>
      <w:marLeft w:val="0"/>
      <w:marRight w:val="0"/>
      <w:marTop w:val="0"/>
      <w:marBottom w:val="0"/>
      <w:divBdr>
        <w:top w:val="none" w:sz="0" w:space="0" w:color="auto"/>
        <w:left w:val="none" w:sz="0" w:space="0" w:color="auto"/>
        <w:bottom w:val="none" w:sz="0" w:space="0" w:color="auto"/>
        <w:right w:val="none" w:sz="0" w:space="0" w:color="auto"/>
      </w:divBdr>
    </w:div>
    <w:div w:id="294145555">
      <w:bodyDiv w:val="1"/>
      <w:marLeft w:val="0"/>
      <w:marRight w:val="0"/>
      <w:marTop w:val="0"/>
      <w:marBottom w:val="0"/>
      <w:divBdr>
        <w:top w:val="none" w:sz="0" w:space="0" w:color="auto"/>
        <w:left w:val="none" w:sz="0" w:space="0" w:color="auto"/>
        <w:bottom w:val="none" w:sz="0" w:space="0" w:color="auto"/>
        <w:right w:val="none" w:sz="0" w:space="0" w:color="auto"/>
      </w:divBdr>
    </w:div>
    <w:div w:id="369647802">
      <w:bodyDiv w:val="1"/>
      <w:marLeft w:val="0"/>
      <w:marRight w:val="0"/>
      <w:marTop w:val="0"/>
      <w:marBottom w:val="0"/>
      <w:divBdr>
        <w:top w:val="none" w:sz="0" w:space="0" w:color="auto"/>
        <w:left w:val="none" w:sz="0" w:space="0" w:color="auto"/>
        <w:bottom w:val="none" w:sz="0" w:space="0" w:color="auto"/>
        <w:right w:val="none" w:sz="0" w:space="0" w:color="auto"/>
      </w:divBdr>
    </w:div>
    <w:div w:id="451440326">
      <w:bodyDiv w:val="1"/>
      <w:marLeft w:val="0"/>
      <w:marRight w:val="0"/>
      <w:marTop w:val="0"/>
      <w:marBottom w:val="0"/>
      <w:divBdr>
        <w:top w:val="none" w:sz="0" w:space="0" w:color="auto"/>
        <w:left w:val="none" w:sz="0" w:space="0" w:color="auto"/>
        <w:bottom w:val="none" w:sz="0" w:space="0" w:color="auto"/>
        <w:right w:val="none" w:sz="0" w:space="0" w:color="auto"/>
      </w:divBdr>
    </w:div>
    <w:div w:id="679816724">
      <w:bodyDiv w:val="1"/>
      <w:marLeft w:val="0"/>
      <w:marRight w:val="0"/>
      <w:marTop w:val="0"/>
      <w:marBottom w:val="0"/>
      <w:divBdr>
        <w:top w:val="none" w:sz="0" w:space="0" w:color="auto"/>
        <w:left w:val="none" w:sz="0" w:space="0" w:color="auto"/>
        <w:bottom w:val="none" w:sz="0" w:space="0" w:color="auto"/>
        <w:right w:val="none" w:sz="0" w:space="0" w:color="auto"/>
      </w:divBdr>
    </w:div>
    <w:div w:id="690836239">
      <w:bodyDiv w:val="1"/>
      <w:marLeft w:val="0"/>
      <w:marRight w:val="0"/>
      <w:marTop w:val="0"/>
      <w:marBottom w:val="0"/>
      <w:divBdr>
        <w:top w:val="none" w:sz="0" w:space="0" w:color="auto"/>
        <w:left w:val="none" w:sz="0" w:space="0" w:color="auto"/>
        <w:bottom w:val="none" w:sz="0" w:space="0" w:color="auto"/>
        <w:right w:val="none" w:sz="0" w:space="0" w:color="auto"/>
      </w:divBdr>
    </w:div>
    <w:div w:id="715275300">
      <w:bodyDiv w:val="1"/>
      <w:marLeft w:val="0"/>
      <w:marRight w:val="0"/>
      <w:marTop w:val="0"/>
      <w:marBottom w:val="0"/>
      <w:divBdr>
        <w:top w:val="none" w:sz="0" w:space="0" w:color="auto"/>
        <w:left w:val="none" w:sz="0" w:space="0" w:color="auto"/>
        <w:bottom w:val="none" w:sz="0" w:space="0" w:color="auto"/>
        <w:right w:val="none" w:sz="0" w:space="0" w:color="auto"/>
      </w:divBdr>
    </w:div>
    <w:div w:id="875432153">
      <w:bodyDiv w:val="1"/>
      <w:marLeft w:val="0"/>
      <w:marRight w:val="0"/>
      <w:marTop w:val="0"/>
      <w:marBottom w:val="0"/>
      <w:divBdr>
        <w:top w:val="none" w:sz="0" w:space="0" w:color="auto"/>
        <w:left w:val="none" w:sz="0" w:space="0" w:color="auto"/>
        <w:bottom w:val="none" w:sz="0" w:space="0" w:color="auto"/>
        <w:right w:val="none" w:sz="0" w:space="0" w:color="auto"/>
      </w:divBdr>
    </w:div>
    <w:div w:id="1060984395">
      <w:bodyDiv w:val="1"/>
      <w:marLeft w:val="0"/>
      <w:marRight w:val="0"/>
      <w:marTop w:val="0"/>
      <w:marBottom w:val="0"/>
      <w:divBdr>
        <w:top w:val="none" w:sz="0" w:space="0" w:color="auto"/>
        <w:left w:val="none" w:sz="0" w:space="0" w:color="auto"/>
        <w:bottom w:val="none" w:sz="0" w:space="0" w:color="auto"/>
        <w:right w:val="none" w:sz="0" w:space="0" w:color="auto"/>
      </w:divBdr>
      <w:divsChild>
        <w:div w:id="1818911725">
          <w:marLeft w:val="0"/>
          <w:marRight w:val="0"/>
          <w:marTop w:val="0"/>
          <w:marBottom w:val="0"/>
          <w:divBdr>
            <w:top w:val="none" w:sz="0" w:space="0" w:color="auto"/>
            <w:left w:val="none" w:sz="0" w:space="0" w:color="auto"/>
            <w:bottom w:val="none" w:sz="0" w:space="0" w:color="auto"/>
            <w:right w:val="none" w:sz="0" w:space="0" w:color="auto"/>
          </w:divBdr>
          <w:divsChild>
            <w:div w:id="1917743718">
              <w:marLeft w:val="0"/>
              <w:marRight w:val="0"/>
              <w:marTop w:val="0"/>
              <w:marBottom w:val="0"/>
              <w:divBdr>
                <w:top w:val="none" w:sz="0" w:space="0" w:color="auto"/>
                <w:left w:val="none" w:sz="0" w:space="0" w:color="auto"/>
                <w:bottom w:val="none" w:sz="0" w:space="0" w:color="auto"/>
                <w:right w:val="none" w:sz="0" w:space="0" w:color="auto"/>
              </w:divBdr>
            </w:div>
            <w:div w:id="1692879853">
              <w:marLeft w:val="0"/>
              <w:marRight w:val="0"/>
              <w:marTop w:val="0"/>
              <w:marBottom w:val="0"/>
              <w:divBdr>
                <w:top w:val="none" w:sz="0" w:space="0" w:color="auto"/>
                <w:left w:val="none" w:sz="0" w:space="0" w:color="auto"/>
                <w:bottom w:val="none" w:sz="0" w:space="0" w:color="auto"/>
                <w:right w:val="none" w:sz="0" w:space="0" w:color="auto"/>
              </w:divBdr>
            </w:div>
          </w:divsChild>
        </w:div>
        <w:div w:id="1629387106">
          <w:marLeft w:val="0"/>
          <w:marRight w:val="0"/>
          <w:marTop w:val="0"/>
          <w:marBottom w:val="0"/>
          <w:divBdr>
            <w:top w:val="none" w:sz="0" w:space="0" w:color="auto"/>
            <w:left w:val="none" w:sz="0" w:space="0" w:color="auto"/>
            <w:bottom w:val="none" w:sz="0" w:space="0" w:color="auto"/>
            <w:right w:val="none" w:sz="0" w:space="0" w:color="auto"/>
          </w:divBdr>
          <w:divsChild>
            <w:div w:id="464082856">
              <w:marLeft w:val="0"/>
              <w:marRight w:val="0"/>
              <w:marTop w:val="0"/>
              <w:marBottom w:val="0"/>
              <w:divBdr>
                <w:top w:val="none" w:sz="0" w:space="0" w:color="auto"/>
                <w:left w:val="none" w:sz="0" w:space="0" w:color="auto"/>
                <w:bottom w:val="none" w:sz="0" w:space="0" w:color="auto"/>
                <w:right w:val="none" w:sz="0" w:space="0" w:color="auto"/>
              </w:divBdr>
              <w:divsChild>
                <w:div w:id="3695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3260">
      <w:bodyDiv w:val="1"/>
      <w:marLeft w:val="0"/>
      <w:marRight w:val="0"/>
      <w:marTop w:val="0"/>
      <w:marBottom w:val="0"/>
      <w:divBdr>
        <w:top w:val="none" w:sz="0" w:space="0" w:color="auto"/>
        <w:left w:val="none" w:sz="0" w:space="0" w:color="auto"/>
        <w:bottom w:val="none" w:sz="0" w:space="0" w:color="auto"/>
        <w:right w:val="none" w:sz="0" w:space="0" w:color="auto"/>
      </w:divBdr>
    </w:div>
    <w:div w:id="1334450062">
      <w:bodyDiv w:val="1"/>
      <w:marLeft w:val="0"/>
      <w:marRight w:val="0"/>
      <w:marTop w:val="0"/>
      <w:marBottom w:val="0"/>
      <w:divBdr>
        <w:top w:val="none" w:sz="0" w:space="0" w:color="auto"/>
        <w:left w:val="none" w:sz="0" w:space="0" w:color="auto"/>
        <w:bottom w:val="none" w:sz="0" w:space="0" w:color="auto"/>
        <w:right w:val="none" w:sz="0" w:space="0" w:color="auto"/>
      </w:divBdr>
    </w:div>
    <w:div w:id="1335302271">
      <w:bodyDiv w:val="1"/>
      <w:marLeft w:val="0"/>
      <w:marRight w:val="0"/>
      <w:marTop w:val="0"/>
      <w:marBottom w:val="0"/>
      <w:divBdr>
        <w:top w:val="none" w:sz="0" w:space="0" w:color="auto"/>
        <w:left w:val="none" w:sz="0" w:space="0" w:color="auto"/>
        <w:bottom w:val="none" w:sz="0" w:space="0" w:color="auto"/>
        <w:right w:val="none" w:sz="0" w:space="0" w:color="auto"/>
      </w:divBdr>
    </w:div>
    <w:div w:id="1375041685">
      <w:bodyDiv w:val="1"/>
      <w:marLeft w:val="0"/>
      <w:marRight w:val="0"/>
      <w:marTop w:val="0"/>
      <w:marBottom w:val="0"/>
      <w:divBdr>
        <w:top w:val="none" w:sz="0" w:space="0" w:color="auto"/>
        <w:left w:val="none" w:sz="0" w:space="0" w:color="auto"/>
        <w:bottom w:val="none" w:sz="0" w:space="0" w:color="auto"/>
        <w:right w:val="none" w:sz="0" w:space="0" w:color="auto"/>
      </w:divBdr>
    </w:div>
    <w:div w:id="1479686632">
      <w:bodyDiv w:val="1"/>
      <w:marLeft w:val="0"/>
      <w:marRight w:val="0"/>
      <w:marTop w:val="0"/>
      <w:marBottom w:val="0"/>
      <w:divBdr>
        <w:top w:val="none" w:sz="0" w:space="0" w:color="auto"/>
        <w:left w:val="none" w:sz="0" w:space="0" w:color="auto"/>
        <w:bottom w:val="none" w:sz="0" w:space="0" w:color="auto"/>
        <w:right w:val="none" w:sz="0" w:space="0" w:color="auto"/>
      </w:divBdr>
      <w:divsChild>
        <w:div w:id="411241473">
          <w:marLeft w:val="0"/>
          <w:marRight w:val="0"/>
          <w:marTop w:val="0"/>
          <w:marBottom w:val="0"/>
          <w:divBdr>
            <w:top w:val="none" w:sz="0" w:space="0" w:color="auto"/>
            <w:left w:val="none" w:sz="0" w:space="0" w:color="auto"/>
            <w:bottom w:val="none" w:sz="0" w:space="0" w:color="auto"/>
            <w:right w:val="none" w:sz="0" w:space="0" w:color="auto"/>
          </w:divBdr>
        </w:div>
      </w:divsChild>
    </w:div>
    <w:div w:id="1509364319">
      <w:bodyDiv w:val="1"/>
      <w:marLeft w:val="0"/>
      <w:marRight w:val="0"/>
      <w:marTop w:val="0"/>
      <w:marBottom w:val="0"/>
      <w:divBdr>
        <w:top w:val="none" w:sz="0" w:space="0" w:color="auto"/>
        <w:left w:val="none" w:sz="0" w:space="0" w:color="auto"/>
        <w:bottom w:val="none" w:sz="0" w:space="0" w:color="auto"/>
        <w:right w:val="none" w:sz="0" w:space="0" w:color="auto"/>
      </w:divBdr>
    </w:div>
    <w:div w:id="1604651931">
      <w:bodyDiv w:val="1"/>
      <w:marLeft w:val="0"/>
      <w:marRight w:val="0"/>
      <w:marTop w:val="0"/>
      <w:marBottom w:val="0"/>
      <w:divBdr>
        <w:top w:val="none" w:sz="0" w:space="0" w:color="auto"/>
        <w:left w:val="none" w:sz="0" w:space="0" w:color="auto"/>
        <w:bottom w:val="none" w:sz="0" w:space="0" w:color="auto"/>
        <w:right w:val="none" w:sz="0" w:space="0" w:color="auto"/>
      </w:divBdr>
    </w:div>
    <w:div w:id="1656645388">
      <w:bodyDiv w:val="1"/>
      <w:marLeft w:val="0"/>
      <w:marRight w:val="0"/>
      <w:marTop w:val="0"/>
      <w:marBottom w:val="0"/>
      <w:divBdr>
        <w:top w:val="none" w:sz="0" w:space="0" w:color="auto"/>
        <w:left w:val="none" w:sz="0" w:space="0" w:color="auto"/>
        <w:bottom w:val="none" w:sz="0" w:space="0" w:color="auto"/>
        <w:right w:val="none" w:sz="0" w:space="0" w:color="auto"/>
      </w:divBdr>
    </w:div>
    <w:div w:id="1781337372">
      <w:bodyDiv w:val="1"/>
      <w:marLeft w:val="0"/>
      <w:marRight w:val="0"/>
      <w:marTop w:val="0"/>
      <w:marBottom w:val="0"/>
      <w:divBdr>
        <w:top w:val="none" w:sz="0" w:space="0" w:color="auto"/>
        <w:left w:val="none" w:sz="0" w:space="0" w:color="auto"/>
        <w:bottom w:val="none" w:sz="0" w:space="0" w:color="auto"/>
        <w:right w:val="none" w:sz="0" w:space="0" w:color="auto"/>
      </w:divBdr>
    </w:div>
    <w:div w:id="1821582410">
      <w:bodyDiv w:val="1"/>
      <w:marLeft w:val="0"/>
      <w:marRight w:val="0"/>
      <w:marTop w:val="0"/>
      <w:marBottom w:val="0"/>
      <w:divBdr>
        <w:top w:val="none" w:sz="0" w:space="0" w:color="auto"/>
        <w:left w:val="none" w:sz="0" w:space="0" w:color="auto"/>
        <w:bottom w:val="none" w:sz="0" w:space="0" w:color="auto"/>
        <w:right w:val="none" w:sz="0" w:space="0" w:color="auto"/>
      </w:divBdr>
    </w:div>
    <w:div w:id="1851599236">
      <w:bodyDiv w:val="1"/>
      <w:marLeft w:val="0"/>
      <w:marRight w:val="0"/>
      <w:marTop w:val="0"/>
      <w:marBottom w:val="0"/>
      <w:divBdr>
        <w:top w:val="none" w:sz="0" w:space="0" w:color="auto"/>
        <w:left w:val="none" w:sz="0" w:space="0" w:color="auto"/>
        <w:bottom w:val="none" w:sz="0" w:space="0" w:color="auto"/>
        <w:right w:val="none" w:sz="0" w:space="0" w:color="auto"/>
      </w:divBdr>
    </w:div>
    <w:div w:id="1902594213">
      <w:bodyDiv w:val="1"/>
      <w:marLeft w:val="0"/>
      <w:marRight w:val="0"/>
      <w:marTop w:val="0"/>
      <w:marBottom w:val="0"/>
      <w:divBdr>
        <w:top w:val="none" w:sz="0" w:space="0" w:color="auto"/>
        <w:left w:val="none" w:sz="0" w:space="0" w:color="auto"/>
        <w:bottom w:val="none" w:sz="0" w:space="0" w:color="auto"/>
        <w:right w:val="none" w:sz="0" w:space="0" w:color="auto"/>
      </w:divBdr>
    </w:div>
    <w:div w:id="1911116173">
      <w:bodyDiv w:val="1"/>
      <w:marLeft w:val="0"/>
      <w:marRight w:val="0"/>
      <w:marTop w:val="0"/>
      <w:marBottom w:val="0"/>
      <w:divBdr>
        <w:top w:val="none" w:sz="0" w:space="0" w:color="auto"/>
        <w:left w:val="none" w:sz="0" w:space="0" w:color="auto"/>
        <w:bottom w:val="none" w:sz="0" w:space="0" w:color="auto"/>
        <w:right w:val="none" w:sz="0" w:space="0" w:color="auto"/>
      </w:divBdr>
    </w:div>
    <w:div w:id="20560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time_continue=5&amp;v=cAPFg37CfAk&amp;feature=emb_logoogo" TargetMode="External"/><Relationship Id="rId25" Type="http://schemas.openxmlformats.org/officeDocument/2006/relationships/hyperlink" Target="https://www.ynet.co.il/articles/0,7340,L-5187346,00.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time_continue=5&amp;v=cAPFg37CfAk&amp;feature=emb_logoogo"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o86_TZ6gXQ" TargetMode="External"/><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youtube.com/watch?v=-OmK3rGk__I" TargetMode="External"/><Relationship Id="rId23" Type="http://schemas.openxmlformats.org/officeDocument/2006/relationships/image" Target="media/image10.png"/><Relationship Id="rId28" Type="http://schemas.openxmlformats.org/officeDocument/2006/relationships/hyperlink" Target="https://lbscience.org/2020/04/26/%D7%90%D7%A0%D7%99-%D7%A8%D7%95%D7%91%D7%95%D7%98-%D7%A9%D7%95%D7%90%D7%91/" TargetMode="External"/><Relationship Id="rId10" Type="http://schemas.openxmlformats.org/officeDocument/2006/relationships/image" Target="media/image3.png"/><Relationship Id="rId19" Type="http://schemas.openxmlformats.org/officeDocument/2006/relationships/hyperlink" Target="https://lbscience.org/2020/05/07/%D7%94%D7%A8%D7%A7%D7%93%D7%9F-%D7%94%D7%90%D7%95%D7%98%D7%95%D7%9E%D7%98%D7%99/"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bscience.org/2020/06/18/%D7%91%D7%A0%D7%92-%D7%91%D7%A0%D7%92-%D7%95%D7%92%D7%9E%D7%A8%D7%A0%D7%95/"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s://meyda.education.gov.il/files/katalog_hinuchi/simulatziot/electric_vehicle/electric_vehicle/Sim_ElectricV_Delorean_620px.html"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8679D-A8F0-4C57-9BE9-EABD5075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2240</Words>
  <Characters>12769</Characters>
  <Application>Microsoft Office Word</Application>
  <DocSecurity>0</DocSecurity>
  <Lines>106</Lines>
  <Paragraphs>29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Kluska</dc:creator>
  <cp:keywords/>
  <dc:description/>
  <cp:lastModifiedBy>Dori Yehudit</cp:lastModifiedBy>
  <cp:revision>3</cp:revision>
  <cp:lastPrinted>2019-08-17T16:01:00Z</cp:lastPrinted>
  <dcterms:created xsi:type="dcterms:W3CDTF">2022-01-23T10:13:00Z</dcterms:created>
  <dcterms:modified xsi:type="dcterms:W3CDTF">2022-01-23T10:14:00Z</dcterms:modified>
</cp:coreProperties>
</file>