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B8D63" w14:textId="74BE5264" w:rsidR="00B12B6F" w:rsidRPr="00B12B6F" w:rsidRDefault="00B12B6F" w:rsidP="00B12B6F">
      <w:pPr>
        <w:bidi w:val="0"/>
        <w:spacing w:after="240" w:line="360" w:lineRule="auto"/>
        <w:jc w:val="right"/>
        <w:rPr>
          <w:rFonts w:ascii="Times New Roman" w:eastAsia="Times New Roman" w:hAnsi="Times New Roman" w:cs="Times New Roman"/>
          <w:sz w:val="24"/>
          <w:szCs w:val="24"/>
          <w:rtl/>
        </w:rPr>
      </w:pPr>
      <w:bookmarkStart w:id="0" w:name="_GoBack"/>
      <w:bookmarkEnd w:id="0"/>
      <w:r>
        <w:rPr>
          <w:rFonts w:ascii="Times New Roman" w:eastAsia="Times New Roman" w:hAnsi="Times New Roman" w:cs="Times New Roman" w:hint="cs"/>
          <w:sz w:val="24"/>
          <w:szCs w:val="24"/>
          <w:rtl/>
        </w:rPr>
        <w:t>בס"ד</w:t>
      </w:r>
      <w:r w:rsidRPr="00B12B6F">
        <w:rPr>
          <w:rFonts w:ascii="Times New Roman" w:eastAsia="Times New Roman" w:hAnsi="Times New Roman" w:cs="Times New Roman"/>
          <w:sz w:val="24"/>
          <w:szCs w:val="24"/>
        </w:rPr>
        <w:br/>
      </w:r>
    </w:p>
    <w:p w14:paraId="441BBF4B" w14:textId="77777777" w:rsidR="00B12B6F" w:rsidRPr="00B12B6F" w:rsidRDefault="00B12B6F" w:rsidP="00B12B6F">
      <w:pPr>
        <w:spacing w:before="240" w:after="240" w:line="360" w:lineRule="auto"/>
        <w:ind w:left="-420"/>
        <w:jc w:val="center"/>
        <w:rPr>
          <w:rFonts w:ascii="Times New Roman" w:eastAsia="Times New Roman" w:hAnsi="Times New Roman" w:cs="Times New Roman"/>
          <w:sz w:val="24"/>
          <w:szCs w:val="24"/>
        </w:rPr>
      </w:pPr>
      <w:r w:rsidRPr="00B12B6F">
        <w:rPr>
          <w:rFonts w:ascii="Arial" w:eastAsia="Times New Roman" w:hAnsi="Arial" w:cs="Arial"/>
          <w:b/>
          <w:bCs/>
          <w:color w:val="000000"/>
          <w:sz w:val="24"/>
          <w:szCs w:val="24"/>
          <w:rtl/>
        </w:rPr>
        <w:t>"אפקט הקורונה: זיהום אוויר צנח ומה עכשיו?"  </w:t>
      </w:r>
    </w:p>
    <w:p w14:paraId="77868027" w14:textId="106B221D" w:rsidR="00B12B6F" w:rsidRPr="00B12B6F" w:rsidRDefault="00ED3E16" w:rsidP="00B12B6F">
      <w:pPr>
        <w:spacing w:before="240" w:after="240" w:line="360" w:lineRule="auto"/>
        <w:ind w:left="-420"/>
        <w:jc w:val="center"/>
        <w:rPr>
          <w:rFonts w:ascii="Times New Roman" w:eastAsia="Times New Roman" w:hAnsi="Times New Roman" w:cs="Times New Roman"/>
          <w:sz w:val="24"/>
          <w:szCs w:val="24"/>
          <w:rtl/>
        </w:rPr>
      </w:pPr>
      <w:r>
        <w:rPr>
          <w:rFonts w:ascii="Arial" w:eastAsia="Times New Roman" w:hAnsi="Arial" w:cs="Arial" w:hint="cs"/>
          <w:b/>
          <w:bCs/>
          <w:color w:val="000000"/>
          <w:sz w:val="24"/>
          <w:szCs w:val="24"/>
          <w:rtl/>
        </w:rPr>
        <w:t>"</w:t>
      </w:r>
      <w:r w:rsidR="00B12B6F" w:rsidRPr="00B12B6F">
        <w:rPr>
          <w:rFonts w:ascii="Arial" w:eastAsia="Times New Roman" w:hAnsi="Arial" w:cs="Arial"/>
          <w:b/>
          <w:bCs/>
          <w:color w:val="000000"/>
          <w:sz w:val="24"/>
          <w:szCs w:val="24"/>
          <w:rtl/>
        </w:rPr>
        <w:t>הסמויים מן העין</w:t>
      </w:r>
      <w:r>
        <w:rPr>
          <w:rFonts w:ascii="Arial" w:eastAsia="Times New Roman" w:hAnsi="Arial" w:cs="Arial" w:hint="cs"/>
          <w:b/>
          <w:bCs/>
          <w:color w:val="000000"/>
          <w:sz w:val="24"/>
          <w:szCs w:val="24"/>
          <w:rtl/>
        </w:rPr>
        <w:t>"</w:t>
      </w:r>
      <w:r w:rsidR="00B12B6F" w:rsidRPr="00B12B6F">
        <w:rPr>
          <w:rFonts w:ascii="Arial" w:eastAsia="Times New Roman" w:hAnsi="Arial" w:cs="Arial"/>
          <w:b/>
          <w:bCs/>
          <w:color w:val="000000"/>
          <w:sz w:val="24"/>
          <w:szCs w:val="24"/>
          <w:rtl/>
        </w:rPr>
        <w:t xml:space="preserve">, </w:t>
      </w:r>
      <w:r>
        <w:rPr>
          <w:rFonts w:ascii="Arial" w:eastAsia="Times New Roman" w:hAnsi="Arial" w:cs="Arial" w:hint="cs"/>
          <w:b/>
          <w:bCs/>
          <w:color w:val="000000"/>
          <w:sz w:val="24"/>
          <w:szCs w:val="24"/>
          <w:rtl/>
        </w:rPr>
        <w:t>"</w:t>
      </w:r>
      <w:r w:rsidR="00B12B6F" w:rsidRPr="00B12B6F">
        <w:rPr>
          <w:rFonts w:ascii="Arial" w:eastAsia="Times New Roman" w:hAnsi="Arial" w:cs="Arial"/>
          <w:b/>
          <w:bCs/>
          <w:color w:val="000000"/>
          <w:sz w:val="24"/>
          <w:szCs w:val="24"/>
          <w:rtl/>
        </w:rPr>
        <w:t>איכות האוויר</w:t>
      </w:r>
      <w:r>
        <w:rPr>
          <w:rFonts w:ascii="Arial" w:eastAsia="Times New Roman" w:hAnsi="Arial" w:cs="Arial" w:hint="cs"/>
          <w:b/>
          <w:bCs/>
          <w:color w:val="000000"/>
          <w:sz w:val="24"/>
          <w:szCs w:val="24"/>
          <w:rtl/>
        </w:rPr>
        <w:t>"</w:t>
      </w:r>
      <w:r w:rsidR="00B12B6F" w:rsidRPr="00B12B6F">
        <w:rPr>
          <w:rFonts w:ascii="Arial" w:eastAsia="Times New Roman" w:hAnsi="Arial" w:cs="Arial"/>
          <w:b/>
          <w:bCs/>
          <w:color w:val="000000"/>
          <w:sz w:val="24"/>
          <w:szCs w:val="24"/>
          <w:rtl/>
        </w:rPr>
        <w:t xml:space="preserve">, </w:t>
      </w:r>
      <w:r>
        <w:rPr>
          <w:rFonts w:ascii="Arial" w:eastAsia="Times New Roman" w:hAnsi="Arial" w:cs="Arial" w:hint="cs"/>
          <w:b/>
          <w:bCs/>
          <w:color w:val="000000"/>
          <w:sz w:val="24"/>
          <w:szCs w:val="24"/>
          <w:rtl/>
        </w:rPr>
        <w:t>"</w:t>
      </w:r>
      <w:r w:rsidR="00B12B6F" w:rsidRPr="00B12B6F">
        <w:rPr>
          <w:rFonts w:ascii="Arial" w:eastAsia="Times New Roman" w:hAnsi="Arial" w:cs="Arial"/>
          <w:b/>
          <w:bCs/>
          <w:color w:val="000000"/>
          <w:sz w:val="24"/>
          <w:szCs w:val="24"/>
          <w:rtl/>
        </w:rPr>
        <w:t>אוצרות הים</w:t>
      </w:r>
      <w:r>
        <w:rPr>
          <w:rFonts w:ascii="Times New Roman" w:eastAsia="Times New Roman" w:hAnsi="Times New Roman" w:cs="Times New Roman" w:hint="cs"/>
          <w:sz w:val="24"/>
          <w:szCs w:val="24"/>
          <w:rtl/>
        </w:rPr>
        <w:t>"</w:t>
      </w:r>
    </w:p>
    <w:p w14:paraId="7DEF452F" w14:textId="77777777" w:rsidR="00B12B6F" w:rsidRPr="00B12B6F" w:rsidRDefault="00B12B6F" w:rsidP="00B12B6F">
      <w:pPr>
        <w:spacing w:before="240" w:after="240" w:line="360" w:lineRule="auto"/>
        <w:ind w:left="-420"/>
        <w:jc w:val="center"/>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 xml:space="preserve">נאוה רון, אפרת </w:t>
      </w:r>
      <w:proofErr w:type="spellStart"/>
      <w:r w:rsidRPr="00B12B6F">
        <w:rPr>
          <w:rFonts w:ascii="Arial" w:eastAsia="Times New Roman" w:hAnsi="Arial" w:cs="Arial"/>
          <w:b/>
          <w:bCs/>
          <w:color w:val="000000"/>
          <w:sz w:val="24"/>
          <w:szCs w:val="24"/>
          <w:rtl/>
        </w:rPr>
        <w:t>קמפינסקי</w:t>
      </w:r>
      <w:proofErr w:type="spellEnd"/>
      <w:r w:rsidRPr="00B12B6F">
        <w:rPr>
          <w:rFonts w:ascii="Arial" w:eastAsia="Times New Roman" w:hAnsi="Arial" w:cs="Arial"/>
          <w:b/>
          <w:bCs/>
          <w:color w:val="000000"/>
          <w:sz w:val="24"/>
          <w:szCs w:val="24"/>
          <w:rtl/>
        </w:rPr>
        <w:t> </w:t>
      </w:r>
    </w:p>
    <w:p w14:paraId="5F3E275D"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xml:space="preserve">מצורף קישור לכתבה </w:t>
      </w:r>
      <w:hyperlink r:id="rId7" w:history="1">
        <w:r w:rsidRPr="00B12B6F">
          <w:rPr>
            <w:rFonts w:ascii="Arial" w:eastAsia="Times New Roman" w:hAnsi="Arial" w:cs="Arial"/>
            <w:color w:val="000000"/>
            <w:sz w:val="24"/>
            <w:szCs w:val="24"/>
            <w:u w:val="single"/>
            <w:rtl/>
          </w:rPr>
          <w:t> </w:t>
        </w:r>
      </w:hyperlink>
      <w:r w:rsidRPr="00B12B6F">
        <w:rPr>
          <w:rFonts w:ascii="Arial" w:eastAsia="Times New Roman" w:hAnsi="Arial" w:cs="Arial"/>
          <w:color w:val="000000"/>
          <w:sz w:val="24"/>
          <w:szCs w:val="24"/>
          <w:shd w:val="clear" w:color="auto" w:fill="FFFFFF"/>
          <w:rtl/>
        </w:rPr>
        <w:t>העוסקת</w:t>
      </w:r>
      <w:hyperlink r:id="rId8" w:history="1">
        <w:r w:rsidRPr="00B12B6F">
          <w:rPr>
            <w:rFonts w:ascii="Arial" w:eastAsia="Times New Roman" w:hAnsi="Arial" w:cs="Arial"/>
            <w:color w:val="000000"/>
            <w:sz w:val="24"/>
            <w:szCs w:val="24"/>
            <w:u w:val="single"/>
            <w:shd w:val="clear" w:color="auto" w:fill="FFFFFF"/>
            <w:rtl/>
          </w:rPr>
          <w:t xml:space="preserve"> </w:t>
        </w:r>
      </w:hyperlink>
      <w:r w:rsidRPr="00B12B6F">
        <w:rPr>
          <w:rFonts w:ascii="Arial" w:eastAsia="Times New Roman" w:hAnsi="Arial" w:cs="Arial"/>
          <w:color w:val="000000"/>
          <w:sz w:val="24"/>
          <w:szCs w:val="24"/>
          <w:rtl/>
        </w:rPr>
        <w:t>בירידה בערכי זיהום האוויר בערים כתוצאה מהתפרצות מגפת הקורונה  ב</w:t>
      </w:r>
      <w:hyperlink r:id="rId9" w:history="1">
        <w:r w:rsidRPr="00B12B6F">
          <w:rPr>
            <w:rFonts w:ascii="Arial" w:eastAsia="Times New Roman" w:hAnsi="Arial" w:cs="Arial"/>
            <w:color w:val="1155CC"/>
            <w:sz w:val="24"/>
            <w:szCs w:val="24"/>
            <w:u w:val="single"/>
            <w:rtl/>
          </w:rPr>
          <w:t>"אפקט הקורונה: זיהום אוויר צנח ומה עכשיו?"</w:t>
        </w:r>
      </w:hyperlink>
      <w:r w:rsidRPr="00B12B6F">
        <w:rPr>
          <w:rFonts w:ascii="Arial" w:eastAsia="Times New Roman" w:hAnsi="Arial" w:cs="Arial"/>
          <w:color w:val="000000"/>
          <w:sz w:val="24"/>
          <w:szCs w:val="24"/>
          <w:rtl/>
        </w:rPr>
        <w:t>. </w:t>
      </w:r>
    </w:p>
    <w:p w14:paraId="6E790E66" w14:textId="77777777" w:rsidR="00B12B6F" w:rsidRPr="00B12B6F" w:rsidRDefault="00B12B6F" w:rsidP="00B12B6F">
      <w:pPr>
        <w:spacing w:after="0" w:line="360" w:lineRule="auto"/>
        <w:ind w:right="360" w:hanging="36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1</w:t>
      </w:r>
      <w:r w:rsidRPr="00B12B6F">
        <w:rPr>
          <w:rFonts w:ascii="Arial" w:eastAsia="Times New Roman" w:hAnsi="Arial" w:cs="Arial"/>
          <w:b/>
          <w:bCs/>
          <w:color w:val="000000"/>
          <w:sz w:val="24"/>
          <w:szCs w:val="24"/>
          <w:rtl/>
        </w:rPr>
        <w:t>.      אמינות מקור מידע</w:t>
      </w:r>
    </w:p>
    <w:p w14:paraId="352A434F" w14:textId="77777777" w:rsidR="00B12B6F" w:rsidRPr="00B12B6F" w:rsidRDefault="00B12B6F" w:rsidP="00B12B6F">
      <w:pPr>
        <w:spacing w:before="240" w:after="0" w:line="360" w:lineRule="auto"/>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לפניך טבלה הכוללת את מאפייני האמינות של מקור מידע.</w:t>
      </w:r>
    </w:p>
    <w:p w14:paraId="3165090A" w14:textId="77777777" w:rsidR="00B12B6F" w:rsidRPr="00B12B6F" w:rsidRDefault="00B12B6F" w:rsidP="00B12B6F">
      <w:pPr>
        <w:spacing w:before="240" w:after="0" w:line="360" w:lineRule="auto"/>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א. דרג את מידת ההופעה של קריטריון בכתבה על ידי סימון בטבלה.</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3485"/>
        <w:gridCol w:w="1327"/>
        <w:gridCol w:w="1582"/>
        <w:gridCol w:w="883"/>
      </w:tblGrid>
      <w:tr w:rsidR="00B12B6F" w:rsidRPr="00B12B6F" w14:paraId="2BBE755A" w14:textId="77777777" w:rsidTr="00B12B6F">
        <w:trPr>
          <w:trHeight w:val="575"/>
          <w:jc w:val="right"/>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88839" w14:textId="77777777" w:rsidR="00B12B6F" w:rsidRPr="00B12B6F" w:rsidRDefault="00B12B6F" w:rsidP="00B12B6F">
            <w:pPr>
              <w:spacing w:before="240" w:after="0" w:line="360" w:lineRule="auto"/>
              <w:ind w:left="-240"/>
              <w:jc w:val="center"/>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קריטריון</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EA00A" w14:textId="77777777" w:rsidR="00B12B6F" w:rsidRPr="00B12B6F" w:rsidRDefault="00B12B6F" w:rsidP="00B12B6F">
            <w:pPr>
              <w:spacing w:before="240" w:after="0" w:line="360" w:lineRule="auto"/>
              <w:ind w:left="-240"/>
              <w:jc w:val="center"/>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מידת הביטוי של הקריטריון בקטע המידע</w:t>
            </w:r>
          </w:p>
        </w:tc>
      </w:tr>
      <w:tr w:rsidR="00B12B6F" w:rsidRPr="00B12B6F" w14:paraId="792CE62B" w14:textId="77777777" w:rsidTr="00B12B6F">
        <w:trPr>
          <w:trHeight w:val="575"/>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A8CFBE" w14:textId="77777777" w:rsidR="00B12B6F" w:rsidRPr="00B12B6F" w:rsidRDefault="00B12B6F" w:rsidP="00B12B6F">
            <w:pPr>
              <w:spacing w:after="0" w:line="360" w:lineRule="auto"/>
              <w:rPr>
                <w:rFonts w:ascii="Times New Roman" w:eastAsia="Times New Roman" w:hAnsi="Times New Roman" w:cs="Times New Roman"/>
                <w:sz w:val="24"/>
                <w:szCs w:val="24"/>
              </w:rPr>
            </w:pP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1B3681E5" w14:textId="77777777" w:rsidR="00B12B6F" w:rsidRPr="00B12B6F" w:rsidRDefault="00B12B6F" w:rsidP="00B12B6F">
            <w:pPr>
              <w:spacing w:before="240" w:after="0" w:line="360" w:lineRule="auto"/>
              <w:ind w:left="-240"/>
              <w:jc w:val="center"/>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במידה רבה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1E7D0" w14:textId="77777777" w:rsidR="00B12B6F" w:rsidRPr="00B12B6F" w:rsidRDefault="00B12B6F" w:rsidP="00B12B6F">
            <w:pPr>
              <w:spacing w:before="240" w:after="0" w:line="360" w:lineRule="auto"/>
              <w:ind w:left="-240"/>
              <w:jc w:val="center"/>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במידה מועטה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6E430" w14:textId="77777777" w:rsidR="00B12B6F" w:rsidRPr="00B12B6F" w:rsidRDefault="00B12B6F" w:rsidP="00B12B6F">
            <w:pPr>
              <w:spacing w:before="240" w:after="0" w:line="360" w:lineRule="auto"/>
              <w:ind w:left="-240"/>
              <w:jc w:val="center"/>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לא ידוע</w:t>
            </w:r>
          </w:p>
        </w:tc>
      </w:tr>
      <w:tr w:rsidR="00B12B6F" w:rsidRPr="00B12B6F" w14:paraId="54797988" w14:textId="77777777" w:rsidTr="00B12B6F">
        <w:trPr>
          <w:trHeight w:val="57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6EC91" w14:textId="77777777" w:rsidR="00B12B6F" w:rsidRPr="00B12B6F" w:rsidRDefault="00B12B6F" w:rsidP="00B12B6F">
            <w:pPr>
              <w:spacing w:before="240" w:after="0" w:line="360" w:lineRule="auto"/>
              <w:ind w:left="48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סמכות: מאפייני הכתב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E54B6" w14:textId="77777777" w:rsidR="00B12B6F" w:rsidRPr="00B12B6F" w:rsidRDefault="00B12B6F" w:rsidP="00B12B6F">
            <w:pPr>
              <w:spacing w:before="240" w:after="0" w:line="360" w:lineRule="auto"/>
              <w:ind w:left="-24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4A262" w14:textId="77777777" w:rsidR="00B12B6F" w:rsidRPr="00B12B6F" w:rsidRDefault="00B12B6F" w:rsidP="00B12B6F">
            <w:pPr>
              <w:spacing w:before="240" w:after="0" w:line="360" w:lineRule="auto"/>
              <w:ind w:left="-24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66265" w14:textId="77777777" w:rsidR="00B12B6F" w:rsidRPr="00B12B6F" w:rsidRDefault="00B12B6F" w:rsidP="00B12B6F">
            <w:pPr>
              <w:spacing w:before="240" w:after="0" w:line="360" w:lineRule="auto"/>
              <w:ind w:left="-24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tc>
      </w:tr>
      <w:tr w:rsidR="00B12B6F" w:rsidRPr="00B12B6F" w14:paraId="42510C1E" w14:textId="77777777" w:rsidTr="00B12B6F">
        <w:trPr>
          <w:trHeight w:val="57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84320" w14:textId="77777777" w:rsidR="00B12B6F" w:rsidRPr="00B12B6F" w:rsidRDefault="00B12B6F" w:rsidP="00B12B6F">
            <w:pPr>
              <w:spacing w:before="240" w:after="0" w:line="360" w:lineRule="auto"/>
              <w:ind w:left="48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סמכות: מאפייני הגוף המפרסם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411F8" w14:textId="77777777" w:rsidR="00B12B6F" w:rsidRPr="00B12B6F" w:rsidRDefault="00B12B6F" w:rsidP="00B12B6F">
            <w:pPr>
              <w:spacing w:before="240" w:after="0" w:line="360" w:lineRule="auto"/>
              <w:ind w:left="-24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22DC8" w14:textId="77777777" w:rsidR="00B12B6F" w:rsidRPr="00B12B6F" w:rsidRDefault="00B12B6F" w:rsidP="00B12B6F">
            <w:pPr>
              <w:spacing w:before="240" w:after="0" w:line="360" w:lineRule="auto"/>
              <w:ind w:left="-24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357ED" w14:textId="77777777" w:rsidR="00B12B6F" w:rsidRPr="00B12B6F" w:rsidRDefault="00B12B6F" w:rsidP="00B12B6F">
            <w:pPr>
              <w:spacing w:before="240" w:after="0" w:line="360" w:lineRule="auto"/>
              <w:ind w:left="-24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tc>
      </w:tr>
      <w:tr w:rsidR="00B12B6F" w:rsidRPr="00B12B6F" w14:paraId="4285933E" w14:textId="77777777" w:rsidTr="00B12B6F">
        <w:trPr>
          <w:trHeight w:val="57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ABFC1" w14:textId="77777777" w:rsidR="00B12B6F" w:rsidRPr="00B12B6F" w:rsidRDefault="00B12B6F" w:rsidP="00B12B6F">
            <w:pPr>
              <w:spacing w:before="240" w:after="0" w:line="360" w:lineRule="auto"/>
              <w:ind w:left="48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אובייקטיביות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B1552" w14:textId="77777777" w:rsidR="00B12B6F" w:rsidRPr="00B12B6F" w:rsidRDefault="00B12B6F" w:rsidP="00B12B6F">
            <w:pPr>
              <w:spacing w:before="240" w:after="0" w:line="360" w:lineRule="auto"/>
              <w:ind w:left="-24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DCC33" w14:textId="77777777" w:rsidR="00B12B6F" w:rsidRPr="00B12B6F" w:rsidRDefault="00B12B6F" w:rsidP="00B12B6F">
            <w:pPr>
              <w:spacing w:before="240" w:after="0" w:line="360" w:lineRule="auto"/>
              <w:ind w:left="-24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F791A" w14:textId="77777777" w:rsidR="00B12B6F" w:rsidRPr="00B12B6F" w:rsidRDefault="00B12B6F" w:rsidP="00B12B6F">
            <w:pPr>
              <w:spacing w:before="240" w:after="0" w:line="360" w:lineRule="auto"/>
              <w:ind w:left="-24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tc>
      </w:tr>
      <w:tr w:rsidR="00B12B6F" w:rsidRPr="00B12B6F" w14:paraId="7DFE36FE" w14:textId="77777777" w:rsidTr="00B12B6F">
        <w:trPr>
          <w:trHeight w:val="57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E7F3A" w14:textId="77777777" w:rsidR="00B12B6F" w:rsidRPr="00B12B6F" w:rsidRDefault="00B12B6F" w:rsidP="00B12B6F">
            <w:pPr>
              <w:spacing w:before="240" w:after="0" w:line="360" w:lineRule="auto"/>
              <w:ind w:left="48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עדכניות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39568" w14:textId="77777777" w:rsidR="00B12B6F" w:rsidRPr="00B12B6F" w:rsidRDefault="00B12B6F" w:rsidP="00B12B6F">
            <w:pPr>
              <w:spacing w:before="240" w:after="0" w:line="360" w:lineRule="auto"/>
              <w:ind w:left="-24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79F9A" w14:textId="77777777" w:rsidR="00B12B6F" w:rsidRPr="00B12B6F" w:rsidRDefault="00B12B6F" w:rsidP="00B12B6F">
            <w:pPr>
              <w:spacing w:before="240" w:after="0" w:line="360" w:lineRule="auto"/>
              <w:ind w:left="-24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2DB91" w14:textId="77777777" w:rsidR="00B12B6F" w:rsidRPr="00B12B6F" w:rsidRDefault="00B12B6F" w:rsidP="00B12B6F">
            <w:pPr>
              <w:spacing w:before="240" w:after="0" w:line="360" w:lineRule="auto"/>
              <w:ind w:left="-24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tc>
      </w:tr>
    </w:tbl>
    <w:p w14:paraId="1C90AF01" w14:textId="77777777" w:rsidR="00B12B6F" w:rsidRPr="00B12B6F" w:rsidRDefault="00B12B6F" w:rsidP="00B12B6F">
      <w:pPr>
        <w:spacing w:before="240" w:after="0" w:line="360" w:lineRule="auto"/>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p w14:paraId="75966F3C" w14:textId="77777777" w:rsidR="00B12B6F" w:rsidRPr="00B12B6F" w:rsidRDefault="00B12B6F" w:rsidP="00B12B6F">
      <w:pPr>
        <w:spacing w:before="240" w:after="0" w:line="360" w:lineRule="auto"/>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ב. לאור התשובות שרשמת, האם לדעתך הכתבה בעלת רמת אמינות גבוהה, רמת אמינות בינונית או בעלת רמת אמינות נמוכה? נמק את קביעתך. בתשובתך התייחס לקריטריונים של מאפייני הכותב ואובייקטיביות. בתשובתך ציין 2 מרואיינים לפחות שניתן לומר שדבריהם בעלי רמת אמינות גבוה, פרט מדוע.</w:t>
      </w:r>
    </w:p>
    <w:p w14:paraId="273641A4" w14:textId="77777777" w:rsidR="00B12B6F" w:rsidRPr="00B12B6F" w:rsidRDefault="00B12B6F" w:rsidP="00B12B6F">
      <w:pPr>
        <w:spacing w:before="240" w:after="0" w:line="360" w:lineRule="auto"/>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lastRenderedPageBreak/>
        <w:t>2</w:t>
      </w:r>
      <w:r w:rsidRPr="00B12B6F">
        <w:rPr>
          <w:rFonts w:ascii="Arial" w:eastAsia="Times New Roman" w:hAnsi="Arial" w:cs="Arial"/>
          <w:b/>
          <w:bCs/>
          <w:color w:val="000000"/>
          <w:sz w:val="24"/>
          <w:szCs w:val="24"/>
          <w:rtl/>
        </w:rPr>
        <w:t>. שאלות ידע מדעי</w:t>
      </w:r>
    </w:p>
    <w:p w14:paraId="6780F955" w14:textId="77777777" w:rsidR="00B12B6F" w:rsidRPr="00B12B6F" w:rsidRDefault="00B12B6F" w:rsidP="00B12B6F">
      <w:pPr>
        <w:spacing w:before="240" w:after="0" w:line="360" w:lineRule="auto"/>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בחר אחת מתוך 2 השאלות הבאות וענה עליה</w:t>
      </w:r>
    </w:p>
    <w:p w14:paraId="59EA1A07" w14:textId="77777777" w:rsidR="00B12B6F" w:rsidRPr="00B12B6F" w:rsidRDefault="00B12B6F" w:rsidP="00B12B6F">
      <w:pPr>
        <w:spacing w:before="240" w:after="0" w:line="360" w:lineRule="auto"/>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א. בתחילת הכתבה מדובר על מדוזות בתעלות ונציה. מהו הקשר בין נושא זה למשבר הקורונה או לנושא של איכות האוויר. בתשובתך השתמש במונחים מדעיים.</w:t>
      </w:r>
    </w:p>
    <w:p w14:paraId="04F56AD1" w14:textId="77777777" w:rsidR="00B12B6F" w:rsidRPr="00B12B6F" w:rsidRDefault="00B12B6F" w:rsidP="00B12B6F">
      <w:pPr>
        <w:spacing w:before="240" w:after="0" w:line="360" w:lineRule="auto"/>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xml:space="preserve">ב. בנקודה זמן 6.45 בסרטון מוזכר האסון האקולוגי במפרץ מקסיקו. מהו הקשר בין נושא זה </w:t>
      </w:r>
      <w:proofErr w:type="spellStart"/>
      <w:r w:rsidRPr="00B12B6F">
        <w:rPr>
          <w:rFonts w:ascii="Arial" w:eastAsia="Times New Roman" w:hAnsi="Arial" w:cs="Arial"/>
          <w:color w:val="000000"/>
          <w:sz w:val="24"/>
          <w:szCs w:val="24"/>
          <w:rtl/>
        </w:rPr>
        <w:t>ל</w:t>
      </w:r>
      <w:hyperlink r:id="rId10" w:history="1">
        <w:r w:rsidRPr="00B12B6F">
          <w:rPr>
            <w:rFonts w:ascii="Arial" w:eastAsia="Times New Roman" w:hAnsi="Arial" w:cs="Arial"/>
            <w:color w:val="1155CC"/>
            <w:sz w:val="24"/>
            <w:szCs w:val="24"/>
            <w:u w:val="single"/>
            <w:rtl/>
          </w:rPr>
          <w:t>דלקים</w:t>
        </w:r>
        <w:proofErr w:type="spellEnd"/>
        <w:r w:rsidRPr="00B12B6F">
          <w:rPr>
            <w:rFonts w:ascii="Arial" w:eastAsia="Times New Roman" w:hAnsi="Arial" w:cs="Arial"/>
            <w:color w:val="1155CC"/>
            <w:sz w:val="24"/>
            <w:szCs w:val="24"/>
            <w:u w:val="single"/>
            <w:rtl/>
          </w:rPr>
          <w:t xml:space="preserve"> </w:t>
        </w:r>
        <w:proofErr w:type="spellStart"/>
        <w:r w:rsidRPr="00B12B6F">
          <w:rPr>
            <w:rFonts w:ascii="Arial" w:eastAsia="Times New Roman" w:hAnsi="Arial" w:cs="Arial"/>
            <w:color w:val="1155CC"/>
            <w:sz w:val="24"/>
            <w:szCs w:val="24"/>
            <w:u w:val="single"/>
            <w:rtl/>
          </w:rPr>
          <w:t>פוסיליים</w:t>
        </w:r>
        <w:proofErr w:type="spellEnd"/>
      </w:hyperlink>
      <w:r w:rsidRPr="00B12B6F">
        <w:rPr>
          <w:rFonts w:ascii="Arial" w:eastAsia="Times New Roman" w:hAnsi="Arial" w:cs="Arial"/>
          <w:color w:val="000000"/>
          <w:sz w:val="24"/>
          <w:szCs w:val="24"/>
          <w:rtl/>
        </w:rPr>
        <w:t xml:space="preserve"> ולזיהום אוויר?</w:t>
      </w:r>
    </w:p>
    <w:p w14:paraId="560F9975" w14:textId="77777777" w:rsidR="00B12B6F" w:rsidRPr="00B12B6F" w:rsidRDefault="00B12B6F" w:rsidP="00B12B6F">
      <w:pPr>
        <w:bidi w:val="0"/>
        <w:spacing w:after="0" w:line="360" w:lineRule="auto"/>
        <w:rPr>
          <w:rFonts w:ascii="Times New Roman" w:eastAsia="Times New Roman" w:hAnsi="Times New Roman" w:cs="Times New Roman"/>
          <w:sz w:val="24"/>
          <w:szCs w:val="24"/>
          <w:rtl/>
        </w:rPr>
      </w:pPr>
    </w:p>
    <w:p w14:paraId="2F7F0CEC" w14:textId="77777777" w:rsidR="00B12B6F" w:rsidRPr="00B12B6F" w:rsidRDefault="00B12B6F" w:rsidP="00B12B6F">
      <w:pPr>
        <w:spacing w:before="240" w:after="240" w:line="360" w:lineRule="auto"/>
        <w:ind w:right="360" w:hanging="360"/>
        <w:jc w:val="both"/>
        <w:rPr>
          <w:rFonts w:ascii="Times New Roman" w:eastAsia="Times New Roman" w:hAnsi="Times New Roman" w:cs="Times New Roman"/>
          <w:sz w:val="24"/>
          <w:szCs w:val="24"/>
        </w:rPr>
      </w:pPr>
      <w:r w:rsidRPr="00B12B6F">
        <w:rPr>
          <w:rFonts w:ascii="Arial" w:eastAsia="Times New Roman" w:hAnsi="Arial" w:cs="Arial"/>
          <w:color w:val="000000"/>
          <w:sz w:val="24"/>
          <w:szCs w:val="24"/>
          <w:rtl/>
        </w:rPr>
        <w:t>3</w:t>
      </w:r>
      <w:r w:rsidRPr="00B12B6F">
        <w:rPr>
          <w:rFonts w:ascii="Arial" w:eastAsia="Times New Roman" w:hAnsi="Arial" w:cs="Arial"/>
          <w:b/>
          <w:bCs/>
          <w:color w:val="000000"/>
          <w:sz w:val="24"/>
          <w:szCs w:val="24"/>
          <w:rtl/>
        </w:rPr>
        <w:t xml:space="preserve">.  </w:t>
      </w:r>
      <w:r w:rsidRPr="00B12B6F">
        <w:rPr>
          <w:rFonts w:ascii="Arial" w:eastAsia="Times New Roman" w:hAnsi="Arial" w:cs="Arial"/>
          <w:b/>
          <w:bCs/>
          <w:color w:val="000000"/>
          <w:sz w:val="24"/>
          <w:szCs w:val="24"/>
          <w:rtl/>
        </w:rPr>
        <w:tab/>
        <w:t>הרעיון המדעי: </w:t>
      </w:r>
    </w:p>
    <w:p w14:paraId="381F9765"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xml:space="preserve">א. אילו נושאים חדשים למדת מתוך הכתבה </w:t>
      </w:r>
      <w:hyperlink r:id="rId11" w:history="1">
        <w:r w:rsidRPr="00B12B6F">
          <w:rPr>
            <w:rFonts w:ascii="Arial" w:eastAsia="Times New Roman" w:hAnsi="Arial" w:cs="Arial"/>
            <w:color w:val="1155CC"/>
            <w:sz w:val="24"/>
            <w:szCs w:val="24"/>
            <w:u w:val="single"/>
            <w:rtl/>
          </w:rPr>
          <w:t>"אפקט הקורונה: זיהום אוויר צנח ומה עכשיו?"</w:t>
        </w:r>
      </w:hyperlink>
      <w:hyperlink r:id="rId12" w:history="1">
        <w:r w:rsidRPr="00B12B6F">
          <w:rPr>
            <w:rFonts w:ascii="Arial" w:eastAsia="Times New Roman" w:hAnsi="Arial" w:cs="Arial"/>
            <w:color w:val="000000"/>
            <w:sz w:val="24"/>
            <w:szCs w:val="24"/>
            <w:u w:val="single"/>
            <w:rtl/>
          </w:rPr>
          <w:t xml:space="preserve"> </w:t>
        </w:r>
      </w:hyperlink>
      <w:r w:rsidRPr="00B12B6F">
        <w:rPr>
          <w:rFonts w:ascii="Arial" w:eastAsia="Times New Roman" w:hAnsi="Arial" w:cs="Arial"/>
          <w:color w:val="000000"/>
          <w:sz w:val="24"/>
          <w:szCs w:val="24"/>
          <w:rtl/>
        </w:rPr>
        <w:t>? ציין 2 נקודות   עיקריות.</w:t>
      </w:r>
    </w:p>
    <w:p w14:paraId="2EFFD97B" w14:textId="493F0EBC" w:rsidR="00B12B6F" w:rsidRPr="00B12B6F" w:rsidRDefault="00B12B6F" w:rsidP="00B12B6F">
      <w:pPr>
        <w:spacing w:after="0" w:line="360" w:lineRule="auto"/>
        <w:ind w:right="360"/>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xml:space="preserve">ב. לפניך 2 רעיונות מדעיים. </w:t>
      </w:r>
      <w:r>
        <w:rPr>
          <w:rFonts w:ascii="Arial" w:eastAsia="Times New Roman" w:hAnsi="Arial" w:cs="Arial" w:hint="cs"/>
          <w:color w:val="000000"/>
          <w:sz w:val="24"/>
          <w:szCs w:val="24"/>
          <w:rtl/>
        </w:rPr>
        <w:t>כיצד</w:t>
      </w:r>
      <w:r w:rsidRPr="00B12B6F">
        <w:rPr>
          <w:rFonts w:ascii="Arial" w:eastAsia="Times New Roman" w:hAnsi="Arial" w:cs="Arial"/>
          <w:color w:val="000000"/>
          <w:sz w:val="24"/>
          <w:szCs w:val="24"/>
          <w:rtl/>
        </w:rPr>
        <w:t xml:space="preserve"> באים לידי ביטוי רעיונות אלו בתוך הכתבה? תן דוגמאות. </w:t>
      </w:r>
    </w:p>
    <w:p w14:paraId="28470AB8" w14:textId="77777777" w:rsidR="00B12B6F" w:rsidRPr="00B12B6F" w:rsidRDefault="00B12B6F" w:rsidP="00B12B6F">
      <w:pPr>
        <w:spacing w:after="0" w:line="360" w:lineRule="auto"/>
        <w:ind w:right="360" w:hanging="360"/>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באפשרותך להתייחס לאחד הרעיונות או לשניהם.</w:t>
      </w:r>
    </w:p>
    <w:p w14:paraId="4872EFD0" w14:textId="77777777" w:rsidR="00B12B6F" w:rsidRPr="00B12B6F" w:rsidRDefault="00B12B6F" w:rsidP="00B12B6F">
      <w:pPr>
        <w:spacing w:before="200" w:after="200" w:line="360" w:lineRule="auto"/>
        <w:ind w:left="720" w:right="360" w:hanging="360"/>
        <w:rPr>
          <w:rFonts w:ascii="Times New Roman" w:eastAsia="Times New Roman" w:hAnsi="Times New Roman" w:cs="Times New Roman"/>
          <w:sz w:val="24"/>
          <w:szCs w:val="24"/>
          <w:rtl/>
        </w:rPr>
      </w:pPr>
      <w:r w:rsidRPr="00B12B6F">
        <w:rPr>
          <w:rFonts w:ascii="Arial" w:eastAsia="Times New Roman" w:hAnsi="Arial" w:cs="Arial"/>
          <w:i/>
          <w:iCs/>
          <w:color w:val="000000"/>
          <w:sz w:val="24"/>
          <w:szCs w:val="24"/>
          <w:rtl/>
        </w:rPr>
        <w:t>א.      סטייה מתקינות המערכות בגוף מצביעה על חולי שעלול להיגרם מסיבות שונות.</w:t>
      </w:r>
    </w:p>
    <w:p w14:paraId="7C66D686" w14:textId="77777777" w:rsidR="00B12B6F" w:rsidRPr="00B12B6F" w:rsidRDefault="00B12B6F" w:rsidP="00B12B6F">
      <w:pPr>
        <w:spacing w:before="200" w:after="200" w:line="360" w:lineRule="auto"/>
        <w:ind w:left="720" w:right="360" w:hanging="360"/>
        <w:rPr>
          <w:rFonts w:ascii="Times New Roman" w:eastAsia="Times New Roman" w:hAnsi="Times New Roman" w:cs="Times New Roman"/>
          <w:sz w:val="24"/>
          <w:szCs w:val="24"/>
          <w:rtl/>
        </w:rPr>
      </w:pPr>
      <w:r w:rsidRPr="00B12B6F">
        <w:rPr>
          <w:rFonts w:ascii="Arial" w:eastAsia="Times New Roman" w:hAnsi="Arial" w:cs="Arial"/>
          <w:i/>
          <w:iCs/>
          <w:color w:val="000000"/>
          <w:sz w:val="24"/>
          <w:szCs w:val="24"/>
          <w:rtl/>
        </w:rPr>
        <w:t>ב.      לאורח החיים של הפרט התפתחויות במדע ובטכנולוגיה יש השפעה על הבריאות.</w:t>
      </w:r>
    </w:p>
    <w:p w14:paraId="1040DC54" w14:textId="77777777" w:rsidR="00B12B6F" w:rsidRPr="00B12B6F" w:rsidRDefault="00B12B6F" w:rsidP="00B12B6F">
      <w:pPr>
        <w:spacing w:before="240" w:after="240" w:line="360" w:lineRule="auto"/>
        <w:ind w:right="440" w:hanging="360"/>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4. א. מיומנות השוואה</w:t>
      </w:r>
      <w:r w:rsidRPr="00B12B6F">
        <w:rPr>
          <w:rFonts w:ascii="Arial" w:eastAsia="Times New Roman" w:hAnsi="Arial" w:cs="Arial"/>
          <w:color w:val="000000"/>
          <w:sz w:val="24"/>
          <w:szCs w:val="24"/>
          <w:rtl/>
        </w:rPr>
        <w:t>: מדקה 4.40 יש השוואה בין נזקי הקורונה לבין נזקי זיהום האוויר. הכנס לטבלה את הקריטריונים להשוואה, ומלא אותה.</w:t>
      </w:r>
    </w:p>
    <w:tbl>
      <w:tblPr>
        <w:bidiVisual/>
        <w:tblW w:w="9360" w:type="dxa"/>
        <w:jc w:val="right"/>
        <w:tblCellMar>
          <w:top w:w="15" w:type="dxa"/>
          <w:left w:w="15" w:type="dxa"/>
          <w:bottom w:w="15" w:type="dxa"/>
          <w:right w:w="15" w:type="dxa"/>
        </w:tblCellMar>
        <w:tblLook w:val="04A0" w:firstRow="1" w:lastRow="0" w:firstColumn="1" w:lastColumn="0" w:noHBand="0" w:noVBand="1"/>
      </w:tblPr>
      <w:tblGrid>
        <w:gridCol w:w="2429"/>
        <w:gridCol w:w="2174"/>
        <w:gridCol w:w="2552"/>
        <w:gridCol w:w="2205"/>
      </w:tblGrid>
      <w:tr w:rsidR="00B12B6F" w:rsidRPr="00B12B6F" w14:paraId="64D1CDAE" w14:textId="77777777" w:rsidTr="00B12B6F">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1298E" w14:textId="77777777" w:rsidR="00B12B6F" w:rsidRPr="00B12B6F" w:rsidRDefault="00B12B6F" w:rsidP="00B12B6F">
            <w:pPr>
              <w:bidi w:val="0"/>
              <w:spacing w:after="0" w:line="36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3F869" w14:textId="77777777" w:rsidR="00B12B6F" w:rsidRPr="00B12B6F" w:rsidRDefault="00B12B6F" w:rsidP="00B12B6F">
            <w:pPr>
              <w:spacing w:after="0" w:line="360" w:lineRule="auto"/>
              <w:rPr>
                <w:rFonts w:ascii="Times New Roman" w:eastAsia="Times New Roman" w:hAnsi="Times New Roman" w:cs="Times New Roman"/>
                <w:sz w:val="24"/>
                <w:szCs w:val="24"/>
              </w:rPr>
            </w:pPr>
            <w:r w:rsidRPr="00B12B6F">
              <w:rPr>
                <w:rFonts w:ascii="Arial" w:eastAsia="Times New Roman" w:hAnsi="Arial" w:cs="Arial"/>
                <w:color w:val="000000"/>
                <w:sz w:val="24"/>
                <w:szCs w:val="24"/>
                <w:rtl/>
              </w:rPr>
              <w:t>קריטריונים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DCD74" w14:textId="77777777" w:rsidR="00B12B6F" w:rsidRPr="00B12B6F" w:rsidRDefault="00B12B6F" w:rsidP="00B12B6F">
            <w:pPr>
              <w:spacing w:after="0" w:line="360" w:lineRule="auto"/>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נגיף הקורונה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FB7FA" w14:textId="77777777" w:rsidR="00B12B6F" w:rsidRPr="00B12B6F" w:rsidRDefault="00B12B6F" w:rsidP="00B12B6F">
            <w:pPr>
              <w:spacing w:after="0" w:line="360" w:lineRule="auto"/>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זיהום אוויר</w:t>
            </w:r>
          </w:p>
        </w:tc>
      </w:tr>
      <w:tr w:rsidR="00B12B6F" w:rsidRPr="00B12B6F" w14:paraId="3DCCAAF0" w14:textId="77777777" w:rsidTr="00B12B6F">
        <w:trPr>
          <w:trHeight w:val="480"/>
          <w:jc w:val="right"/>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C8093" w14:textId="77777777" w:rsidR="00B12B6F" w:rsidRPr="00B12B6F" w:rsidRDefault="00B12B6F" w:rsidP="00B12B6F">
            <w:pPr>
              <w:spacing w:after="0" w:line="360" w:lineRule="auto"/>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נקודות דמיון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D649D" w14:textId="77777777" w:rsidR="00B12B6F" w:rsidRPr="00B12B6F" w:rsidRDefault="00B12B6F" w:rsidP="00B12B6F">
            <w:pPr>
              <w:bidi w:val="0"/>
              <w:spacing w:after="0" w:line="36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9B360"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349A3"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r>
      <w:tr w:rsidR="00B12B6F" w:rsidRPr="00B12B6F" w14:paraId="270A0B36" w14:textId="77777777" w:rsidTr="00B12B6F">
        <w:trPr>
          <w:trHeight w:val="480"/>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C67FEB" w14:textId="77777777" w:rsidR="00B12B6F" w:rsidRPr="00B12B6F" w:rsidRDefault="00B12B6F" w:rsidP="00B12B6F">
            <w:pPr>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64632"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FAE54"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F8EE6"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r>
      <w:tr w:rsidR="00B12B6F" w:rsidRPr="00B12B6F" w14:paraId="620C46DC" w14:textId="77777777" w:rsidTr="00B12B6F">
        <w:trPr>
          <w:trHeight w:val="480"/>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5CE18C" w14:textId="77777777" w:rsidR="00B12B6F" w:rsidRPr="00B12B6F" w:rsidRDefault="00B12B6F" w:rsidP="00B12B6F">
            <w:pPr>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583E9"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2697E"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5FD88"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r>
      <w:tr w:rsidR="00B12B6F" w:rsidRPr="00B12B6F" w14:paraId="5E375D9F" w14:textId="77777777" w:rsidTr="00B12B6F">
        <w:trPr>
          <w:trHeight w:val="480"/>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075AE3" w14:textId="77777777" w:rsidR="00B12B6F" w:rsidRPr="00B12B6F" w:rsidRDefault="00B12B6F" w:rsidP="00B12B6F">
            <w:pPr>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67EB3"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75066"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43BD0"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r>
      <w:tr w:rsidR="00B12B6F" w:rsidRPr="00B12B6F" w14:paraId="1BC0E8CE" w14:textId="77777777" w:rsidTr="00B12B6F">
        <w:trPr>
          <w:trHeight w:val="480"/>
          <w:jc w:val="right"/>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F8C69" w14:textId="77777777" w:rsidR="00B12B6F" w:rsidRPr="00B12B6F" w:rsidRDefault="00B12B6F" w:rsidP="00B12B6F">
            <w:pPr>
              <w:spacing w:after="0" w:line="360" w:lineRule="auto"/>
              <w:rPr>
                <w:rFonts w:ascii="Times New Roman" w:eastAsia="Times New Roman" w:hAnsi="Times New Roman" w:cs="Times New Roman"/>
                <w:sz w:val="24"/>
                <w:szCs w:val="24"/>
              </w:rPr>
            </w:pPr>
            <w:r w:rsidRPr="00B12B6F">
              <w:rPr>
                <w:rFonts w:ascii="Arial" w:eastAsia="Times New Roman" w:hAnsi="Arial" w:cs="Arial"/>
                <w:color w:val="000000"/>
                <w:sz w:val="24"/>
                <w:szCs w:val="24"/>
                <w:rtl/>
              </w:rPr>
              <w:t>נקודות שוני</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A3DFC" w14:textId="77777777" w:rsidR="00B12B6F" w:rsidRPr="00B12B6F" w:rsidRDefault="00B12B6F" w:rsidP="00B12B6F">
            <w:pPr>
              <w:bidi w:val="0"/>
              <w:spacing w:after="0" w:line="36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8BBF8"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0079C"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r>
      <w:tr w:rsidR="00B12B6F" w:rsidRPr="00B12B6F" w14:paraId="560E1C5D" w14:textId="77777777" w:rsidTr="00B12B6F">
        <w:trPr>
          <w:trHeight w:val="480"/>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AFE759" w14:textId="77777777" w:rsidR="00B12B6F" w:rsidRPr="00B12B6F" w:rsidRDefault="00B12B6F" w:rsidP="00B12B6F">
            <w:pPr>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B2A3B"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FFEA9"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98272"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r>
      <w:tr w:rsidR="00B12B6F" w:rsidRPr="00B12B6F" w14:paraId="4383582A" w14:textId="77777777" w:rsidTr="00B12B6F">
        <w:trPr>
          <w:trHeight w:val="480"/>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630A87" w14:textId="77777777" w:rsidR="00B12B6F" w:rsidRPr="00B12B6F" w:rsidRDefault="00B12B6F" w:rsidP="00B12B6F">
            <w:pPr>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7C8B7"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BEF11"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F502C"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tc>
      </w:tr>
    </w:tbl>
    <w:p w14:paraId="20DA153C" w14:textId="77777777" w:rsidR="00B12B6F" w:rsidRPr="00B12B6F" w:rsidRDefault="00B12B6F" w:rsidP="00B12B6F">
      <w:pPr>
        <w:bidi w:val="0"/>
        <w:spacing w:after="0" w:line="360" w:lineRule="auto"/>
        <w:rPr>
          <w:rFonts w:ascii="Times New Roman" w:eastAsia="Times New Roman" w:hAnsi="Times New Roman" w:cs="Times New Roman"/>
          <w:sz w:val="24"/>
          <w:szCs w:val="24"/>
        </w:rPr>
      </w:pPr>
    </w:p>
    <w:p w14:paraId="696D52CB" w14:textId="77777777" w:rsidR="00B12B6F" w:rsidRPr="00B12B6F" w:rsidRDefault="00B12B6F" w:rsidP="00B12B6F">
      <w:pPr>
        <w:spacing w:before="240" w:after="240" w:line="360" w:lineRule="auto"/>
        <w:ind w:right="440" w:hanging="360"/>
        <w:jc w:val="both"/>
        <w:rPr>
          <w:rFonts w:ascii="Times New Roman" w:eastAsia="Times New Roman" w:hAnsi="Times New Roman" w:cs="Times New Roman"/>
          <w:sz w:val="24"/>
          <w:szCs w:val="24"/>
        </w:rPr>
      </w:pPr>
      <w:r w:rsidRPr="00B12B6F">
        <w:rPr>
          <w:rFonts w:ascii="Arial" w:eastAsia="Times New Roman" w:hAnsi="Arial" w:cs="Arial"/>
          <w:b/>
          <w:bCs/>
          <w:color w:val="000000"/>
          <w:sz w:val="24"/>
          <w:szCs w:val="24"/>
          <w:rtl/>
        </w:rPr>
        <w:t>ב. מיומנות טיעון:</w:t>
      </w:r>
    </w:p>
    <w:p w14:paraId="220E3833" w14:textId="77777777" w:rsidR="00B12B6F" w:rsidRPr="00B12B6F" w:rsidRDefault="00B12B6F" w:rsidP="00B12B6F">
      <w:pPr>
        <w:spacing w:before="240" w:after="240" w:line="360" w:lineRule="auto"/>
        <w:ind w:right="440" w:hanging="360"/>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למרות נקודות הדמיון הרבות, העולם לא עוצר בפני נזקי זיהום האוויר כפי שעשה בפני נגיף הקורונה. האם לדעתך יש לעצור את הכלכלה כדי למנוע נזקי זיהום אוויר בדומה לעצירת העולם מול נזקי הקורונה? נסח טיעון המורכב מטענה ונימוק. </w:t>
      </w:r>
    </w:p>
    <w:p w14:paraId="168EB912" w14:textId="77777777" w:rsidR="00B12B6F" w:rsidRPr="00B12B6F" w:rsidRDefault="00B12B6F" w:rsidP="00B12B6F">
      <w:pPr>
        <w:spacing w:before="240" w:after="240" w:line="360" w:lineRule="auto"/>
        <w:ind w:right="440" w:hanging="360"/>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xml:space="preserve">ג.  </w:t>
      </w:r>
      <w:r w:rsidRPr="00B12B6F">
        <w:rPr>
          <w:rFonts w:ascii="Arial" w:eastAsia="Times New Roman" w:hAnsi="Arial" w:cs="Arial"/>
          <w:b/>
          <w:bCs/>
          <w:color w:val="000000"/>
          <w:sz w:val="24"/>
          <w:szCs w:val="24"/>
          <w:rtl/>
        </w:rPr>
        <w:t>קבלת החלטות:</w:t>
      </w:r>
      <w:r w:rsidRPr="00B12B6F">
        <w:rPr>
          <w:rFonts w:ascii="Arial" w:eastAsia="Times New Roman" w:hAnsi="Arial" w:cs="Arial"/>
          <w:color w:val="000000"/>
          <w:sz w:val="24"/>
          <w:szCs w:val="24"/>
          <w:rtl/>
        </w:rPr>
        <w:t xml:space="preserve"> יש לענות על שאלה אחת מתוך השלוש</w:t>
      </w:r>
    </w:p>
    <w:p w14:paraId="7C5EB862" w14:textId="77777777" w:rsidR="00B12B6F" w:rsidRPr="00B12B6F" w:rsidRDefault="00B12B6F" w:rsidP="00B12B6F">
      <w:pPr>
        <w:numPr>
          <w:ilvl w:val="0"/>
          <w:numId w:val="1"/>
        </w:numPr>
        <w:spacing w:after="0" w:line="360" w:lineRule="auto"/>
        <w:ind w:right="360"/>
        <w:jc w:val="both"/>
        <w:textAlignment w:val="baseline"/>
        <w:rPr>
          <w:rFonts w:ascii="Arial" w:eastAsia="Times New Roman" w:hAnsi="Arial" w:cs="Arial"/>
          <w:color w:val="000000"/>
          <w:sz w:val="24"/>
          <w:szCs w:val="24"/>
          <w:rtl/>
        </w:rPr>
      </w:pPr>
      <w:r w:rsidRPr="00B12B6F">
        <w:rPr>
          <w:rFonts w:ascii="Arial" w:eastAsia="Times New Roman" w:hAnsi="Arial" w:cs="Arial"/>
          <w:color w:val="000000"/>
          <w:sz w:val="24"/>
          <w:szCs w:val="24"/>
          <w:rtl/>
        </w:rPr>
        <w:t>האם כעת, לאחר שענית על המשימה, אתה מודע יותר לבעייתיות הנגרמות כתוצאה מזיהום אוויר ע"י כלי תחבורה ותעשייה? מה גרם לכך?</w:t>
      </w:r>
    </w:p>
    <w:p w14:paraId="58D4876E" w14:textId="77777777" w:rsidR="00B12B6F" w:rsidRPr="00B12B6F" w:rsidRDefault="00B12B6F" w:rsidP="00B12B6F">
      <w:pPr>
        <w:numPr>
          <w:ilvl w:val="0"/>
          <w:numId w:val="1"/>
        </w:numPr>
        <w:spacing w:after="0" w:line="360" w:lineRule="auto"/>
        <w:ind w:right="360"/>
        <w:jc w:val="both"/>
        <w:textAlignment w:val="baseline"/>
        <w:rPr>
          <w:rFonts w:ascii="Arial" w:eastAsia="Times New Roman" w:hAnsi="Arial" w:cs="Arial"/>
          <w:color w:val="000000"/>
          <w:sz w:val="24"/>
          <w:szCs w:val="24"/>
          <w:rtl/>
        </w:rPr>
      </w:pPr>
      <w:r w:rsidRPr="00B12B6F">
        <w:rPr>
          <w:rFonts w:ascii="Arial" w:eastAsia="Times New Roman" w:hAnsi="Arial" w:cs="Arial"/>
          <w:color w:val="000000"/>
          <w:sz w:val="24"/>
          <w:szCs w:val="24"/>
          <w:rtl/>
        </w:rPr>
        <w:t>לאחר צפייה בכתבה, מה היית מציע למקבלי החלטות בנושא שיקום ימים אוקיינוסים ואיכות האוויר?</w:t>
      </w:r>
    </w:p>
    <w:p w14:paraId="6C5C5C4D" w14:textId="77777777" w:rsidR="00B12B6F" w:rsidRPr="00B12B6F" w:rsidRDefault="00B12B6F" w:rsidP="00B12B6F">
      <w:pPr>
        <w:numPr>
          <w:ilvl w:val="0"/>
          <w:numId w:val="1"/>
        </w:numPr>
        <w:spacing w:after="0" w:line="360" w:lineRule="auto"/>
        <w:ind w:right="360"/>
        <w:jc w:val="both"/>
        <w:textAlignment w:val="baseline"/>
        <w:rPr>
          <w:rFonts w:ascii="Arial" w:eastAsia="Times New Roman" w:hAnsi="Arial" w:cs="Arial"/>
          <w:color w:val="000000"/>
          <w:sz w:val="24"/>
          <w:szCs w:val="24"/>
          <w:rtl/>
        </w:rPr>
      </w:pPr>
      <w:r w:rsidRPr="00B12B6F">
        <w:rPr>
          <w:rFonts w:ascii="Arial" w:eastAsia="Times New Roman" w:hAnsi="Arial" w:cs="Arial"/>
          <w:color w:val="000000"/>
          <w:sz w:val="24"/>
          <w:szCs w:val="24"/>
          <w:rtl/>
        </w:rPr>
        <w:t>בעקבות צפייה בכתבה, האם אתה עומד לשנות משהו מהרגליך? פרט ונמק. </w:t>
      </w:r>
    </w:p>
    <w:p w14:paraId="2E4DF1E8" w14:textId="77777777" w:rsidR="00B12B6F" w:rsidRPr="00B12B6F" w:rsidRDefault="00B12B6F" w:rsidP="00B12B6F">
      <w:pPr>
        <w:bidi w:val="0"/>
        <w:spacing w:after="0" w:line="360" w:lineRule="auto"/>
        <w:rPr>
          <w:rFonts w:ascii="Times New Roman" w:eastAsia="Times New Roman" w:hAnsi="Times New Roman" w:cs="Times New Roman"/>
          <w:sz w:val="24"/>
          <w:szCs w:val="24"/>
          <w:rtl/>
        </w:rPr>
      </w:pPr>
    </w:p>
    <w:p w14:paraId="7F46158A" w14:textId="77777777" w:rsidR="00B12B6F" w:rsidRPr="00B12B6F" w:rsidRDefault="00B12B6F" w:rsidP="00B12B6F">
      <w:pPr>
        <w:spacing w:after="0" w:line="360" w:lineRule="auto"/>
        <w:ind w:right="360" w:hanging="360"/>
        <w:jc w:val="both"/>
        <w:rPr>
          <w:rFonts w:ascii="Times New Roman" w:eastAsia="Times New Roman" w:hAnsi="Times New Roman" w:cs="Times New Roman"/>
          <w:sz w:val="24"/>
          <w:szCs w:val="24"/>
        </w:rPr>
      </w:pPr>
      <w:r w:rsidRPr="00B12B6F">
        <w:rPr>
          <w:rFonts w:ascii="Arial" w:eastAsia="Times New Roman" w:hAnsi="Arial" w:cs="Arial"/>
          <w:b/>
          <w:bCs/>
          <w:color w:val="000000"/>
          <w:sz w:val="24"/>
          <w:szCs w:val="24"/>
          <w:rtl/>
        </w:rPr>
        <w:t xml:space="preserve">5. רפלקציה:  </w:t>
      </w:r>
      <w:r w:rsidRPr="00B12B6F">
        <w:rPr>
          <w:rFonts w:ascii="Arial" w:eastAsia="Times New Roman" w:hAnsi="Arial" w:cs="Arial"/>
          <w:color w:val="000000"/>
          <w:sz w:val="24"/>
          <w:szCs w:val="24"/>
          <w:rtl/>
        </w:rPr>
        <w:t>יש לענות על כל שלושת השאלות.</w:t>
      </w:r>
    </w:p>
    <w:p w14:paraId="3EB53B2E" w14:textId="77777777" w:rsidR="00B12B6F" w:rsidRPr="00B12B6F" w:rsidRDefault="00B12B6F" w:rsidP="00B12B6F">
      <w:pPr>
        <w:spacing w:after="0" w:line="360" w:lineRule="auto"/>
        <w:ind w:left="720" w:right="360" w:hanging="360"/>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א. מאילו דברים נהנית במיוחד בזמן ביצוע המשימה?  מדוע?</w:t>
      </w:r>
    </w:p>
    <w:p w14:paraId="49AC2ADA" w14:textId="77777777" w:rsidR="00B12B6F" w:rsidRPr="00B12B6F" w:rsidRDefault="00B12B6F" w:rsidP="00B12B6F">
      <w:pPr>
        <w:spacing w:after="0" w:line="360" w:lineRule="auto"/>
        <w:ind w:left="72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ב. מאילו דברים לא נהנית במיוחד בעת ביצוע המשימה? מדוע?</w:t>
      </w:r>
    </w:p>
    <w:p w14:paraId="6CF4D08C" w14:textId="77777777" w:rsidR="00B12B6F" w:rsidRPr="00B12B6F" w:rsidRDefault="00B12B6F" w:rsidP="00B12B6F">
      <w:pPr>
        <w:spacing w:after="0" w:line="360" w:lineRule="auto"/>
        <w:ind w:left="720"/>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ג. באילו בעיות/קשיים נתקלת תוך ביצוע המשימה?   ממה נבע הקושי? כיצד התגברת על הקשיים?</w:t>
      </w:r>
    </w:p>
    <w:p w14:paraId="06F18585" w14:textId="77777777" w:rsidR="00B12B6F" w:rsidRPr="00B12B6F" w:rsidRDefault="00B12B6F" w:rsidP="00B12B6F">
      <w:pPr>
        <w:spacing w:before="240" w:after="24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r w:rsidRPr="00B12B6F">
        <w:rPr>
          <w:rFonts w:ascii="Arial" w:eastAsia="Times New Roman" w:hAnsi="Arial" w:cs="Arial"/>
          <w:color w:val="000000"/>
          <w:sz w:val="24"/>
          <w:szCs w:val="24"/>
          <w:u w:val="single"/>
          <w:rtl/>
        </w:rPr>
        <w:t>מחוון למשימה-</w:t>
      </w:r>
      <w:r w:rsidRPr="00B12B6F">
        <w:rPr>
          <w:rFonts w:ascii="Arial" w:eastAsia="Times New Roman" w:hAnsi="Arial" w:cs="Arial"/>
          <w:b/>
          <w:bCs/>
          <w:color w:val="000000"/>
          <w:sz w:val="24"/>
          <w:szCs w:val="24"/>
          <w:u w:val="single"/>
          <w:rtl/>
        </w:rPr>
        <w:t xml:space="preserve"> אפקט הקורונה: זיהום אוויר צנח ומה עכשיו?</w:t>
      </w:r>
    </w:p>
    <w:p w14:paraId="7A9C0020"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1622"/>
        <w:gridCol w:w="2861"/>
        <w:gridCol w:w="2065"/>
        <w:gridCol w:w="2458"/>
      </w:tblGrid>
      <w:tr w:rsidR="00B12B6F" w:rsidRPr="00B12B6F" w14:paraId="4E1D545C" w14:textId="77777777" w:rsidTr="00B12B6F">
        <w:trPr>
          <w:trHeight w:val="75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DD066"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קריטריונים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0ADCD"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השיג את המטרה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855A7"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השיג את המטרה בחלקה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AF31C"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נמצא בראשית הדרך</w:t>
            </w:r>
          </w:p>
        </w:tc>
      </w:tr>
      <w:tr w:rsidR="00B12B6F" w:rsidRPr="00B12B6F" w14:paraId="2DD56F97" w14:textId="77777777" w:rsidTr="00B12B6F">
        <w:trPr>
          <w:trHeight w:val="217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A296F"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lastRenderedPageBreak/>
              <w:t xml:space="preserve"> אמינות מקור מידע</w:t>
            </w:r>
          </w:p>
          <w:p w14:paraId="10546344"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15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0D650"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xml:space="preserve">התלמיד ערך בדיקת אמינות לקטע והתבסס על ארבעת הקריטריונים – מאפייני </w:t>
            </w:r>
            <w:proofErr w:type="spellStart"/>
            <w:r w:rsidRPr="00B12B6F">
              <w:rPr>
                <w:rFonts w:ascii="Arial" w:eastAsia="Times New Roman" w:hAnsi="Arial" w:cs="Arial"/>
                <w:color w:val="000000"/>
                <w:sz w:val="24"/>
                <w:szCs w:val="24"/>
                <w:rtl/>
              </w:rPr>
              <w:t>המקור,מאפייני</w:t>
            </w:r>
            <w:proofErr w:type="spellEnd"/>
            <w:r w:rsidRPr="00B12B6F">
              <w:rPr>
                <w:rFonts w:ascii="Arial" w:eastAsia="Times New Roman" w:hAnsi="Arial" w:cs="Arial"/>
                <w:color w:val="000000"/>
                <w:sz w:val="24"/>
                <w:szCs w:val="24"/>
                <w:rtl/>
              </w:rPr>
              <w:t xml:space="preserve"> הכתב, אובייקטיביות ועדכניות .</w:t>
            </w:r>
          </w:p>
          <w:p w14:paraId="53DA6DCA"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11-15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2B718"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ערך בדיקת אמינות לקטע והתבסס על 1-2 מן הקריטריונים בלבד.</w:t>
            </w:r>
          </w:p>
          <w:p w14:paraId="4C271651"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6-10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01259"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קבע את אמינות הקטע אך לא נימק קביעתו.</w:t>
            </w:r>
          </w:p>
          <w:p w14:paraId="3C1C898B"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0-5 נק'</w:t>
            </w:r>
          </w:p>
        </w:tc>
      </w:tr>
      <w:tr w:rsidR="00B12B6F" w:rsidRPr="00B12B6F" w14:paraId="6E6D432C" w14:textId="77777777" w:rsidTr="00B12B6F">
        <w:trPr>
          <w:trHeight w:val="187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6C261"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2. שאלת תוכן – ידע מדעי</w:t>
            </w:r>
          </w:p>
          <w:p w14:paraId="19FBEADE"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20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E0237"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הסביר וניסח את תשובתו כראוי</w:t>
            </w:r>
          </w:p>
          <w:p w14:paraId="4757E154"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16-20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C3C58"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הסביר באופן חלקי וניסח את תשובתו באופן חסר</w:t>
            </w:r>
          </w:p>
          <w:p w14:paraId="0053B3DF"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8-15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81275"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הסביר באופן חלקי מאוד / שגוי</w:t>
            </w:r>
          </w:p>
          <w:p w14:paraId="6A58DEEE"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0-8 נק'</w:t>
            </w:r>
          </w:p>
        </w:tc>
      </w:tr>
      <w:tr w:rsidR="00B12B6F" w:rsidRPr="00B12B6F" w14:paraId="2CD9FC1D" w14:textId="77777777" w:rsidTr="00B12B6F">
        <w:trPr>
          <w:trHeight w:val="178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6F2B5"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3. רעיון מדעי</w:t>
            </w:r>
          </w:p>
          <w:p w14:paraId="3589F02F"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10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FFA3E"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הסביר והראה את הקשר בין הרעיון המדעי לקטע</w:t>
            </w:r>
          </w:p>
          <w:p w14:paraId="50BFD4B8"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8-10נק'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07986"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הסביר את הקשר באופן חלקי או לא מדויק מדעית .</w:t>
            </w:r>
          </w:p>
          <w:p w14:paraId="2C52EBFD"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4-7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40861"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הסביר  את הקשר באופן מועט ביותר.</w:t>
            </w:r>
          </w:p>
          <w:p w14:paraId="5B321EF1"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0-3 נק'</w:t>
            </w:r>
          </w:p>
        </w:tc>
      </w:tr>
      <w:tr w:rsidR="00B12B6F" w:rsidRPr="00B12B6F" w14:paraId="3044496C" w14:textId="77777777" w:rsidTr="00B12B6F">
        <w:trPr>
          <w:trHeight w:val="217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9A1FA"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מיומנות השוואה</w:t>
            </w:r>
          </w:p>
          <w:p w14:paraId="23B7CB90"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10נק'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921B0"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xml:space="preserve">התלמיד בחר בקריטריונים </w:t>
            </w:r>
            <w:proofErr w:type="spellStart"/>
            <w:r w:rsidRPr="00B12B6F">
              <w:rPr>
                <w:rFonts w:ascii="Arial" w:eastAsia="Times New Roman" w:hAnsi="Arial" w:cs="Arial"/>
                <w:color w:val="000000"/>
                <w:sz w:val="24"/>
                <w:szCs w:val="24"/>
                <w:rtl/>
              </w:rPr>
              <w:t>מדוייקים</w:t>
            </w:r>
            <w:proofErr w:type="spellEnd"/>
            <w:r w:rsidRPr="00B12B6F">
              <w:rPr>
                <w:rFonts w:ascii="Arial" w:eastAsia="Times New Roman" w:hAnsi="Arial" w:cs="Arial"/>
                <w:color w:val="000000"/>
                <w:sz w:val="24"/>
                <w:szCs w:val="24"/>
                <w:rtl/>
              </w:rPr>
              <w:t xml:space="preserve"> לטבלה ומלא אותה במלואה.</w:t>
            </w:r>
          </w:p>
          <w:p w14:paraId="425E36A0"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8-10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28239"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מלא את הטבלה בקריטריונים ותשובות באופן חלקי</w:t>
            </w:r>
          </w:p>
          <w:p w14:paraId="652AA656"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4-7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C2515"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השתמש בקריטריונים שגויים, או  מלא את הטבלה בצורה שגוייה או לא מתאימה לקריטריונים שכתב</w:t>
            </w:r>
          </w:p>
          <w:p w14:paraId="0E67696E"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0-3 נק'</w:t>
            </w:r>
          </w:p>
        </w:tc>
      </w:tr>
      <w:tr w:rsidR="00B12B6F" w:rsidRPr="00B12B6F" w14:paraId="10CA5FB9" w14:textId="77777777" w:rsidTr="00B12B6F">
        <w:trPr>
          <w:trHeight w:val="176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1915F"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lastRenderedPageBreak/>
              <w:t>מיומנות ניסוח טיעון</w:t>
            </w:r>
          </w:p>
          <w:p w14:paraId="0AF2BAE3"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20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853FC"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ניסח טיעון הכולל טענה ו2 נימוקים לפחות.</w:t>
            </w:r>
          </w:p>
          <w:p w14:paraId="7DBAA2E4"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12-20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7F571"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ניסח טיעון הכולל טענה ונימוק אחד בלבד.</w:t>
            </w:r>
          </w:p>
          <w:p w14:paraId="585FF08D"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7-11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C3ED7"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ניסח טיעון באופן חסר ולקוי.</w:t>
            </w:r>
          </w:p>
          <w:p w14:paraId="4C23B458"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0-6 נק'</w:t>
            </w:r>
          </w:p>
        </w:tc>
      </w:tr>
      <w:tr w:rsidR="00B12B6F" w:rsidRPr="00B12B6F" w14:paraId="555A2353" w14:textId="77777777" w:rsidTr="00B12B6F">
        <w:trPr>
          <w:trHeight w:val="179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7082F"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מיומנות קבלת החלטות</w:t>
            </w:r>
          </w:p>
          <w:p w14:paraId="7491D3F4"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10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D3287"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משפט המתבסס על הנתונים בכתבה ואשר משקף חשיבה ודעה עצמית</w:t>
            </w:r>
          </w:p>
          <w:p w14:paraId="73081452"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8-10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07F3C"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ניסח משפט בצורה חלקית, ושלא מתבסס על נתונים מהכתבה.</w:t>
            </w:r>
          </w:p>
          <w:p w14:paraId="661DD492"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4-7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0D296"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ניסח משפט באופן לקוי.</w:t>
            </w:r>
          </w:p>
          <w:p w14:paraId="004B8D67"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p w14:paraId="6D7C51C7"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0-6 נק'</w:t>
            </w:r>
          </w:p>
        </w:tc>
      </w:tr>
      <w:tr w:rsidR="00B12B6F" w:rsidRPr="00B12B6F" w14:paraId="3E427A6D" w14:textId="77777777" w:rsidTr="00B12B6F">
        <w:trPr>
          <w:trHeight w:val="176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9FBE5"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רפלקציה – 15 נק' (5  נקודות לכל שאלה)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16ABD"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ענה בצורה עניינית, רצינית ומעמיקה.</w:t>
            </w:r>
          </w:p>
          <w:p w14:paraId="1738B9E4"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3-5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02283"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xml:space="preserve">התלמיד ענה באופן חלקי מבחינת </w:t>
            </w:r>
            <w:proofErr w:type="spellStart"/>
            <w:r w:rsidRPr="00B12B6F">
              <w:rPr>
                <w:rFonts w:ascii="Arial" w:eastAsia="Times New Roman" w:hAnsi="Arial" w:cs="Arial"/>
                <w:color w:val="000000"/>
                <w:sz w:val="24"/>
                <w:szCs w:val="24"/>
                <w:rtl/>
              </w:rPr>
              <w:t>התיחסות</w:t>
            </w:r>
            <w:proofErr w:type="spellEnd"/>
            <w:r w:rsidRPr="00B12B6F">
              <w:rPr>
                <w:rFonts w:ascii="Arial" w:eastAsia="Times New Roman" w:hAnsi="Arial" w:cs="Arial"/>
                <w:color w:val="000000"/>
                <w:sz w:val="24"/>
                <w:szCs w:val="24"/>
                <w:rtl/>
              </w:rPr>
              <w:t xml:space="preserve"> ורצינות.</w:t>
            </w:r>
          </w:p>
          <w:p w14:paraId="1578EEC2"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2-4 נק'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C42FF"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התלמיד ענה באופן חלקי / כלל לא</w:t>
            </w:r>
          </w:p>
          <w:p w14:paraId="63530527"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p w14:paraId="02F9A52E"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0-1 נק'</w:t>
            </w:r>
          </w:p>
        </w:tc>
      </w:tr>
    </w:tbl>
    <w:p w14:paraId="175F8197" w14:textId="77777777" w:rsidR="00B12B6F" w:rsidRPr="00B12B6F" w:rsidRDefault="00B12B6F" w:rsidP="00B12B6F">
      <w:pPr>
        <w:spacing w:before="240" w:after="0" w:line="360" w:lineRule="auto"/>
        <w:jc w:val="both"/>
        <w:rPr>
          <w:rFonts w:ascii="Times New Roman" w:eastAsia="Times New Roman" w:hAnsi="Times New Roman" w:cs="Times New Roman"/>
          <w:sz w:val="24"/>
          <w:szCs w:val="24"/>
          <w:rtl/>
        </w:rPr>
      </w:pPr>
      <w:r w:rsidRPr="00B12B6F">
        <w:rPr>
          <w:rFonts w:ascii="Arial" w:eastAsia="Times New Roman" w:hAnsi="Arial" w:cs="Arial"/>
          <w:color w:val="000000"/>
          <w:sz w:val="24"/>
          <w:szCs w:val="24"/>
          <w:rtl/>
        </w:rPr>
        <w:t> </w:t>
      </w:r>
    </w:p>
    <w:p w14:paraId="6135008B" w14:textId="77777777" w:rsidR="00B12B6F" w:rsidRDefault="00B12B6F" w:rsidP="00B12B6F">
      <w:pPr>
        <w:spacing w:before="240" w:after="240" w:line="360" w:lineRule="auto"/>
        <w:rPr>
          <w:rFonts w:ascii="Arial" w:eastAsia="Times New Roman" w:hAnsi="Arial" w:cs="Arial"/>
          <w:b/>
          <w:bCs/>
          <w:color w:val="000000"/>
          <w:sz w:val="28"/>
          <w:szCs w:val="28"/>
          <w:rtl/>
        </w:rPr>
      </w:pPr>
    </w:p>
    <w:p w14:paraId="6D22643E" w14:textId="77777777" w:rsidR="00B12B6F" w:rsidRDefault="00B12B6F" w:rsidP="00B12B6F">
      <w:pPr>
        <w:spacing w:before="240" w:after="240" w:line="360" w:lineRule="auto"/>
        <w:rPr>
          <w:rFonts w:ascii="Arial" w:eastAsia="Times New Roman" w:hAnsi="Arial" w:cs="Arial"/>
          <w:b/>
          <w:bCs/>
          <w:color w:val="000000"/>
          <w:sz w:val="28"/>
          <w:szCs w:val="28"/>
          <w:rtl/>
        </w:rPr>
      </w:pPr>
    </w:p>
    <w:p w14:paraId="70517FE8" w14:textId="77777777" w:rsidR="00B12B6F" w:rsidRDefault="00B12B6F" w:rsidP="00B12B6F">
      <w:pPr>
        <w:spacing w:before="240" w:after="240" w:line="360" w:lineRule="auto"/>
        <w:rPr>
          <w:rFonts w:ascii="Arial" w:eastAsia="Times New Roman" w:hAnsi="Arial" w:cs="Arial"/>
          <w:b/>
          <w:bCs/>
          <w:color w:val="000000"/>
          <w:sz w:val="28"/>
          <w:szCs w:val="28"/>
          <w:rtl/>
        </w:rPr>
      </w:pPr>
    </w:p>
    <w:p w14:paraId="554D68C5" w14:textId="01A4C83E" w:rsidR="00B12B6F" w:rsidRDefault="00B12B6F" w:rsidP="00B12B6F">
      <w:pPr>
        <w:spacing w:before="240" w:after="240" w:line="360" w:lineRule="auto"/>
        <w:rPr>
          <w:rFonts w:ascii="Times New Roman" w:eastAsia="Times New Roman" w:hAnsi="Times New Roman" w:cs="Times New Roman"/>
          <w:sz w:val="24"/>
          <w:szCs w:val="24"/>
          <w:rtl/>
        </w:rPr>
      </w:pPr>
      <w:r w:rsidRPr="00B12B6F">
        <w:rPr>
          <w:rFonts w:ascii="Arial" w:eastAsia="Times New Roman" w:hAnsi="Arial" w:cs="Arial"/>
          <w:b/>
          <w:bCs/>
          <w:color w:val="000000"/>
          <w:sz w:val="28"/>
          <w:szCs w:val="28"/>
          <w:rtl/>
        </w:rPr>
        <w:t>מקורות מידע</w:t>
      </w:r>
    </w:p>
    <w:p w14:paraId="29A2A7CD" w14:textId="77777777" w:rsidR="00B12B6F" w:rsidRPr="00B12B6F" w:rsidRDefault="00B12B6F" w:rsidP="00B12B6F">
      <w:pPr>
        <w:spacing w:before="240" w:after="240" w:line="360" w:lineRule="auto"/>
        <w:rPr>
          <w:rFonts w:ascii="Times New Roman" w:eastAsia="Times New Roman" w:hAnsi="Times New Roman" w:cs="Times New Roman"/>
          <w:sz w:val="24"/>
          <w:szCs w:val="24"/>
          <w:rtl/>
        </w:rPr>
      </w:pPr>
    </w:p>
    <w:p w14:paraId="15B924DC" w14:textId="77777777" w:rsidR="00B12B6F" w:rsidRPr="00B12B6F" w:rsidRDefault="00B12B6F" w:rsidP="00B12B6F">
      <w:pPr>
        <w:spacing w:before="240" w:after="240" w:line="360" w:lineRule="auto"/>
        <w:ind w:right="360"/>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tl/>
        </w:rPr>
        <w:t>אפקט הקורונה: זיהום האוויר צנח ומה עכשיו? כאן חדשות- תאגיד השידור הישראלי.  נדלה בתאריך: 22.06.2020.</w:t>
      </w:r>
    </w:p>
    <w:p w14:paraId="7AC7D6D9" w14:textId="77777777" w:rsidR="00B12B6F" w:rsidRPr="00B12B6F" w:rsidRDefault="00897D93" w:rsidP="00B12B6F">
      <w:pPr>
        <w:bidi w:val="0"/>
        <w:spacing w:before="240" w:line="360" w:lineRule="auto"/>
        <w:rPr>
          <w:rFonts w:ascii="Times New Roman" w:eastAsia="Times New Roman" w:hAnsi="Times New Roman" w:cs="Times New Roman"/>
          <w:sz w:val="24"/>
          <w:szCs w:val="24"/>
          <w:rtl/>
        </w:rPr>
      </w:pPr>
      <w:hyperlink r:id="rId13" w:history="1">
        <w:r w:rsidR="00B12B6F" w:rsidRPr="00B12B6F">
          <w:rPr>
            <w:rFonts w:ascii="Arial" w:eastAsia="Times New Roman" w:hAnsi="Arial" w:cs="Arial"/>
            <w:b/>
            <w:bCs/>
            <w:color w:val="1155CC"/>
            <w:sz w:val="24"/>
            <w:szCs w:val="24"/>
            <w:u w:val="single"/>
          </w:rPr>
          <w:t>https://www.youtube.com/watch?v=85YMNuX4ED0</w:t>
        </w:r>
      </w:hyperlink>
    </w:p>
    <w:p w14:paraId="5F8A353F" w14:textId="77777777" w:rsidR="00B12B6F" w:rsidRPr="00B12B6F" w:rsidRDefault="00B12B6F" w:rsidP="00B12B6F">
      <w:pPr>
        <w:spacing w:before="240" w:after="240" w:line="360" w:lineRule="auto"/>
        <w:ind w:right="360"/>
        <w:rPr>
          <w:rFonts w:ascii="Times New Roman" w:eastAsia="Times New Roman" w:hAnsi="Times New Roman" w:cs="Times New Roman"/>
          <w:sz w:val="24"/>
          <w:szCs w:val="24"/>
        </w:rPr>
      </w:pPr>
      <w:r w:rsidRPr="00B12B6F">
        <w:rPr>
          <w:rFonts w:ascii="Arial" w:eastAsia="Times New Roman" w:hAnsi="Arial" w:cs="Arial"/>
          <w:b/>
          <w:bCs/>
          <w:color w:val="000000"/>
          <w:sz w:val="24"/>
          <w:szCs w:val="24"/>
          <w:rtl/>
        </w:rPr>
        <w:t xml:space="preserve">אתר מפמ"ר </w:t>
      </w:r>
      <w:proofErr w:type="spellStart"/>
      <w:r w:rsidRPr="00B12B6F">
        <w:rPr>
          <w:rFonts w:ascii="Arial" w:eastAsia="Times New Roman" w:hAnsi="Arial" w:cs="Arial"/>
          <w:b/>
          <w:bCs/>
          <w:color w:val="000000"/>
          <w:sz w:val="24"/>
          <w:szCs w:val="24"/>
          <w:rtl/>
        </w:rPr>
        <w:t>מוט"ל</w:t>
      </w:r>
      <w:proofErr w:type="spellEnd"/>
      <w:r w:rsidRPr="00B12B6F">
        <w:rPr>
          <w:rFonts w:ascii="Arial" w:eastAsia="Times New Roman" w:hAnsi="Arial" w:cs="Arial"/>
          <w:b/>
          <w:bCs/>
          <w:color w:val="000000"/>
          <w:sz w:val="24"/>
          <w:szCs w:val="24"/>
          <w:rtl/>
        </w:rPr>
        <w:t>.</w:t>
      </w:r>
    </w:p>
    <w:p w14:paraId="542999D0" w14:textId="77777777" w:rsidR="00B12B6F" w:rsidRPr="00B12B6F" w:rsidRDefault="00897D93" w:rsidP="00B12B6F">
      <w:pPr>
        <w:spacing w:before="240" w:after="240" w:line="360" w:lineRule="auto"/>
        <w:jc w:val="right"/>
        <w:rPr>
          <w:rFonts w:ascii="Times New Roman" w:eastAsia="Times New Roman" w:hAnsi="Times New Roman" w:cs="Times New Roman"/>
          <w:sz w:val="24"/>
          <w:szCs w:val="24"/>
          <w:rtl/>
        </w:rPr>
      </w:pPr>
      <w:hyperlink r:id="rId14" w:history="1">
        <w:r w:rsidR="00B12B6F" w:rsidRPr="00B12B6F">
          <w:rPr>
            <w:rFonts w:ascii="Arial" w:eastAsia="Times New Roman" w:hAnsi="Arial" w:cs="Arial"/>
            <w:b/>
            <w:bCs/>
            <w:color w:val="1155CC"/>
            <w:sz w:val="24"/>
            <w:szCs w:val="24"/>
            <w:u w:val="single"/>
          </w:rPr>
          <w:t>http://cms.education.gov.il/EducationCMS/Units/Mazkirut_Pedagogit/Motav/Pinat/Ma_Chadash.htm</w:t>
        </w:r>
      </w:hyperlink>
    </w:p>
    <w:p w14:paraId="2FD560EC" w14:textId="538EA3A1" w:rsidR="00B12B6F" w:rsidRPr="00B12B6F" w:rsidRDefault="00B12B6F" w:rsidP="00B12B6F">
      <w:pPr>
        <w:spacing w:before="240" w:after="240" w:line="360" w:lineRule="auto"/>
        <w:jc w:val="right"/>
        <w:rPr>
          <w:rFonts w:ascii="Times New Roman" w:eastAsia="Times New Roman" w:hAnsi="Times New Roman" w:cs="Times New Roman"/>
          <w:sz w:val="24"/>
          <w:szCs w:val="24"/>
          <w:rtl/>
        </w:rPr>
      </w:pPr>
    </w:p>
    <w:p w14:paraId="27F40A9D" w14:textId="77777777" w:rsidR="00B12B6F" w:rsidRPr="00B12B6F" w:rsidRDefault="00B12B6F" w:rsidP="00B12B6F">
      <w:pPr>
        <w:bidi w:val="0"/>
        <w:spacing w:before="240" w:after="0" w:line="360" w:lineRule="auto"/>
        <w:jc w:val="right"/>
        <w:rPr>
          <w:rFonts w:ascii="Times New Roman" w:eastAsia="Times New Roman" w:hAnsi="Times New Roman" w:cs="Times New Roman"/>
          <w:sz w:val="24"/>
          <w:szCs w:val="24"/>
          <w:rtl/>
        </w:rPr>
      </w:pPr>
      <w:r w:rsidRPr="00B12B6F">
        <w:rPr>
          <w:rFonts w:ascii="Arial" w:eastAsia="Times New Roman" w:hAnsi="Arial" w:cs="Arial"/>
          <w:b/>
          <w:bCs/>
          <w:color w:val="000000"/>
          <w:sz w:val="24"/>
          <w:szCs w:val="24"/>
        </w:rPr>
        <w:t> </w:t>
      </w:r>
    </w:p>
    <w:p w14:paraId="67F35664" w14:textId="77777777" w:rsidR="00B12B6F" w:rsidRPr="00B12B6F" w:rsidRDefault="00B12B6F" w:rsidP="00B12B6F">
      <w:pPr>
        <w:bidi w:val="0"/>
        <w:spacing w:before="240" w:after="0" w:line="360" w:lineRule="auto"/>
        <w:jc w:val="right"/>
        <w:rPr>
          <w:rFonts w:ascii="Times New Roman" w:eastAsia="Times New Roman" w:hAnsi="Times New Roman" w:cs="Times New Roman"/>
          <w:sz w:val="24"/>
          <w:szCs w:val="24"/>
        </w:rPr>
      </w:pPr>
      <w:r w:rsidRPr="00B12B6F">
        <w:rPr>
          <w:rFonts w:ascii="Arial" w:eastAsia="Times New Roman" w:hAnsi="Arial" w:cs="Arial"/>
          <w:b/>
          <w:bCs/>
          <w:color w:val="000000"/>
          <w:sz w:val="24"/>
          <w:szCs w:val="24"/>
        </w:rPr>
        <w:t> </w:t>
      </w:r>
    </w:p>
    <w:p w14:paraId="07748549" w14:textId="79086EC6" w:rsidR="00B12B6F" w:rsidRPr="00B12B6F" w:rsidRDefault="00B12B6F" w:rsidP="00B12B6F">
      <w:pPr>
        <w:spacing w:before="240" w:after="240" w:line="360" w:lineRule="auto"/>
        <w:jc w:val="right"/>
        <w:rPr>
          <w:rFonts w:ascii="Times New Roman" w:eastAsia="Times New Roman" w:hAnsi="Times New Roman" w:cs="Times New Roman"/>
          <w:sz w:val="24"/>
          <w:szCs w:val="24"/>
          <w:rtl/>
        </w:rPr>
      </w:pPr>
    </w:p>
    <w:p w14:paraId="3B8A9A91" w14:textId="77777777" w:rsidR="00B12B6F" w:rsidRDefault="00B12B6F" w:rsidP="00B12B6F">
      <w:pPr>
        <w:spacing w:line="360" w:lineRule="auto"/>
      </w:pPr>
    </w:p>
    <w:sectPr w:rsidR="00B12B6F" w:rsidSect="00CB1C51">
      <w:footerReference w:type="default" r:id="rId1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9318C" w14:textId="77777777" w:rsidR="00897D93" w:rsidRDefault="00897D93" w:rsidP="0076071E">
      <w:pPr>
        <w:spacing w:after="0" w:line="240" w:lineRule="auto"/>
      </w:pPr>
      <w:r>
        <w:separator/>
      </w:r>
    </w:p>
  </w:endnote>
  <w:endnote w:type="continuationSeparator" w:id="0">
    <w:p w14:paraId="6CFECDD6" w14:textId="77777777" w:rsidR="00897D93" w:rsidRDefault="00897D93" w:rsidP="0076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32026" w14:textId="3A7CE6CA" w:rsidR="0076071E" w:rsidRDefault="0076071E">
    <w:pPr>
      <w:pStyle w:val="a3"/>
      <w:pBdr>
        <w:top w:val="single" w:sz="6" w:space="10" w:color="4472C4" w:themeColor="accent1"/>
      </w:pBdr>
      <w:spacing w:before="240"/>
      <w:jc w:val="center"/>
      <w:rPr>
        <w:color w:val="4472C4" w:themeColor="accent1"/>
        <w:rtl/>
        <w:cs/>
      </w:rPr>
    </w:pPr>
    <w:r>
      <w:rPr>
        <w:rFonts w:hint="cs"/>
        <w:color w:val="4472C4" w:themeColor="accent1"/>
        <w:rtl/>
      </w:rPr>
      <w:t xml:space="preserve">המשימה פותחה עי נאוה רון ואפרת </w:t>
    </w:r>
    <w:proofErr w:type="spellStart"/>
    <w:r>
      <w:rPr>
        <w:rFonts w:hint="cs"/>
        <w:color w:val="4472C4" w:themeColor="accent1"/>
        <w:rtl/>
      </w:rPr>
      <w:t>קמפינסקי</w:t>
    </w:r>
    <w:proofErr w:type="spellEnd"/>
    <w:r>
      <w:rPr>
        <w:rFonts w:hint="cs"/>
        <w:color w:val="4472C4" w:themeColor="accent1"/>
        <w:rtl/>
      </w:rPr>
      <w:t xml:space="preserve">, מדריכות </w:t>
    </w:r>
    <w:proofErr w:type="spellStart"/>
    <w:r>
      <w:rPr>
        <w:rFonts w:hint="cs"/>
        <w:color w:val="4472C4" w:themeColor="accent1"/>
        <w:rtl/>
      </w:rPr>
      <w:t>מוט"ל</w:t>
    </w:r>
    <w:proofErr w:type="spellEnd"/>
    <w:r>
      <w:rPr>
        <w:rFonts w:hint="cs"/>
        <w:color w:val="4472C4" w:themeColor="accent1"/>
        <w:rtl/>
      </w:rPr>
      <w:t xml:space="preserve"> </w:t>
    </w:r>
    <w:proofErr w:type="spellStart"/>
    <w:r>
      <w:rPr>
        <w:rFonts w:hint="cs"/>
        <w:color w:val="4472C4" w:themeColor="accent1"/>
        <w:rtl/>
      </w:rPr>
      <w:t>תשף</w:t>
    </w:r>
    <w:proofErr w:type="spellEnd"/>
    <w:r>
      <w:rPr>
        <w:noProof/>
        <w:color w:val="4472C4" w:themeColor="accent1"/>
      </w:rPr>
      <w:drawing>
        <wp:inline distT="0" distB="0" distL="0" distR="0" wp14:anchorId="289531F0" wp14:editId="7EA99FBF">
          <wp:extent cx="438912" cy="276973"/>
          <wp:effectExtent l="0" t="0" r="0" b="8890"/>
          <wp:docPr id="145" name="תמונה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38912" cy="276973"/>
                  </a:xfrm>
                  <a:prstGeom prst="rect">
                    <a:avLst/>
                  </a:prstGeom>
                </pic:spPr>
              </pic:pic>
            </a:graphicData>
          </a:graphic>
        </wp:inline>
      </w:drawing>
    </w:r>
  </w:p>
  <w:p w14:paraId="6758F886" w14:textId="77777777" w:rsidR="0076071E" w:rsidRDefault="007607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BBF93" w14:textId="77777777" w:rsidR="00897D93" w:rsidRDefault="00897D93" w:rsidP="0076071E">
      <w:pPr>
        <w:spacing w:after="0" w:line="240" w:lineRule="auto"/>
      </w:pPr>
      <w:r>
        <w:separator/>
      </w:r>
    </w:p>
  </w:footnote>
  <w:footnote w:type="continuationSeparator" w:id="0">
    <w:p w14:paraId="7365B127" w14:textId="77777777" w:rsidR="00897D93" w:rsidRDefault="00897D93" w:rsidP="00760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B5415"/>
    <w:multiLevelType w:val="multilevel"/>
    <w:tmpl w:val="F58CB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6F"/>
    <w:rsid w:val="00204457"/>
    <w:rsid w:val="0076071E"/>
    <w:rsid w:val="00897D93"/>
    <w:rsid w:val="00B12B6F"/>
    <w:rsid w:val="00CB1C51"/>
    <w:rsid w:val="00CB52F6"/>
    <w:rsid w:val="00ED3E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27BC"/>
  <w15:chartTrackingRefBased/>
  <w15:docId w15:val="{E54C2068-A7D7-4464-9CC5-6ABE5F62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12B6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B12B6F"/>
  </w:style>
  <w:style w:type="character" w:styleId="Hyperlink">
    <w:name w:val="Hyperlink"/>
    <w:basedOn w:val="a0"/>
    <w:uiPriority w:val="99"/>
    <w:semiHidden/>
    <w:unhideWhenUsed/>
    <w:rsid w:val="00B12B6F"/>
    <w:rPr>
      <w:color w:val="0000FF"/>
      <w:u w:val="single"/>
    </w:rPr>
  </w:style>
  <w:style w:type="paragraph" w:styleId="a3">
    <w:name w:val="header"/>
    <w:basedOn w:val="a"/>
    <w:link w:val="a4"/>
    <w:uiPriority w:val="99"/>
    <w:unhideWhenUsed/>
    <w:rsid w:val="0076071E"/>
    <w:pPr>
      <w:tabs>
        <w:tab w:val="center" w:pos="4153"/>
        <w:tab w:val="right" w:pos="8306"/>
      </w:tabs>
      <w:spacing w:after="0" w:line="240" w:lineRule="auto"/>
    </w:pPr>
  </w:style>
  <w:style w:type="character" w:customStyle="1" w:styleId="a4">
    <w:name w:val="כותרת עליונה תו"/>
    <w:basedOn w:val="a0"/>
    <w:link w:val="a3"/>
    <w:uiPriority w:val="99"/>
    <w:rsid w:val="0076071E"/>
  </w:style>
  <w:style w:type="paragraph" w:styleId="a5">
    <w:name w:val="footer"/>
    <w:basedOn w:val="a"/>
    <w:link w:val="a6"/>
    <w:uiPriority w:val="99"/>
    <w:unhideWhenUsed/>
    <w:rsid w:val="0076071E"/>
    <w:pPr>
      <w:tabs>
        <w:tab w:val="center" w:pos="4153"/>
        <w:tab w:val="right" w:pos="8306"/>
      </w:tabs>
      <w:spacing w:after="0" w:line="240" w:lineRule="auto"/>
    </w:pPr>
  </w:style>
  <w:style w:type="character" w:customStyle="1" w:styleId="a6">
    <w:name w:val="כותרת תחתונה תו"/>
    <w:basedOn w:val="a0"/>
    <w:link w:val="a5"/>
    <w:uiPriority w:val="99"/>
    <w:rsid w:val="0076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987841">
      <w:bodyDiv w:val="1"/>
      <w:marLeft w:val="0"/>
      <w:marRight w:val="0"/>
      <w:marTop w:val="0"/>
      <w:marBottom w:val="0"/>
      <w:divBdr>
        <w:top w:val="none" w:sz="0" w:space="0" w:color="auto"/>
        <w:left w:val="none" w:sz="0" w:space="0" w:color="auto"/>
        <w:bottom w:val="none" w:sz="0" w:space="0" w:color="auto"/>
        <w:right w:val="none" w:sz="0" w:space="0" w:color="auto"/>
      </w:divBdr>
      <w:divsChild>
        <w:div w:id="1335454381">
          <w:marLeft w:val="0"/>
          <w:marRight w:val="-405"/>
          <w:marTop w:val="0"/>
          <w:marBottom w:val="0"/>
          <w:divBdr>
            <w:top w:val="none" w:sz="0" w:space="0" w:color="auto"/>
            <w:left w:val="none" w:sz="0" w:space="0" w:color="auto"/>
            <w:bottom w:val="none" w:sz="0" w:space="0" w:color="auto"/>
            <w:right w:val="none" w:sz="0" w:space="0" w:color="auto"/>
          </w:divBdr>
        </w:div>
        <w:div w:id="351959779">
          <w:marLeft w:val="0"/>
          <w:marRight w:val="360"/>
          <w:marTop w:val="0"/>
          <w:marBottom w:val="0"/>
          <w:divBdr>
            <w:top w:val="none" w:sz="0" w:space="0" w:color="auto"/>
            <w:left w:val="none" w:sz="0" w:space="0" w:color="auto"/>
            <w:bottom w:val="none" w:sz="0" w:space="0" w:color="auto"/>
            <w:right w:val="none" w:sz="0" w:space="0" w:color="auto"/>
          </w:divBdr>
        </w:div>
        <w:div w:id="1472600115">
          <w:marLeft w:val="0"/>
          <w:marRight w:val="-7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N2zF2BC3CM" TargetMode="External"/><Relationship Id="rId13" Type="http://schemas.openxmlformats.org/officeDocument/2006/relationships/hyperlink" Target="https://www.youtube.com/watch?v=85YMNuX4ED0" TargetMode="External"/><Relationship Id="rId3" Type="http://schemas.openxmlformats.org/officeDocument/2006/relationships/settings" Target="settings.xml"/><Relationship Id="rId7" Type="http://schemas.openxmlformats.org/officeDocument/2006/relationships/hyperlink" Target="http://www.mako.co.il/health-magazine/articles/Article-14d427026cbc351006.htm" TargetMode="External"/><Relationship Id="rId12" Type="http://schemas.openxmlformats.org/officeDocument/2006/relationships/hyperlink" Target="http://www.mako.co.il/health-magazine/articles/Article-14d427026cbc351006.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85YMNuX4E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e.wikipedia.org/wiki/%D7%93%D7%9C%D7%A7_%D7%9E%D7%90%D7%95%D7%91%D7%A0%D7%99%D7%9D" TargetMode="External"/><Relationship Id="rId4" Type="http://schemas.openxmlformats.org/officeDocument/2006/relationships/webSettings" Target="webSettings.xml"/><Relationship Id="rId9" Type="http://schemas.openxmlformats.org/officeDocument/2006/relationships/hyperlink" Target="https://www.youtube.com/watch?v=85YMNuX4ED0" TargetMode="External"/><Relationship Id="rId14" Type="http://schemas.openxmlformats.org/officeDocument/2006/relationships/hyperlink" Target="http://cms.education.gov.il/EducationCMS/Units/Mazkirut_Pedagogit/Motav/Pinat/Ma_Chadash.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846</Words>
  <Characters>4232</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sharfridman160@gmail.com</cp:lastModifiedBy>
  <cp:revision>2</cp:revision>
  <dcterms:created xsi:type="dcterms:W3CDTF">2020-07-22T15:09:00Z</dcterms:created>
  <dcterms:modified xsi:type="dcterms:W3CDTF">2020-07-22T15:09:00Z</dcterms:modified>
</cp:coreProperties>
</file>