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AD" w:rsidRPr="005E005C" w:rsidRDefault="008B17AD" w:rsidP="008B17AD">
      <w:pPr>
        <w:jc w:val="center"/>
        <w:rPr>
          <w:rFonts w:ascii="Sakkal Majalla" w:eastAsia="Arial" w:hAnsi="Sakkal Majalla" w:cs="Sakkal Majalla"/>
          <w:b/>
          <w:sz w:val="32"/>
          <w:szCs w:val="32"/>
          <w:rtl/>
          <w:lang w:val="en-GB" w:bidi="ar-JO"/>
        </w:rPr>
      </w:pPr>
      <w:r w:rsidRPr="005E005C">
        <w:rPr>
          <w:rFonts w:ascii="Sakkal Majalla" w:eastAsia="Arial" w:hAnsi="Sakkal Majalla" w:cs="Sakkal Majalla" w:hint="cs"/>
          <w:b/>
          <w:sz w:val="32"/>
          <w:szCs w:val="32"/>
          <w:rtl/>
          <w:lang w:val="en-GB" w:bidi="ar-JO"/>
        </w:rPr>
        <w:t>العلوم والتكنولوجيا للجميع</w:t>
      </w:r>
    </w:p>
    <w:p w:rsidR="008B17AD" w:rsidRPr="005E005C" w:rsidRDefault="008B17AD" w:rsidP="008B17AD">
      <w:pPr>
        <w:jc w:val="center"/>
        <w:rPr>
          <w:rFonts w:ascii="Sakkal Majalla" w:eastAsia="Arial" w:hAnsi="Sakkal Majalla" w:cs="Sakkal Majalla"/>
          <w:b/>
          <w:sz w:val="32"/>
          <w:szCs w:val="32"/>
          <w:rtl/>
          <w:lang w:val="en-GB" w:bidi="ar-JO"/>
        </w:rPr>
      </w:pPr>
      <w:r w:rsidRPr="005E005C">
        <w:rPr>
          <w:rFonts w:ascii="Sakkal Majalla" w:eastAsia="Arial" w:hAnsi="Sakkal Majalla" w:cs="Sakkal Majalla" w:hint="cs"/>
          <w:b/>
          <w:sz w:val="32"/>
          <w:szCs w:val="32"/>
          <w:rtl/>
          <w:lang w:val="en-GB" w:bidi="ar-JO"/>
        </w:rPr>
        <w:t>704283</w:t>
      </w:r>
    </w:p>
    <w:p w:rsidR="008B17AD" w:rsidRPr="005E005C" w:rsidRDefault="008B17AD" w:rsidP="008B17AD">
      <w:pPr>
        <w:jc w:val="center"/>
        <w:rPr>
          <w:rFonts w:ascii="Sakkal Majalla" w:eastAsia="Arial" w:hAnsi="Sakkal Majalla" w:cs="Sakkal Majalla"/>
          <w:b/>
          <w:sz w:val="32"/>
          <w:szCs w:val="32"/>
          <w:rtl/>
          <w:lang w:val="en-GB" w:bidi="ar-JO"/>
        </w:rPr>
      </w:pPr>
      <w:r w:rsidRPr="005E005C">
        <w:rPr>
          <w:rFonts w:ascii="Sakkal Majalla" w:eastAsia="Arial" w:hAnsi="Sakkal Majalla" w:cs="Sakkal Majalla" w:hint="cs"/>
          <w:b/>
          <w:sz w:val="32"/>
          <w:szCs w:val="32"/>
          <w:rtl/>
          <w:lang w:val="en-GB" w:bidi="ar-JO"/>
        </w:rPr>
        <w:t>الملف المحوسب</w:t>
      </w:r>
    </w:p>
    <w:p w:rsidR="008B17AD" w:rsidRDefault="00E460E4" w:rsidP="00E460E4">
      <w:pPr>
        <w:jc w:val="right"/>
        <w:rPr>
          <w:rFonts w:ascii="Sakkal Majalla" w:eastAsia="Arial" w:hAnsi="Sakkal Majalla"/>
          <w:b/>
          <w:color w:val="FF0000"/>
          <w:sz w:val="32"/>
          <w:szCs w:val="32"/>
          <w:rtl/>
          <w:lang w:val="en-GB"/>
        </w:rPr>
      </w:pP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 xml:space="preserve">משימה מתאימה למבנית: לבריאות מכל הלב </w:t>
      </w:r>
    </w:p>
    <w:p w:rsidR="00E460E4" w:rsidRDefault="00E460E4" w:rsidP="00E460E4">
      <w:pPr>
        <w:jc w:val="right"/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</w:pP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>אנסין +  כלי דיגיטל</w:t>
      </w:r>
      <w:r>
        <w:rPr>
          <w:rFonts w:ascii="Sakkal Majalla" w:eastAsia="Arial" w:hAnsi="Sakkal Majalla" w:hint="eastAsia"/>
          <w:b/>
          <w:color w:val="FF0000"/>
          <w:sz w:val="32"/>
          <w:szCs w:val="32"/>
          <w:rtl/>
          <w:lang w:val="en-GB"/>
        </w:rPr>
        <w:t>י</w:t>
      </w: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 xml:space="preserve"> </w:t>
      </w:r>
    </w:p>
    <w:p w:rsidR="00E460E4" w:rsidRDefault="00E460E4" w:rsidP="00E460E4">
      <w:pPr>
        <w:jc w:val="right"/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</w:pP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 xml:space="preserve">מיומנויות: אמינות מקור מידע / טיעון </w:t>
      </w:r>
    </w:p>
    <w:p w:rsidR="00E460E4" w:rsidRPr="00E460E4" w:rsidRDefault="00E460E4" w:rsidP="00E460E4">
      <w:pPr>
        <w:jc w:val="right"/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</w:pPr>
      <w:r>
        <w:rPr>
          <w:rFonts w:ascii="Sakkal Majalla" w:eastAsia="Arial" w:hAnsi="Sakkal Majalla" w:hint="cs"/>
          <w:b/>
          <w:color w:val="FF0000"/>
          <w:sz w:val="32"/>
          <w:szCs w:val="32"/>
          <w:rtl/>
          <w:lang w:val="en-GB"/>
        </w:rPr>
        <w:t xml:space="preserve">מחוון </w:t>
      </w:r>
      <w:bookmarkStart w:id="0" w:name="_GoBack"/>
      <w:bookmarkEnd w:id="0"/>
    </w:p>
    <w:p w:rsidR="008B17AD" w:rsidRPr="005E005C" w:rsidRDefault="008B17AD" w:rsidP="008B17AD">
      <w:pPr>
        <w:jc w:val="center"/>
        <w:rPr>
          <w:rFonts w:ascii="Sakkal Majalla" w:eastAsia="Arial" w:hAnsi="Sakkal Majalla" w:cs="Sakkal Majalla"/>
          <w:b/>
          <w:sz w:val="32"/>
          <w:szCs w:val="32"/>
          <w:rtl/>
          <w:lang w:val="en-GB" w:bidi="ar-JO"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B17AD" w:rsidRPr="005E005C" w:rsidTr="007B4FCC">
        <w:tc>
          <w:tcPr>
            <w:tcW w:w="4315" w:type="dxa"/>
          </w:tcPr>
          <w:p w:rsidR="008B17AD" w:rsidRPr="005E005C" w:rsidRDefault="008B17AD" w:rsidP="007B4FCC">
            <w:pPr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  <w:rtl/>
                <w:lang w:val="en-GB" w:bidi="ar-JO"/>
              </w:rPr>
            </w:pPr>
            <w:r w:rsidRPr="005E005C"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  <w:lang w:val="en-GB" w:bidi="ar-JO"/>
              </w:rPr>
              <w:t>موضوع المهمة</w:t>
            </w:r>
          </w:p>
        </w:tc>
        <w:tc>
          <w:tcPr>
            <w:tcW w:w="4315" w:type="dxa"/>
          </w:tcPr>
          <w:p w:rsidR="008B17AD" w:rsidRPr="008B17AD" w:rsidRDefault="008B17AD" w:rsidP="007B4FCC">
            <w:pPr>
              <w:jc w:val="center"/>
              <w:rPr>
                <w:rFonts w:ascii="Sakkal Majalla" w:eastAsia="Arial" w:hAnsi="Sakkal Majalla"/>
                <w:b/>
                <w:sz w:val="32"/>
                <w:szCs w:val="32"/>
                <w:rtl/>
                <w:lang w:val="en-GB" w:bidi="ar-SA"/>
              </w:rPr>
            </w:pPr>
            <w:r>
              <w:rPr>
                <w:rFonts w:ascii="Sakkal Majalla" w:eastAsia="Arial" w:hAnsi="Sakkal Majalla" w:hint="cs"/>
                <w:b/>
                <w:sz w:val="32"/>
                <w:szCs w:val="32"/>
                <w:rtl/>
                <w:lang w:val="en-GB" w:bidi="ar-SA"/>
              </w:rPr>
              <w:t xml:space="preserve">امتصاص الحديد من الطعام </w:t>
            </w:r>
          </w:p>
        </w:tc>
      </w:tr>
      <w:tr w:rsidR="008B17AD" w:rsidRPr="005E005C" w:rsidTr="007B4FCC">
        <w:tc>
          <w:tcPr>
            <w:tcW w:w="4315" w:type="dxa"/>
          </w:tcPr>
          <w:p w:rsidR="008B17AD" w:rsidRPr="005E005C" w:rsidRDefault="008B17AD" w:rsidP="007B4FCC">
            <w:pPr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  <w:rtl/>
                <w:lang w:val="en-GB" w:bidi="ar-JO"/>
              </w:rPr>
            </w:pPr>
            <w:r w:rsidRPr="005E005C"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  <w:lang w:val="en-GB" w:bidi="ar-JO"/>
              </w:rPr>
              <w:t>ملائمة المهمة للوحدة التعليمية</w:t>
            </w:r>
          </w:p>
        </w:tc>
        <w:tc>
          <w:tcPr>
            <w:tcW w:w="4315" w:type="dxa"/>
          </w:tcPr>
          <w:p w:rsidR="008B17AD" w:rsidRPr="00826661" w:rsidRDefault="008B17AD" w:rsidP="008B17AD">
            <w:pPr>
              <w:rPr>
                <w:rFonts w:ascii="Sakkal Majalla" w:eastAsia="Arial" w:hAnsi="Sakkal Majalla" w:cstheme="minorBidi"/>
                <w:b/>
                <w:sz w:val="32"/>
                <w:szCs w:val="32"/>
                <w:rtl/>
                <w:lang w:val="en-GB" w:bidi="ar-SA"/>
              </w:rPr>
            </w:pPr>
            <w:r>
              <w:rPr>
                <w:rFonts w:ascii="Sakkal Majalla" w:eastAsia="Arial" w:hAnsi="Sakkal Majalla" w:cstheme="minorBidi" w:hint="cs"/>
                <w:b/>
                <w:sz w:val="32"/>
                <w:szCs w:val="32"/>
                <w:rtl/>
                <w:lang w:val="en-GB" w:bidi="ar-SA"/>
              </w:rPr>
              <w:t xml:space="preserve">بالصحة من القلب </w:t>
            </w:r>
          </w:p>
        </w:tc>
      </w:tr>
      <w:tr w:rsidR="008B17AD" w:rsidRPr="005E005C" w:rsidTr="007B4FCC">
        <w:tc>
          <w:tcPr>
            <w:tcW w:w="4315" w:type="dxa"/>
          </w:tcPr>
          <w:p w:rsidR="008B17AD" w:rsidRPr="005E005C" w:rsidRDefault="008B17AD" w:rsidP="007B4FCC">
            <w:pPr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  <w:rtl/>
                <w:lang w:val="en-GB" w:bidi="ar-JO"/>
              </w:rPr>
            </w:pPr>
            <w:r w:rsidRPr="005E005C"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  <w:lang w:val="en-GB" w:bidi="ar-JO"/>
              </w:rPr>
              <w:t>المهارات</w:t>
            </w:r>
          </w:p>
        </w:tc>
        <w:tc>
          <w:tcPr>
            <w:tcW w:w="4315" w:type="dxa"/>
          </w:tcPr>
          <w:p w:rsidR="008B17AD" w:rsidRDefault="008B17AD" w:rsidP="007B4FCC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  <w:r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 w:bidi="ar-JO"/>
              </w:rPr>
              <w:t xml:space="preserve">مصداقية مصدر المعلومات </w:t>
            </w:r>
          </w:p>
          <w:p w:rsidR="008B17AD" w:rsidRDefault="008B17AD" w:rsidP="007B4FCC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  <w:r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 w:bidi="ar-JO"/>
              </w:rPr>
              <w:t xml:space="preserve">الادعاء والتعليل </w:t>
            </w:r>
          </w:p>
          <w:p w:rsidR="008B17AD" w:rsidRPr="005E005C" w:rsidRDefault="008B17AD" w:rsidP="008B17AD">
            <w:pPr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</w:p>
        </w:tc>
      </w:tr>
      <w:tr w:rsidR="008B17AD" w:rsidRPr="005E005C" w:rsidTr="007B4FCC">
        <w:tc>
          <w:tcPr>
            <w:tcW w:w="4315" w:type="dxa"/>
          </w:tcPr>
          <w:p w:rsidR="008B17AD" w:rsidRPr="005E005C" w:rsidRDefault="008B17AD" w:rsidP="007B4FCC">
            <w:pPr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  <w:rtl/>
                <w:lang w:val="en-GB" w:bidi="ar-JO"/>
              </w:rPr>
            </w:pPr>
            <w:r w:rsidRPr="005E005C"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  <w:lang w:val="en-GB" w:bidi="ar-JO"/>
              </w:rPr>
              <w:t>الفكرة العلمية</w:t>
            </w:r>
          </w:p>
        </w:tc>
        <w:tc>
          <w:tcPr>
            <w:tcW w:w="4315" w:type="dxa"/>
          </w:tcPr>
          <w:p w:rsidR="008B17AD" w:rsidRPr="005E005C" w:rsidRDefault="008B17AD" w:rsidP="007B4FCC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  <w:r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 w:bidi="ar-JO"/>
              </w:rPr>
              <w:t>-</w:t>
            </w:r>
          </w:p>
        </w:tc>
      </w:tr>
      <w:tr w:rsidR="008B17AD" w:rsidRPr="005E005C" w:rsidTr="007B4FCC">
        <w:tc>
          <w:tcPr>
            <w:tcW w:w="4315" w:type="dxa"/>
          </w:tcPr>
          <w:p w:rsidR="008B17AD" w:rsidRPr="005E005C" w:rsidRDefault="008B17AD" w:rsidP="007B4FCC">
            <w:pPr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  <w:rtl/>
                <w:lang w:val="en-GB" w:bidi="ar-JO"/>
              </w:rPr>
            </w:pPr>
            <w:r w:rsidRPr="005E005C"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  <w:lang w:val="en-GB" w:bidi="ar-JO"/>
              </w:rPr>
              <w:t>توجيه الى شبكة الانترنت (استعمال اداه رقمية)</w:t>
            </w:r>
          </w:p>
        </w:tc>
        <w:tc>
          <w:tcPr>
            <w:tcW w:w="4315" w:type="dxa"/>
          </w:tcPr>
          <w:p w:rsidR="008B17AD" w:rsidRPr="005E005C" w:rsidRDefault="008B17AD" w:rsidP="007B4FCC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  <w:r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 w:bidi="ar-JO"/>
              </w:rPr>
              <w:t xml:space="preserve">يوجد </w:t>
            </w:r>
          </w:p>
        </w:tc>
      </w:tr>
      <w:tr w:rsidR="008B17AD" w:rsidRPr="005E005C" w:rsidTr="007B4FCC">
        <w:tc>
          <w:tcPr>
            <w:tcW w:w="4315" w:type="dxa"/>
          </w:tcPr>
          <w:p w:rsidR="008B17AD" w:rsidRPr="005E005C" w:rsidRDefault="008B17AD" w:rsidP="007B4FCC">
            <w:pPr>
              <w:jc w:val="center"/>
              <w:rPr>
                <w:rFonts w:ascii="Sakkal Majalla" w:eastAsia="Arial" w:hAnsi="Sakkal Majalla" w:cs="Sakkal Majalla"/>
                <w:bCs/>
                <w:sz w:val="32"/>
                <w:szCs w:val="32"/>
                <w:rtl/>
                <w:lang w:val="en-GB" w:bidi="ar-JO"/>
              </w:rPr>
            </w:pPr>
            <w:r w:rsidRPr="005E005C">
              <w:rPr>
                <w:rFonts w:ascii="Sakkal Majalla" w:eastAsia="Arial" w:hAnsi="Sakkal Majalla" w:cs="Sakkal Majalla" w:hint="cs"/>
                <w:bCs/>
                <w:sz w:val="32"/>
                <w:szCs w:val="32"/>
                <w:rtl/>
                <w:lang w:val="en-GB" w:bidi="ar-JO"/>
              </w:rPr>
              <w:t>مئشار</w:t>
            </w:r>
          </w:p>
        </w:tc>
        <w:tc>
          <w:tcPr>
            <w:tcW w:w="4315" w:type="dxa"/>
          </w:tcPr>
          <w:p w:rsidR="008B17AD" w:rsidRPr="005E005C" w:rsidRDefault="008B17AD" w:rsidP="007B4FCC">
            <w:pPr>
              <w:jc w:val="center"/>
              <w:rPr>
                <w:rFonts w:ascii="Sakkal Majalla" w:eastAsia="Arial" w:hAnsi="Sakkal Majalla" w:cs="Sakkal Majalla"/>
                <w:b/>
                <w:sz w:val="32"/>
                <w:szCs w:val="32"/>
                <w:rtl/>
                <w:lang w:val="en-GB" w:bidi="ar-JO"/>
              </w:rPr>
            </w:pPr>
            <w:r>
              <w:rPr>
                <w:rFonts w:ascii="Sakkal Majalla" w:eastAsia="Arial" w:hAnsi="Sakkal Majalla" w:cs="Sakkal Majalla" w:hint="cs"/>
                <w:b/>
                <w:sz w:val="32"/>
                <w:szCs w:val="32"/>
                <w:rtl/>
                <w:lang w:val="en-GB" w:bidi="ar-JO"/>
              </w:rPr>
              <w:t xml:space="preserve">يوجد </w:t>
            </w:r>
          </w:p>
        </w:tc>
      </w:tr>
    </w:tbl>
    <w:p w:rsidR="00B35456" w:rsidRDefault="00B3545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8B17AD" w:rsidRDefault="008B17AD">
      <w:pPr>
        <w:rPr>
          <w:rFonts w:ascii="Arial" w:eastAsia="Arial" w:hAnsi="Arial" w:cs="Arial"/>
          <w:b/>
          <w:color w:val="000000"/>
          <w:sz w:val="32"/>
          <w:szCs w:val="32"/>
          <w:rtl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br w:type="page"/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Arial" w:eastAsia="Arial" w:hAnsi="Arial" w:cs="Arial"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lastRenderedPageBreak/>
        <w:t xml:space="preserve">קליטת ברזל ממזונות </w:t>
      </w:r>
      <w:r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  <w:t xml:space="preserve">امتصاص الحديد من الطعام </w:t>
      </w: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- </w:t>
      </w:r>
    </w:p>
    <w:p w:rsidR="00B35456" w:rsidRDefault="00B3545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 xml:space="preserve">فقر الدم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(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الأنيميا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)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 xml:space="preserve">هو مرض يمتاز بكمية منخفضة من الهيموغلوبين في الدم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(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الهيموغلوبين هو جزيء يحتوي علة ذرات حديد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).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وقد يتمثل فقر الدم بضعف، تعب ودوار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ويمكن أن ينجم عن سبب وراثي أو عن سبب بيئي</w:t>
      </w:r>
      <w:r>
        <w:rPr>
          <w:rFonts w:ascii="Arial" w:eastAsia="Arial" w:hAnsi="Arial" w:cs="Arial"/>
          <w:color w:val="000000"/>
          <w:sz w:val="28"/>
          <w:szCs w:val="28"/>
          <w:rtl/>
        </w:rPr>
        <w:t>.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 xml:space="preserve">فحص باحثون نسبة الحديد المستوعبة من الأغذية لدى 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30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رجلا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 xml:space="preserve">وشارك في التجربة 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11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 xml:space="preserve">رجلا مرضى بفقر الدم و 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19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رجلا سليما</w:t>
      </w:r>
      <w:r>
        <w:rPr>
          <w:rFonts w:ascii="Arial" w:eastAsia="Arial" w:hAnsi="Arial" w:cs="Arial"/>
          <w:color w:val="000000"/>
          <w:sz w:val="28"/>
          <w:szCs w:val="28"/>
          <w:rtl/>
        </w:rPr>
        <w:t>.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 xml:space="preserve">لكي يفحصوا نسبة الحديد المستوعبة عند المفحوصين أعطوهم غذاء يحتوي على حديد موسوم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(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مشع</w:t>
      </w:r>
      <w:r>
        <w:rPr>
          <w:rFonts w:ascii="Arial" w:eastAsia="Arial" w:hAnsi="Arial" w:cs="Arial"/>
          <w:color w:val="000000"/>
          <w:sz w:val="28"/>
          <w:szCs w:val="28"/>
          <w:rtl/>
        </w:rPr>
        <w:t>).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  <w:t>نسبة الحديد في الأغذية المختلفة التي أُعطيت للمفحوصين</w:t>
      </w:r>
    </w:p>
    <w:tbl>
      <w:tblPr>
        <w:tblStyle w:val="a5"/>
        <w:bidiVisual/>
        <w:tblW w:w="8522" w:type="dxa"/>
        <w:jc w:val="right"/>
        <w:tblInd w:w="0" w:type="dxa"/>
        <w:tblBorders>
          <w:top w:val="single" w:sz="4" w:space="0" w:color="A56DD8"/>
          <w:left w:val="single" w:sz="4" w:space="0" w:color="A56DD8"/>
          <w:bottom w:val="single" w:sz="4" w:space="0" w:color="A56DD8"/>
          <w:right w:val="single" w:sz="4" w:space="0" w:color="A56DD8"/>
          <w:insideH w:val="single" w:sz="4" w:space="0" w:color="A56DD8"/>
          <w:insideV w:val="single" w:sz="4" w:space="0" w:color="A56DD8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B35456">
        <w:trPr>
          <w:jc w:val="right"/>
        </w:trPr>
        <w:tc>
          <w:tcPr>
            <w:tcW w:w="2130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 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فاصولياء</w:t>
            </w:r>
          </w:p>
        </w:tc>
        <w:tc>
          <w:tcPr>
            <w:tcW w:w="2130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ذرة</w:t>
            </w:r>
          </w:p>
        </w:tc>
        <w:tc>
          <w:tcPr>
            <w:tcW w:w="2131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لحم بقر</w:t>
            </w:r>
          </w:p>
        </w:tc>
        <w:tc>
          <w:tcPr>
            <w:tcW w:w="2131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أسماك</w:t>
            </w:r>
          </w:p>
        </w:tc>
      </w:tr>
      <w:tr w:rsidR="00B35456">
        <w:trPr>
          <w:jc w:val="right"/>
        </w:trPr>
        <w:tc>
          <w:tcPr>
            <w:tcW w:w="2130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130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2131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131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2.2</w:t>
            </w:r>
          </w:p>
        </w:tc>
      </w:tr>
    </w:tbl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لُخّصت نتائج التجربة في الجدول التالي</w:t>
      </w:r>
      <w:r>
        <w:rPr>
          <w:rFonts w:ascii="Arial" w:eastAsia="Arial" w:hAnsi="Arial" w:cs="Arial"/>
          <w:color w:val="000000"/>
          <w:sz w:val="28"/>
          <w:szCs w:val="28"/>
          <w:rtl/>
        </w:rPr>
        <w:t>: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 </w:t>
      </w:r>
      <w:r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  <w:t>نسبة الحديد المستوعبة من الغذاء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(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النسب المئوية هي من كمية الحديد الكلية في الغذاء</w:t>
      </w:r>
      <w:r>
        <w:rPr>
          <w:rFonts w:ascii="Arial" w:eastAsia="Arial" w:hAnsi="Arial" w:cs="Arial"/>
          <w:color w:val="000000"/>
          <w:sz w:val="28"/>
          <w:szCs w:val="28"/>
          <w:rtl/>
        </w:rPr>
        <w:t>)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tbl>
      <w:tblPr>
        <w:tblStyle w:val="a6"/>
        <w:bidiVisual/>
        <w:tblW w:w="8472" w:type="dxa"/>
        <w:jc w:val="right"/>
        <w:tblInd w:w="0" w:type="dxa"/>
        <w:tblBorders>
          <w:top w:val="single" w:sz="4" w:space="0" w:color="A56DD8"/>
          <w:left w:val="single" w:sz="4" w:space="0" w:color="A56DD8"/>
          <w:bottom w:val="single" w:sz="4" w:space="0" w:color="A56DD8"/>
          <w:right w:val="single" w:sz="4" w:space="0" w:color="A56DD8"/>
          <w:insideH w:val="single" w:sz="4" w:space="0" w:color="A56DD8"/>
          <w:insideV w:val="single" w:sz="4" w:space="0" w:color="A56DD8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734"/>
        <w:gridCol w:w="1734"/>
        <w:gridCol w:w="1709"/>
        <w:gridCol w:w="1682"/>
      </w:tblGrid>
      <w:tr w:rsidR="00B35456">
        <w:trPr>
          <w:jc w:val="right"/>
        </w:trPr>
        <w:tc>
          <w:tcPr>
            <w:tcW w:w="1613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الأغذية</w:t>
            </w:r>
          </w:p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المفحوصون</w:t>
            </w:r>
          </w:p>
        </w:tc>
        <w:tc>
          <w:tcPr>
            <w:tcW w:w="173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فاصولياء</w:t>
            </w:r>
          </w:p>
        </w:tc>
        <w:tc>
          <w:tcPr>
            <w:tcW w:w="173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ذرة</w:t>
            </w:r>
          </w:p>
        </w:tc>
        <w:tc>
          <w:tcPr>
            <w:tcW w:w="1709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لحم بقر</w:t>
            </w:r>
          </w:p>
        </w:tc>
        <w:tc>
          <w:tcPr>
            <w:tcW w:w="1682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أسماك</w:t>
            </w:r>
          </w:p>
        </w:tc>
      </w:tr>
      <w:tr w:rsidR="00B35456">
        <w:trPr>
          <w:jc w:val="right"/>
        </w:trPr>
        <w:tc>
          <w:tcPr>
            <w:tcW w:w="1613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أصحاء</w:t>
            </w:r>
          </w:p>
        </w:tc>
        <w:tc>
          <w:tcPr>
            <w:tcW w:w="173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73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709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20.2</w:t>
            </w:r>
          </w:p>
        </w:tc>
        <w:tc>
          <w:tcPr>
            <w:tcW w:w="1682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5.9</w:t>
            </w:r>
          </w:p>
        </w:tc>
      </w:tr>
      <w:tr w:rsidR="00B35456">
        <w:trPr>
          <w:jc w:val="right"/>
        </w:trPr>
        <w:tc>
          <w:tcPr>
            <w:tcW w:w="1613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مرضى فقر الدم</w:t>
            </w:r>
          </w:p>
        </w:tc>
        <w:tc>
          <w:tcPr>
            <w:tcW w:w="173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173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1709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27.1</w:t>
            </w:r>
          </w:p>
        </w:tc>
        <w:tc>
          <w:tcPr>
            <w:tcW w:w="1682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15.9</w:t>
            </w:r>
          </w:p>
        </w:tc>
      </w:tr>
    </w:tbl>
    <w:p w:rsidR="00D21808" w:rsidRDefault="00D21808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</w:pPr>
    </w:p>
    <w:p w:rsidR="00D21808" w:rsidRDefault="00D21808" w:rsidP="00D21808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</w:pPr>
    </w:p>
    <w:p w:rsidR="00D21808" w:rsidRDefault="00D21808" w:rsidP="00D21808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b/>
          <w:color w:val="000000"/>
          <w:sz w:val="28"/>
          <w:szCs w:val="28"/>
          <w:rtl/>
          <w:lang w:bidi="ar-AE"/>
        </w:rPr>
      </w:pPr>
      <w:r>
        <w:rPr>
          <w:rFonts w:ascii="Arial" w:eastAsia="Arial" w:hAnsi="Arial" w:cs="Arial" w:hint="cs"/>
          <w:b/>
          <w:color w:val="000000"/>
          <w:sz w:val="28"/>
          <w:szCs w:val="28"/>
          <w:rtl/>
          <w:lang w:bidi="ar-AE"/>
        </w:rPr>
        <w:t>سؤال 1:</w:t>
      </w:r>
    </w:p>
    <w:p w:rsidR="00D21808" w:rsidRDefault="00D21808" w:rsidP="00D21808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 w:hint="cs"/>
          <w:b/>
          <w:color w:val="000000"/>
          <w:sz w:val="28"/>
          <w:szCs w:val="28"/>
          <w:rtl/>
          <w:lang w:bidi="ar-AE"/>
        </w:rPr>
        <w:t xml:space="preserve">امامك الرابط التالي: 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  <w:hyperlink r:id="rId7" w:history="1">
        <w:r w:rsidR="00530921" w:rsidRPr="000C1AA9">
          <w:rPr>
            <w:rStyle w:val="Hyperlink"/>
          </w:rPr>
          <w:t>https://www.bbc.com/arabic/science-and-tech-45501894</w:t>
        </w:r>
      </w:hyperlink>
    </w:p>
    <w:p w:rsidR="00D21808" w:rsidRDefault="00D21808" w:rsidP="00C17E3C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b/>
          <w:color w:val="000000"/>
          <w:sz w:val="28"/>
          <w:szCs w:val="28"/>
          <w:rtl/>
          <w:lang w:bidi="ar-AE"/>
        </w:rPr>
      </w:pPr>
      <w:r>
        <w:rPr>
          <w:rFonts w:ascii="Arial" w:eastAsia="Arial" w:hAnsi="Arial" w:cs="Arial" w:hint="cs"/>
          <w:b/>
          <w:color w:val="000000"/>
          <w:sz w:val="28"/>
          <w:szCs w:val="28"/>
          <w:rtl/>
          <w:lang w:bidi="ar-AE"/>
        </w:rPr>
        <w:lastRenderedPageBreak/>
        <w:t>ا. ادخل</w:t>
      </w:r>
      <w:r w:rsidR="00C17E3C">
        <w:rPr>
          <w:rFonts w:ascii="Arial" w:eastAsia="Arial" w:hAnsi="Arial" w:cs="Arial" w:hint="cs"/>
          <w:b/>
          <w:color w:val="000000"/>
          <w:sz w:val="28"/>
          <w:szCs w:val="28"/>
          <w:rtl/>
          <w:lang w:bidi="ar-AE"/>
        </w:rPr>
        <w:t xml:space="preserve"> الى الرابط ، تطرق الى مصدر المعلومات وقيمه حسب الجدول التالي: 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2487"/>
        <w:gridCol w:w="1130"/>
        <w:gridCol w:w="1089"/>
        <w:gridCol w:w="1346"/>
      </w:tblGrid>
      <w:tr w:rsidR="00D21808" w:rsidTr="00D21808"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8"/>
                <w:szCs w:val="28"/>
                <w:rtl/>
                <w:lang w:bidi="ar-AE"/>
              </w:rPr>
              <w:t>المعيار</w:t>
            </w: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8"/>
                <w:szCs w:val="28"/>
                <w:rtl/>
                <w:lang w:bidi="ar-AE"/>
              </w:rPr>
              <w:t>بمدى كبير</w:t>
            </w: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8"/>
                <w:szCs w:val="28"/>
                <w:rtl/>
                <w:lang w:bidi="ar-AE"/>
              </w:rPr>
              <w:t>بمدى قليل</w:t>
            </w: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8"/>
                <w:szCs w:val="28"/>
                <w:rtl/>
                <w:lang w:bidi="ar-AE"/>
              </w:rPr>
              <w:t>غير معروف</w:t>
            </w:r>
          </w:p>
        </w:tc>
      </w:tr>
      <w:tr w:rsidR="00D21808" w:rsidTr="00D21808"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8"/>
                <w:szCs w:val="28"/>
                <w:rtl/>
                <w:lang w:bidi="ar-AE"/>
              </w:rPr>
              <w:t>المرجعية/ مميزات الكاتب</w:t>
            </w: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</w:p>
        </w:tc>
      </w:tr>
      <w:tr w:rsidR="00D21808" w:rsidTr="00D21808"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8"/>
                <w:szCs w:val="28"/>
                <w:rtl/>
                <w:lang w:bidi="ar-AE"/>
              </w:rPr>
              <w:t>مرجعية/ الجهة الناشرة</w:t>
            </w: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</w:p>
        </w:tc>
      </w:tr>
      <w:tr w:rsidR="00D21808" w:rsidTr="00D21808"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8"/>
                <w:szCs w:val="28"/>
                <w:rtl/>
                <w:lang w:bidi="ar-AE"/>
              </w:rPr>
              <w:t>الموضوعية</w:t>
            </w: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</w:p>
        </w:tc>
      </w:tr>
      <w:tr w:rsidR="00D21808" w:rsidTr="00D21808"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8"/>
                <w:szCs w:val="28"/>
                <w:rtl/>
                <w:lang w:bidi="ar-AE"/>
              </w:rPr>
              <w:t>الحتلنة ( الحداثة)</w:t>
            </w: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0" w:type="auto"/>
          </w:tcPr>
          <w:p w:rsidR="00D21808" w:rsidRDefault="00D21808" w:rsidP="00D21808">
            <w:pPr>
              <w:bidi/>
              <w:spacing w:before="280" w:after="280"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AE"/>
              </w:rPr>
            </w:pPr>
          </w:p>
        </w:tc>
      </w:tr>
    </w:tbl>
    <w:p w:rsidR="00D21808" w:rsidRDefault="00D21808" w:rsidP="00D21808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b/>
          <w:color w:val="000000"/>
          <w:sz w:val="28"/>
          <w:szCs w:val="28"/>
          <w:rtl/>
          <w:lang w:bidi="ar-AE"/>
        </w:rPr>
      </w:pPr>
      <w:r>
        <w:rPr>
          <w:rFonts w:ascii="Arial" w:eastAsia="Arial" w:hAnsi="Arial" w:cs="Arial" w:hint="cs"/>
          <w:b/>
          <w:color w:val="000000"/>
          <w:sz w:val="28"/>
          <w:szCs w:val="28"/>
          <w:rtl/>
          <w:lang w:bidi="ar-AE"/>
        </w:rPr>
        <w:t>ب. حسب رأي علي مصدر المعلومات لا يتمتع بالمصداقية بينما تدعي سامية ان ال</w:t>
      </w:r>
      <w:r w:rsidR="00C17E3C">
        <w:rPr>
          <w:rFonts w:ascii="Arial" w:eastAsia="Arial" w:hAnsi="Arial" w:cs="Arial" w:hint="cs"/>
          <w:b/>
          <w:color w:val="000000"/>
          <w:sz w:val="28"/>
          <w:szCs w:val="28"/>
          <w:rtl/>
          <w:lang w:bidi="ar-AE"/>
        </w:rPr>
        <w:t>مصدر يتمتع بالمصداقية بمدى كبير. بين من منهما على حق ؟ علل تطرق باجابتك الى جميع المعايير في الجدول أعلاه.</w:t>
      </w:r>
    </w:p>
    <w:p w:rsidR="00C17E3C" w:rsidRPr="00D21808" w:rsidRDefault="00C17E3C" w:rsidP="00C17E3C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b/>
          <w:color w:val="000000"/>
          <w:sz w:val="28"/>
          <w:szCs w:val="28"/>
          <w:rtl/>
        </w:rPr>
      </w:pPr>
      <w:r>
        <w:rPr>
          <w:rFonts w:ascii="Arial" w:eastAsia="Arial" w:hAnsi="Arial" w:cs="Arial" w:hint="cs"/>
          <w:b/>
          <w:color w:val="000000"/>
          <w:sz w:val="28"/>
          <w:szCs w:val="28"/>
          <w:rtl/>
          <w:lang w:bidi="ar-AE"/>
        </w:rPr>
        <w:t>___________________________________________________________________________________</w:t>
      </w:r>
      <w:r w:rsidR="00840943">
        <w:rPr>
          <w:rFonts w:ascii="Arial" w:eastAsia="Arial" w:hAnsi="Arial" w:cs="Arial" w:hint="cs"/>
          <w:b/>
          <w:color w:val="000000"/>
          <w:sz w:val="28"/>
          <w:szCs w:val="28"/>
          <w:rtl/>
          <w:lang w:bidi="ar-AE"/>
        </w:rPr>
        <w:t>___________________________</w:t>
      </w:r>
    </w:p>
    <w:p w:rsidR="00B35456" w:rsidRDefault="00E715FD" w:rsidP="00D21808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  <w:t xml:space="preserve">سؤال </w:t>
      </w:r>
      <w:r w:rsidR="008C1947">
        <w:rPr>
          <w:rFonts w:ascii="Arial" w:eastAsia="Arial" w:hAnsi="Arial" w:cs="Arial" w:hint="cs"/>
          <w:b/>
          <w:color w:val="000000"/>
          <w:sz w:val="28"/>
          <w:szCs w:val="28"/>
          <w:rtl/>
        </w:rPr>
        <w:t>2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أشر إلى الجملة التي تصف الهدف من البحث</w:t>
      </w:r>
      <w:r>
        <w:rPr>
          <w:rFonts w:ascii="Arial" w:eastAsia="Arial" w:hAnsi="Arial" w:cs="Arial"/>
          <w:color w:val="000000"/>
          <w:sz w:val="28"/>
          <w:szCs w:val="28"/>
          <w:rtl/>
        </w:rPr>
        <w:t>: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2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أ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إيجاد العلاقة بين نوع الغذاء وكمية الحديد التي يحتويها</w:t>
      </w:r>
      <w:r>
        <w:rPr>
          <w:rFonts w:ascii="Arial" w:eastAsia="Arial" w:hAnsi="Arial" w:cs="Arial"/>
          <w:color w:val="000000"/>
          <w:sz w:val="28"/>
          <w:szCs w:val="28"/>
          <w:rtl/>
        </w:rPr>
        <w:t>.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2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ب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إيجاد الفرق بين رجال مرضى بفقر الدم ورجال أصحاء</w:t>
      </w:r>
      <w:r>
        <w:rPr>
          <w:rFonts w:ascii="Arial" w:eastAsia="Arial" w:hAnsi="Arial" w:cs="Arial"/>
          <w:color w:val="000000"/>
          <w:sz w:val="28"/>
          <w:szCs w:val="28"/>
          <w:rtl/>
        </w:rPr>
        <w:t>.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2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ج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إيجاد العلاقة بين مرض فقر الدم ونسبة الحديد المستوعبة من الأغذية المختلفة</w:t>
      </w:r>
      <w:r>
        <w:rPr>
          <w:rFonts w:ascii="Arial" w:eastAsia="Arial" w:hAnsi="Arial" w:cs="Arial"/>
          <w:color w:val="000000"/>
          <w:sz w:val="28"/>
          <w:szCs w:val="28"/>
          <w:rtl/>
        </w:rPr>
        <w:t>.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2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د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إيجاد الفروق بين نسبة الحديد المستوعبة من غذاء من مصدر حيواني وبين غذاء من مصدر نباتي</w:t>
      </w:r>
      <w:r>
        <w:rPr>
          <w:rFonts w:ascii="Arial" w:eastAsia="Arial" w:hAnsi="Arial" w:cs="Arial"/>
          <w:color w:val="000000"/>
          <w:sz w:val="28"/>
          <w:szCs w:val="28"/>
          <w:rtl/>
        </w:rPr>
        <w:t>.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/>
          <w:color w:val="000000"/>
          <w:sz w:val="28"/>
          <w:szCs w:val="28"/>
        </w:rPr>
        <w:t> </w:t>
      </w:r>
      <w:r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  <w:t xml:space="preserve">سؤال </w:t>
      </w:r>
      <w:r w:rsidR="001224F4">
        <w:rPr>
          <w:rFonts w:ascii="Arial" w:eastAsia="Arial" w:hAnsi="Arial" w:cs="Arial" w:hint="cs"/>
          <w:b/>
          <w:color w:val="000000"/>
          <w:sz w:val="28"/>
          <w:szCs w:val="28"/>
          <w:rtl/>
        </w:rPr>
        <w:t>3:</w:t>
      </w:r>
    </w:p>
    <w:p w:rsidR="00B35456" w:rsidRDefault="00E715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280" w:line="360" w:lineRule="auto"/>
        <w:ind w:left="714" w:hanging="35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lastRenderedPageBreak/>
        <w:t>فسر كيف يمكن أن تسبب إصابة نخاع العظام فقر الدم</w:t>
      </w:r>
      <w:r>
        <w:rPr>
          <w:rFonts w:ascii="Arial" w:eastAsia="Arial" w:hAnsi="Arial" w:cs="Arial"/>
          <w:color w:val="000000"/>
          <w:sz w:val="28"/>
          <w:szCs w:val="28"/>
          <w:rtl/>
        </w:rPr>
        <w:t>.</w:t>
      </w:r>
    </w:p>
    <w:p w:rsidR="001224F4" w:rsidRDefault="001224F4" w:rsidP="001224F4">
      <w:pPr>
        <w:pBdr>
          <w:top w:val="nil"/>
          <w:left w:val="nil"/>
          <w:bottom w:val="nil"/>
          <w:right w:val="nil"/>
          <w:between w:val="nil"/>
        </w:pBdr>
        <w:bidi/>
        <w:spacing w:before="280" w:line="360" w:lineRule="auto"/>
        <w:ind w:left="71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___________________________________________________________________________________________________</w:t>
      </w:r>
    </w:p>
    <w:p w:rsidR="00B35456" w:rsidRDefault="00E715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280" w:line="360" w:lineRule="auto"/>
        <w:ind w:left="714" w:hanging="35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ما هي الوظائف الأخرى المتعلقة بالدم يمكن أن تتضرر نتيجة إصابة نخاع العظام؟</w:t>
      </w:r>
    </w:p>
    <w:p w:rsidR="001224F4" w:rsidRDefault="001224F4" w:rsidP="001224F4">
      <w:pPr>
        <w:pBdr>
          <w:top w:val="nil"/>
          <w:left w:val="nil"/>
          <w:bottom w:val="nil"/>
          <w:right w:val="nil"/>
          <w:between w:val="nil"/>
        </w:pBdr>
        <w:bidi/>
        <w:spacing w:after="280" w:line="360" w:lineRule="auto"/>
        <w:ind w:left="71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 </w:t>
      </w:r>
      <w:r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  <w:t xml:space="preserve">سؤال </w:t>
      </w:r>
      <w:r w:rsidR="001224F4">
        <w:rPr>
          <w:rFonts w:ascii="Arial" w:eastAsia="Arial" w:hAnsi="Arial" w:cs="Arial" w:hint="cs"/>
          <w:b/>
          <w:color w:val="000000"/>
          <w:sz w:val="28"/>
          <w:szCs w:val="28"/>
          <w:rtl/>
        </w:rPr>
        <w:t>4: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فسر لماذا يمكن أن يتمثل فقر الدم بضعف وتعب</w:t>
      </w:r>
      <w:r w:rsidR="00840943">
        <w:rPr>
          <w:rFonts w:ascii="Arial" w:eastAsia="Arial" w:hAnsi="Arial" w:cs="Arial" w:hint="cs"/>
          <w:color w:val="000000"/>
          <w:sz w:val="28"/>
          <w:szCs w:val="28"/>
          <w:rtl/>
        </w:rPr>
        <w:t>?</w:t>
      </w:r>
    </w:p>
    <w:p w:rsidR="00840943" w:rsidRDefault="00840943" w:rsidP="00840943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_____________________________________________________________________________________________________________________________________________________________________</w:t>
      </w:r>
    </w:p>
    <w:p w:rsidR="00B35456" w:rsidRDefault="00B35456" w:rsidP="00840943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1224F4" w:rsidRDefault="001224F4" w:rsidP="001224F4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1224F4" w:rsidRDefault="001224F4" w:rsidP="001224F4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1224F4" w:rsidRDefault="001224F4" w:rsidP="001224F4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1224F4" w:rsidRDefault="001224F4" w:rsidP="001224F4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1224F4" w:rsidRDefault="001224F4" w:rsidP="001224F4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  <w:t xml:space="preserve">سؤال </w:t>
      </w:r>
      <w:r w:rsidR="001224F4">
        <w:rPr>
          <w:rFonts w:ascii="Arial" w:eastAsia="Arial" w:hAnsi="Arial" w:cs="Arial" w:hint="cs"/>
          <w:b/>
          <w:color w:val="000000"/>
          <w:sz w:val="28"/>
          <w:szCs w:val="28"/>
          <w:rtl/>
        </w:rPr>
        <w:t>5: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أمامك عبارات تتطرق لنتائج التجربة</w:t>
      </w:r>
      <w:r>
        <w:rPr>
          <w:rFonts w:ascii="Arial" w:eastAsia="Arial" w:hAnsi="Arial" w:cs="Arial"/>
          <w:color w:val="000000"/>
          <w:sz w:val="28"/>
          <w:szCs w:val="28"/>
          <w:rtl/>
        </w:rPr>
        <w:t>.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 xml:space="preserve">أشر </w:t>
      </w:r>
      <w:r>
        <w:rPr>
          <w:rFonts w:ascii="Arial" w:eastAsia="Arial" w:hAnsi="Arial" w:cs="Arial"/>
          <w:noProof/>
          <w:color w:val="000000"/>
          <w:sz w:val="28"/>
          <w:szCs w:val="28"/>
          <w:lang w:bidi="ar-SA"/>
        </w:rPr>
        <w:drawing>
          <wp:inline distT="0" distB="0" distL="114300" distR="114300">
            <wp:extent cx="189865" cy="200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 xml:space="preserve"> بالسطر الملائم في الجدول للعبارات التي تدعمها نتائج التجربة والعبارات المناقضة لنتائج التجربة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استعن بالمثال</w:t>
      </w:r>
      <w:r>
        <w:rPr>
          <w:rFonts w:ascii="Arial" w:eastAsia="Arial" w:hAnsi="Arial" w:cs="Arial"/>
          <w:color w:val="000000"/>
          <w:sz w:val="28"/>
          <w:szCs w:val="28"/>
          <w:rtl/>
        </w:rPr>
        <w:t>.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> </w:t>
      </w:r>
    </w:p>
    <w:tbl>
      <w:tblPr>
        <w:tblStyle w:val="a7"/>
        <w:bidiVisual/>
        <w:tblW w:w="8522" w:type="dxa"/>
        <w:jc w:val="right"/>
        <w:tblInd w:w="0" w:type="dxa"/>
        <w:tblBorders>
          <w:top w:val="single" w:sz="4" w:space="0" w:color="A56DD8"/>
          <w:left w:val="single" w:sz="4" w:space="0" w:color="A56DD8"/>
          <w:bottom w:val="single" w:sz="4" w:space="0" w:color="A56DD8"/>
          <w:right w:val="single" w:sz="4" w:space="0" w:color="A56DD8"/>
          <w:insideH w:val="single" w:sz="4" w:space="0" w:color="A56DD8"/>
          <w:insideV w:val="single" w:sz="4" w:space="0" w:color="A56DD8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4860"/>
        <w:gridCol w:w="1584"/>
        <w:gridCol w:w="1584"/>
      </w:tblGrid>
      <w:tr w:rsidR="00B35456">
        <w:trPr>
          <w:trHeight w:val="840"/>
          <w:jc w:val="right"/>
        </w:trPr>
        <w:tc>
          <w:tcPr>
            <w:tcW w:w="49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SA"/>
              </w:rPr>
              <w:t>العبارة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SA"/>
              </w:rPr>
              <w:t>نتائج التجربة تدعم العبارة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SA"/>
              </w:rPr>
              <w:t>نتائج التجربة تناقض العبارة</w:t>
            </w:r>
          </w:p>
        </w:tc>
      </w:tr>
      <w:tr w:rsidR="00B35456">
        <w:trPr>
          <w:jc w:val="right"/>
        </w:trPr>
        <w:tc>
          <w:tcPr>
            <w:tcW w:w="49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4860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SA"/>
              </w:rPr>
              <w:t>مثال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 xml:space="preserve"> نسبة استيعاب الحديد من الأغذية التي أُعطيت للمفحوصين كانت من الذرة الأقل لدى فئة الرجال الأصحاء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  <w:lang w:bidi="ar-SA"/>
              </w:rPr>
              <w:drawing>
                <wp:inline distT="0" distB="0" distL="114300" distR="114300">
                  <wp:extent cx="189865" cy="2000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B35456">
        <w:trPr>
          <w:jc w:val="right"/>
        </w:trPr>
        <w:tc>
          <w:tcPr>
            <w:tcW w:w="49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ب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4860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نسبة استيعاب الحديد من الغذاء لدى المفحوصين الأصحاء كانت أعلى مما لدى المفحوصين مرضى فقر الدم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.  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B35456">
        <w:trPr>
          <w:jc w:val="right"/>
        </w:trPr>
        <w:tc>
          <w:tcPr>
            <w:tcW w:w="49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ج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4860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تشير التجربة أن جزءا فقط من كمية الحديد الموجودة في الغذاء يستوعبها الجسم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B35456">
        <w:trPr>
          <w:jc w:val="right"/>
        </w:trPr>
        <w:tc>
          <w:tcPr>
            <w:tcW w:w="49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د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4860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كلما كانت كمية الحديد في الغذاء المعطى في التجربة أعلى، كلما كان استيعابه أقل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B35456">
        <w:trPr>
          <w:jc w:val="right"/>
        </w:trPr>
        <w:tc>
          <w:tcPr>
            <w:tcW w:w="49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ه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4860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نسبة استيعاب الحديد من الغذاء الحيواني أعلى من نسبة استيعابه من الغذاء النباتي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B35456">
        <w:trPr>
          <w:jc w:val="right"/>
        </w:trPr>
        <w:tc>
          <w:tcPr>
            <w:tcW w:w="49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و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4860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نسبة استيعاب الحديد من الفاصولياء لدى مرضى فقر الدم تشبه نسبة استيعابه من الأسماك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> </w:t>
      </w:r>
      <w:r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  <w:t xml:space="preserve">سؤال </w:t>
      </w:r>
      <w:r w:rsidR="00AE072C">
        <w:rPr>
          <w:rFonts w:ascii="Arial" w:eastAsia="Arial" w:hAnsi="Arial" w:cs="Arial" w:hint="cs"/>
          <w:b/>
          <w:color w:val="000000"/>
          <w:sz w:val="28"/>
          <w:szCs w:val="28"/>
          <w:rtl/>
        </w:rPr>
        <w:t>6: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قد ينجم فقر الدم أيضا عن نواقص غذائية عدا الحديد مثل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: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 xml:space="preserve">نقص حامض الفوليك وفيتامين </w:t>
      </w:r>
      <w:r>
        <w:rPr>
          <w:rFonts w:ascii="Arial" w:eastAsia="Arial" w:hAnsi="Arial" w:cs="Arial"/>
          <w:color w:val="000000"/>
          <w:sz w:val="28"/>
          <w:szCs w:val="28"/>
        </w:rPr>
        <w:t>B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12. 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أي توصيات غذائية تقترحها لتجنب هذه النواقص؟</w:t>
      </w:r>
    </w:p>
    <w:p w:rsidR="00B35456" w:rsidRDefault="00840943" w:rsidP="00840943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_____________________________________________________________________________________________________________________________________________________________________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  <w:t xml:space="preserve">سؤال </w:t>
      </w:r>
      <w:r w:rsidR="00AE072C">
        <w:rPr>
          <w:rFonts w:ascii="Arial" w:eastAsia="Arial" w:hAnsi="Arial" w:cs="Arial" w:hint="cs"/>
          <w:b/>
          <w:color w:val="000000"/>
          <w:sz w:val="28"/>
          <w:szCs w:val="28"/>
          <w:rtl/>
        </w:rPr>
        <w:t>7: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>من المقبول أن يُعطى الحديد في بعض الحالات، كمادة غذائية إضافية</w:t>
      </w:r>
      <w:r>
        <w:rPr>
          <w:rFonts w:ascii="Arial" w:eastAsia="Arial" w:hAnsi="Arial" w:cs="Arial"/>
          <w:color w:val="000000"/>
          <w:sz w:val="28"/>
          <w:szCs w:val="28"/>
          <w:rtl/>
        </w:rPr>
        <w:t>.</w:t>
      </w: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lastRenderedPageBreak/>
        <w:t xml:space="preserve">سجل في كل حالة من الحالات التالية، إذا كان السبب لإضافة الحديد </w:t>
      </w:r>
      <w:r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  <w:t>صحيحا</w:t>
      </w:r>
      <w:r>
        <w:rPr>
          <w:rFonts w:ascii="Arial" w:eastAsia="Arial" w:hAnsi="Arial" w:cs="Arial"/>
          <w:color w:val="000000"/>
          <w:sz w:val="28"/>
          <w:szCs w:val="28"/>
          <w:rtl/>
          <w:lang w:bidi="ar-SA"/>
        </w:rPr>
        <w:t xml:space="preserve"> أو </w:t>
      </w:r>
      <w:r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  <w:t>غير صحيح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B35456" w:rsidRDefault="00B3545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tbl>
      <w:tblPr>
        <w:tblStyle w:val="a8"/>
        <w:bidiVisual/>
        <w:tblW w:w="8698" w:type="dxa"/>
        <w:jc w:val="right"/>
        <w:tblInd w:w="0" w:type="dxa"/>
        <w:tblBorders>
          <w:top w:val="single" w:sz="4" w:space="0" w:color="A56DD8"/>
          <w:left w:val="single" w:sz="4" w:space="0" w:color="A56DD8"/>
          <w:bottom w:val="single" w:sz="4" w:space="0" w:color="A56DD8"/>
          <w:right w:val="single" w:sz="4" w:space="0" w:color="A56DD8"/>
          <w:insideH w:val="single" w:sz="4" w:space="0" w:color="A56DD8"/>
          <w:insideV w:val="single" w:sz="4" w:space="0" w:color="A56DD8"/>
        </w:tblBorders>
        <w:tblLayout w:type="fixed"/>
        <w:tblLook w:val="0000" w:firstRow="0" w:lastRow="0" w:firstColumn="0" w:lastColumn="0" w:noHBand="0" w:noVBand="0"/>
      </w:tblPr>
      <w:tblGrid>
        <w:gridCol w:w="3277"/>
        <w:gridCol w:w="3497"/>
        <w:gridCol w:w="1924"/>
      </w:tblGrid>
      <w:tr w:rsidR="00B35456">
        <w:trPr>
          <w:jc w:val="right"/>
        </w:trPr>
        <w:tc>
          <w:tcPr>
            <w:tcW w:w="3277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SA"/>
              </w:rPr>
              <w:t>الحالة</w:t>
            </w:r>
          </w:p>
        </w:tc>
        <w:tc>
          <w:tcPr>
            <w:tcW w:w="3497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SA"/>
              </w:rPr>
              <w:t>السبب لإضافة الحديد</w:t>
            </w:r>
          </w:p>
        </w:tc>
        <w:tc>
          <w:tcPr>
            <w:tcW w:w="192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SA"/>
              </w:rPr>
              <w:t>السبب</w:t>
            </w:r>
          </w:p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SA"/>
              </w:rPr>
              <w:t>صحيح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  <w:lang w:bidi="ar-SA"/>
              </w:rPr>
              <w:t>غير صحيح</w:t>
            </w:r>
          </w:p>
        </w:tc>
      </w:tr>
      <w:tr w:rsidR="00B35456">
        <w:trPr>
          <w:trHeight w:val="280"/>
          <w:jc w:val="right"/>
        </w:trPr>
        <w:tc>
          <w:tcPr>
            <w:tcW w:w="3277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نساء حوامل</w:t>
            </w:r>
          </w:p>
        </w:tc>
        <w:tc>
          <w:tcPr>
            <w:tcW w:w="3497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يحتاج الجنين الذي يتطور في رحم أمه إلى الحديد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2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B35456">
        <w:trPr>
          <w:jc w:val="right"/>
        </w:trPr>
        <w:tc>
          <w:tcPr>
            <w:tcW w:w="3277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ب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. </w:t>
            </w:r>
            <w:r w:rsidR="00530921"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مجموعات تعاني من س</w:t>
            </w:r>
            <w:r w:rsidR="00530921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وء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 xml:space="preserve"> التغذية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3497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يمكن أن نستعمل الحديد كبديل للفيتامينات الناقصة في غذائهم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2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B35456">
        <w:trPr>
          <w:jc w:val="right"/>
        </w:trPr>
        <w:tc>
          <w:tcPr>
            <w:tcW w:w="3277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ج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أشخاص يعتمدون في غذائهم على مواد غذائية مصدرها من النبات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3497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لا يحتوي الغذاء الذي مصدره من النبات على حديد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2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B35456">
        <w:trPr>
          <w:jc w:val="right"/>
        </w:trPr>
        <w:tc>
          <w:tcPr>
            <w:tcW w:w="3277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د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أطفال حتى سن سنة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3497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  <w:t>هذه أهم فترة للنمو والتطور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924" w:type="dxa"/>
            <w:tcBorders>
              <w:top w:val="single" w:sz="4" w:space="0" w:color="A56DD8"/>
              <w:left w:val="single" w:sz="4" w:space="0" w:color="A56DD8"/>
              <w:bottom w:val="single" w:sz="4" w:space="0" w:color="A56DD8"/>
              <w:right w:val="single" w:sz="4" w:space="0" w:color="A56DD8"/>
            </w:tcBorders>
          </w:tcPr>
          <w:p w:rsidR="00B35456" w:rsidRDefault="00E7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B35456" w:rsidRDefault="00E715FD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:rsidR="00B35456" w:rsidRDefault="00840943" w:rsidP="00AE072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4"/>
          <w:szCs w:val="24"/>
          <w:rtl/>
        </w:rPr>
      </w:pPr>
      <w:r>
        <w:rPr>
          <w:rFonts w:ascii="Arial" w:eastAsia="Arial" w:hAnsi="Arial" w:cs="Arial" w:hint="cs"/>
          <w:color w:val="000000"/>
          <w:sz w:val="24"/>
          <w:szCs w:val="24"/>
          <w:rtl/>
          <w:lang w:bidi="ar-AE"/>
        </w:rPr>
        <w:t>سؤال</w:t>
      </w:r>
      <w:r w:rsidR="00AE072C">
        <w:rPr>
          <w:rFonts w:ascii="Arial" w:eastAsia="Arial" w:hAnsi="Arial" w:cs="Arial" w:hint="cs"/>
          <w:color w:val="000000"/>
          <w:sz w:val="24"/>
          <w:szCs w:val="24"/>
          <w:rtl/>
        </w:rPr>
        <w:t xml:space="preserve">8 </w:t>
      </w:r>
      <w:r w:rsidR="00530921">
        <w:rPr>
          <w:rFonts w:ascii="Arial" w:eastAsia="Arial" w:hAnsi="Arial" w:cs="Arial" w:hint="cs"/>
          <w:color w:val="000000"/>
          <w:sz w:val="24"/>
          <w:szCs w:val="24"/>
          <w:rtl/>
        </w:rPr>
        <w:t>:</w:t>
      </w:r>
    </w:p>
    <w:p w:rsidR="00334833" w:rsidRDefault="00334833" w:rsidP="00334833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4"/>
          <w:szCs w:val="24"/>
          <w:rtl/>
        </w:rPr>
      </w:pPr>
      <w:r>
        <w:rPr>
          <w:rFonts w:ascii="Arial" w:eastAsia="Arial" w:hAnsi="Arial" w:cs="Arial" w:hint="cs"/>
          <w:color w:val="000000"/>
          <w:sz w:val="24"/>
          <w:szCs w:val="24"/>
          <w:rtl/>
          <w:lang w:bidi="ar-AE"/>
        </w:rPr>
        <w:t xml:space="preserve">يدعي احمد يجب تناول الغذاء مطهواً. هل احمد على حق </w:t>
      </w:r>
      <w:r w:rsidR="00840943">
        <w:rPr>
          <w:rFonts w:ascii="Arial" w:eastAsia="Arial" w:hAnsi="Arial" w:cs="Arial" w:hint="cs"/>
          <w:color w:val="000000"/>
          <w:sz w:val="24"/>
          <w:szCs w:val="24"/>
          <w:rtl/>
        </w:rPr>
        <w:t>?</w:t>
      </w:r>
    </w:p>
    <w:p w:rsidR="00840943" w:rsidRDefault="00840943" w:rsidP="00840943">
      <w:pPr>
        <w:pBdr>
          <w:top w:val="nil"/>
          <w:left w:val="nil"/>
          <w:bottom w:val="single" w:sz="12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4"/>
          <w:szCs w:val="24"/>
          <w:rtl/>
        </w:rPr>
      </w:pPr>
    </w:p>
    <w:p w:rsidR="00840943" w:rsidRDefault="00840943" w:rsidP="00840943">
      <w:pPr>
        <w:pBdr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4"/>
          <w:szCs w:val="24"/>
          <w:rtl/>
        </w:rPr>
      </w:pPr>
    </w:p>
    <w:p w:rsidR="00840943" w:rsidRDefault="00840943" w:rsidP="00840943">
      <w:pPr>
        <w:pBdr>
          <w:left w:val="nil"/>
          <w:bottom w:val="single" w:sz="12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4"/>
          <w:szCs w:val="24"/>
          <w:rtl/>
        </w:rPr>
      </w:pPr>
    </w:p>
    <w:p w:rsidR="00840943" w:rsidRDefault="00840943" w:rsidP="00840943">
      <w:pPr>
        <w:pBdr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4"/>
          <w:szCs w:val="24"/>
          <w:rtl/>
        </w:rPr>
      </w:pPr>
    </w:p>
    <w:p w:rsidR="00840943" w:rsidRDefault="00530921" w:rsidP="00AE072C">
      <w:pPr>
        <w:pBdr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4"/>
          <w:szCs w:val="24"/>
          <w:rtl/>
          <w:lang w:bidi="ar-SA"/>
        </w:rPr>
      </w:pPr>
      <w:r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 xml:space="preserve">سؤال </w:t>
      </w:r>
      <w:r w:rsidR="00AE072C"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>9</w:t>
      </w:r>
      <w:r>
        <w:rPr>
          <w:rFonts w:ascii="Arial" w:eastAsia="Arial" w:hAnsi="Arial" w:cs="Arial" w:hint="cs"/>
          <w:color w:val="000000"/>
          <w:sz w:val="24"/>
          <w:szCs w:val="24"/>
          <w:rtl/>
          <w:lang w:bidi="ar-SA"/>
        </w:rPr>
        <w:t xml:space="preserve"> :</w:t>
      </w:r>
    </w:p>
    <w:p w:rsidR="00530921" w:rsidRPr="00530921" w:rsidRDefault="00530921" w:rsidP="00897DD8">
      <w:pPr>
        <w:pStyle w:val="NormalWeb"/>
        <w:shd w:val="clear" w:color="auto" w:fill="FFFFFF"/>
        <w:spacing w:before="270" w:beforeAutospacing="0" w:after="0" w:afterAutospacing="0"/>
        <w:jc w:val="right"/>
        <w:textAlignment w:val="baseline"/>
        <w:rPr>
          <w:rFonts w:ascii="Arial" w:hAnsi="Arial" w:cs="Arial"/>
          <w:color w:val="404040"/>
          <w:sz w:val="28"/>
          <w:szCs w:val="28"/>
        </w:rPr>
      </w:pPr>
      <w:r w:rsidRPr="00530921">
        <w:rPr>
          <w:rFonts w:ascii="Arial" w:hAnsi="Arial" w:cs="Arial"/>
          <w:color w:val="404040"/>
          <w:sz w:val="28"/>
          <w:szCs w:val="28"/>
          <w:rtl/>
          <w:lang w:bidi="ar-SA"/>
        </w:rPr>
        <w:t>أن أفضل خبز يحتوي على عنصر الحديد هو الخبز المصنوع من العجين المتخمر. لأن القمح يحتوي على مادة كيميائية يطلق عليها اسم حمض "الفيتيك" الذي يقلل عملية امتصاص الحديد بالجسم</w:t>
      </w:r>
      <w:r w:rsidR="00897DD8">
        <w:rPr>
          <w:rFonts w:ascii="Arial" w:hAnsi="Arial" w:cs="Arial" w:hint="cs"/>
          <w:color w:val="404040"/>
          <w:sz w:val="28"/>
          <w:szCs w:val="28"/>
          <w:rtl/>
          <w:lang w:bidi="ar-SA"/>
        </w:rPr>
        <w:t>.</w:t>
      </w:r>
    </w:p>
    <w:p w:rsidR="00530921" w:rsidRDefault="00530921" w:rsidP="00897DD8">
      <w:pPr>
        <w:pStyle w:val="NormalWeb"/>
        <w:shd w:val="clear" w:color="auto" w:fill="FFFFFF"/>
        <w:spacing w:before="270" w:beforeAutospacing="0" w:after="0" w:afterAutospacing="0"/>
        <w:jc w:val="right"/>
        <w:textAlignment w:val="baseline"/>
        <w:rPr>
          <w:rFonts w:ascii="Arial" w:hAnsi="Arial" w:cs="Arial"/>
          <w:color w:val="404040"/>
          <w:sz w:val="28"/>
          <w:szCs w:val="28"/>
          <w:rtl/>
          <w:lang w:bidi="ar-SA"/>
        </w:rPr>
      </w:pPr>
      <w:r w:rsidRPr="00530921">
        <w:rPr>
          <w:rFonts w:ascii="Arial" w:hAnsi="Arial" w:cs="Arial"/>
          <w:color w:val="404040"/>
          <w:sz w:val="28"/>
          <w:szCs w:val="28"/>
          <w:rtl/>
          <w:lang w:bidi="ar-SA"/>
        </w:rPr>
        <w:t>وتؤدي عملية التخمير، في صناعة الخبز، إلى تكسير حمض "الفيتيك" بحيث يصبح الحديد المتبقي متاحا للامتصاص</w:t>
      </w:r>
      <w:r>
        <w:rPr>
          <w:rFonts w:ascii="Arial" w:hAnsi="Arial" w:cs="Arial" w:hint="cs"/>
          <w:color w:val="404040"/>
          <w:sz w:val="28"/>
          <w:szCs w:val="28"/>
          <w:rtl/>
          <w:lang w:bidi="ar-SA"/>
        </w:rPr>
        <w:t xml:space="preserve"> الحديد.</w:t>
      </w:r>
    </w:p>
    <w:p w:rsidR="00897DD8" w:rsidRDefault="00897DD8" w:rsidP="00897DD8">
      <w:pPr>
        <w:pStyle w:val="NormalWeb"/>
        <w:shd w:val="clear" w:color="auto" w:fill="FFFFFF"/>
        <w:spacing w:before="270" w:beforeAutospacing="0" w:after="0" w:afterAutospacing="0"/>
        <w:jc w:val="right"/>
        <w:textAlignment w:val="baseline"/>
        <w:rPr>
          <w:rFonts w:ascii="Arial" w:hAnsi="Arial" w:cs="Arial"/>
          <w:color w:val="404040"/>
          <w:sz w:val="28"/>
          <w:szCs w:val="28"/>
          <w:rtl/>
          <w:lang w:bidi="ar-SA"/>
        </w:rPr>
      </w:pPr>
    </w:p>
    <w:p w:rsidR="00897DD8" w:rsidRDefault="00C6493A" w:rsidP="00897DD8">
      <w:pPr>
        <w:pStyle w:val="NormalWeb"/>
        <w:pBdr>
          <w:bottom w:val="single" w:sz="12" w:space="1" w:color="auto"/>
        </w:pBdr>
        <w:shd w:val="clear" w:color="auto" w:fill="FFFFFF"/>
        <w:spacing w:before="270" w:beforeAutospacing="0" w:after="0" w:afterAutospacing="0"/>
        <w:jc w:val="right"/>
        <w:textAlignment w:val="baseline"/>
        <w:rPr>
          <w:rFonts w:ascii="Arial" w:hAnsi="Arial" w:cs="Arial"/>
          <w:color w:val="404040"/>
          <w:sz w:val="28"/>
          <w:szCs w:val="28"/>
          <w:rtl/>
          <w:lang w:bidi="ar-SA"/>
        </w:rPr>
      </w:pPr>
      <w:r>
        <w:rPr>
          <w:rFonts w:ascii="Arial" w:hAnsi="Arial" w:cs="Arial" w:hint="cs"/>
          <w:color w:val="404040"/>
          <w:sz w:val="28"/>
          <w:szCs w:val="28"/>
          <w:rtl/>
          <w:lang w:bidi="ar-SA"/>
        </w:rPr>
        <w:lastRenderedPageBreak/>
        <w:t>اشرح لماذا القمح  يقلل من امتصاص الحديد؟</w:t>
      </w:r>
    </w:p>
    <w:p w:rsidR="00C6493A" w:rsidRDefault="00C6493A" w:rsidP="00897DD8">
      <w:pPr>
        <w:pStyle w:val="NormalWeb"/>
        <w:pBdr>
          <w:bottom w:val="single" w:sz="12" w:space="1" w:color="auto"/>
        </w:pBdr>
        <w:shd w:val="clear" w:color="auto" w:fill="FFFFFF"/>
        <w:spacing w:before="270" w:beforeAutospacing="0" w:after="0" w:afterAutospacing="0"/>
        <w:jc w:val="right"/>
        <w:textAlignment w:val="baseline"/>
        <w:rPr>
          <w:rFonts w:ascii="Arial" w:hAnsi="Arial" w:cs="Arial"/>
          <w:color w:val="404040"/>
          <w:sz w:val="28"/>
          <w:szCs w:val="28"/>
          <w:rtl/>
          <w:lang w:bidi="ar-SA"/>
        </w:rPr>
      </w:pPr>
    </w:p>
    <w:p w:rsidR="00C6493A" w:rsidRDefault="00C6493A" w:rsidP="00897DD8">
      <w:pPr>
        <w:pStyle w:val="NormalWeb"/>
        <w:shd w:val="clear" w:color="auto" w:fill="FFFFFF"/>
        <w:spacing w:before="270" w:beforeAutospacing="0" w:after="0" w:afterAutospacing="0"/>
        <w:jc w:val="right"/>
        <w:textAlignment w:val="baseline"/>
        <w:rPr>
          <w:rFonts w:ascii="Arial" w:hAnsi="Arial" w:cs="Arial"/>
          <w:color w:val="404040"/>
          <w:sz w:val="28"/>
          <w:szCs w:val="28"/>
          <w:lang w:bidi="ar-SA"/>
        </w:rPr>
      </w:pPr>
    </w:p>
    <w:p w:rsidR="00C6493A" w:rsidRDefault="00C6493A" w:rsidP="00897DD8">
      <w:pPr>
        <w:pStyle w:val="NormalWeb"/>
        <w:pBdr>
          <w:top w:val="single" w:sz="12" w:space="1" w:color="auto"/>
          <w:bottom w:val="single" w:sz="12" w:space="1" w:color="auto"/>
        </w:pBdr>
        <w:shd w:val="clear" w:color="auto" w:fill="FFFFFF"/>
        <w:spacing w:before="270" w:beforeAutospacing="0" w:after="0" w:afterAutospacing="0"/>
        <w:jc w:val="right"/>
        <w:textAlignment w:val="baseline"/>
        <w:rPr>
          <w:rFonts w:ascii="Arial" w:hAnsi="Arial" w:cs="Arial"/>
          <w:color w:val="404040"/>
          <w:sz w:val="28"/>
          <w:szCs w:val="28"/>
          <w:lang w:bidi="ar-SA"/>
        </w:rPr>
      </w:pPr>
    </w:p>
    <w:p w:rsidR="00C6493A" w:rsidRDefault="00C6493A" w:rsidP="00897DD8">
      <w:pPr>
        <w:pStyle w:val="NormalWeb"/>
        <w:pBdr>
          <w:top w:val="single" w:sz="12" w:space="1" w:color="auto"/>
          <w:bottom w:val="single" w:sz="12" w:space="1" w:color="auto"/>
        </w:pBdr>
        <w:shd w:val="clear" w:color="auto" w:fill="FFFFFF"/>
        <w:spacing w:before="270" w:beforeAutospacing="0" w:after="0" w:afterAutospacing="0"/>
        <w:jc w:val="right"/>
        <w:textAlignment w:val="baseline"/>
        <w:rPr>
          <w:rFonts w:ascii="Arial" w:hAnsi="Arial" w:cs="Arial"/>
          <w:color w:val="404040"/>
          <w:sz w:val="28"/>
          <w:szCs w:val="28"/>
          <w:lang w:bidi="ar-SA"/>
        </w:rPr>
      </w:pPr>
    </w:p>
    <w:p w:rsidR="00C6493A" w:rsidRDefault="00C6493A" w:rsidP="00897DD8">
      <w:pPr>
        <w:pStyle w:val="NormalWeb"/>
        <w:shd w:val="clear" w:color="auto" w:fill="FFFFFF"/>
        <w:spacing w:before="270" w:beforeAutospacing="0" w:after="0" w:afterAutospacing="0"/>
        <w:jc w:val="right"/>
        <w:textAlignment w:val="baseline"/>
        <w:rPr>
          <w:rFonts w:ascii="Arial" w:hAnsi="Arial" w:cs="Arial"/>
          <w:color w:val="404040"/>
          <w:sz w:val="28"/>
          <w:szCs w:val="28"/>
          <w:lang w:bidi="ar-SA"/>
        </w:rPr>
      </w:pPr>
    </w:p>
    <w:p w:rsidR="00421706" w:rsidRPr="00530921" w:rsidRDefault="00421706" w:rsidP="00897DD8">
      <w:pPr>
        <w:pStyle w:val="NormalWeb"/>
        <w:shd w:val="clear" w:color="auto" w:fill="FFFFFF"/>
        <w:spacing w:before="270" w:beforeAutospacing="0" w:after="0" w:afterAutospacing="0"/>
        <w:jc w:val="right"/>
        <w:textAlignment w:val="baseline"/>
        <w:rPr>
          <w:rFonts w:ascii="Arial" w:hAnsi="Arial" w:cs="Arial"/>
          <w:color w:val="404040"/>
          <w:sz w:val="28"/>
          <w:szCs w:val="28"/>
          <w:rtl/>
          <w:lang w:bidi="ar-SA"/>
        </w:rPr>
      </w:pPr>
    </w:p>
    <w:p w:rsidR="00530921" w:rsidRDefault="00421706" w:rsidP="00AE072C">
      <w:pPr>
        <w:pBdr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  <w:lang w:bidi="ar-SA"/>
        </w:rPr>
        <w:t xml:space="preserve">سؤال </w:t>
      </w:r>
      <w:r w:rsidR="00AE072C">
        <w:rPr>
          <w:rFonts w:ascii="Arial" w:eastAsia="Arial" w:hAnsi="Arial" w:cs="Arial" w:hint="cs"/>
          <w:color w:val="000000"/>
          <w:sz w:val="28"/>
          <w:szCs w:val="28"/>
          <w:rtl/>
          <w:lang w:bidi="ar-SA"/>
        </w:rPr>
        <w:t>10</w:t>
      </w:r>
      <w:r>
        <w:rPr>
          <w:rFonts w:ascii="Arial" w:eastAsia="Arial" w:hAnsi="Arial" w:cs="Arial" w:hint="cs"/>
          <w:color w:val="000000"/>
          <w:sz w:val="28"/>
          <w:szCs w:val="28"/>
          <w:rtl/>
          <w:lang w:bidi="ar-SA"/>
        </w:rPr>
        <w:t>:</w:t>
      </w:r>
    </w:p>
    <w:p w:rsidR="00421706" w:rsidRDefault="00421706" w:rsidP="00421706">
      <w:pPr>
        <w:pBdr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421706" w:rsidRDefault="00AE072C" w:rsidP="00421706">
      <w:pPr>
        <w:pBdr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  <w:lang w:bidi="ar-SA"/>
        </w:rPr>
        <w:t>أ.</w:t>
      </w:r>
      <w:r w:rsidR="00421706">
        <w:rPr>
          <w:rFonts w:ascii="Arial" w:eastAsia="Arial" w:hAnsi="Arial" w:cs="Arial" w:hint="cs"/>
          <w:color w:val="000000"/>
          <w:sz w:val="28"/>
          <w:szCs w:val="28"/>
          <w:rtl/>
          <w:lang w:bidi="ar-SA"/>
        </w:rPr>
        <w:t>هل تفضل شرب القهوه أو شرب عصير الفواكه صباحا ؟</w:t>
      </w:r>
      <w:r w:rsidR="00344CBF">
        <w:rPr>
          <w:rFonts w:ascii="Arial" w:eastAsia="Arial" w:hAnsi="Arial" w:cs="Arial" w:hint="cs"/>
          <w:color w:val="000000"/>
          <w:sz w:val="28"/>
          <w:szCs w:val="28"/>
          <w:rtl/>
          <w:lang w:bidi="ar-SA"/>
        </w:rPr>
        <w:t xml:space="preserve"> </w:t>
      </w:r>
    </w:p>
    <w:p w:rsidR="00421706" w:rsidRDefault="00421706" w:rsidP="00421706">
      <w:pPr>
        <w:pBdr>
          <w:left w:val="nil"/>
          <w:bottom w:val="single" w:sz="12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421706" w:rsidRDefault="00421706" w:rsidP="00421706">
      <w:pPr>
        <w:pBdr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421706" w:rsidRDefault="00AE072C" w:rsidP="00421706">
      <w:pPr>
        <w:pBdr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  <w:lang w:bidi="ar-SA"/>
        </w:rPr>
        <w:t>ب.</w:t>
      </w:r>
      <w:r w:rsidR="00344CBF">
        <w:rPr>
          <w:rFonts w:ascii="Arial" w:eastAsia="Arial" w:hAnsi="Arial" w:cs="Arial" w:hint="cs"/>
          <w:color w:val="000000"/>
          <w:sz w:val="28"/>
          <w:szCs w:val="28"/>
          <w:rtl/>
          <w:lang w:bidi="ar-SA"/>
        </w:rPr>
        <w:t>اذا كان اختيارك القهوة كيف يؤثر على امتصاص الحديد واذا  العصير كيف يؤثر ؟ اعتمادا  على قطعه العلميه .</w:t>
      </w:r>
    </w:p>
    <w:p w:rsidR="00344CBF" w:rsidRDefault="00344CBF" w:rsidP="00344CBF">
      <w:pPr>
        <w:pBdr>
          <w:left w:val="nil"/>
          <w:bottom w:val="single" w:sz="12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344CBF" w:rsidRDefault="00344CBF" w:rsidP="00344CBF">
      <w:pPr>
        <w:pBdr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344CBF" w:rsidRDefault="00344CBF" w:rsidP="00344CBF">
      <w:pPr>
        <w:pBdr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  <w:lang w:bidi="ar-SA"/>
        </w:rPr>
        <w:t>_______________________________________________________</w:t>
      </w:r>
    </w:p>
    <w:p w:rsidR="00344CBF" w:rsidRDefault="00344CBF" w:rsidP="00344CBF">
      <w:pPr>
        <w:pBdr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5D0E5D" w:rsidRDefault="005D0E5D" w:rsidP="005D0E5D">
      <w:pPr>
        <w:pBdr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5D0E5D" w:rsidRDefault="005D0E5D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070579" w:rsidRDefault="005D0E5D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  <w:lang w:bidi="ar-SA"/>
        </w:rPr>
        <w:t>مئشار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E73E3" w:rsidTr="003E73E3">
        <w:tc>
          <w:tcPr>
            <w:tcW w:w="2130" w:type="dxa"/>
          </w:tcPr>
          <w:p w:rsidR="003E73E3" w:rsidRDefault="008545C2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رقم  السؤال   /   </w:t>
            </w:r>
            <w:r w:rsidR="003E73E3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8C1947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المعايير</w:t>
            </w:r>
          </w:p>
        </w:tc>
        <w:tc>
          <w:tcPr>
            <w:tcW w:w="2130" w:type="dxa"/>
          </w:tcPr>
          <w:p w:rsidR="003E73E3" w:rsidRDefault="008C1947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حقق الهدف بأكمله</w:t>
            </w:r>
          </w:p>
        </w:tc>
        <w:tc>
          <w:tcPr>
            <w:tcW w:w="2131" w:type="dxa"/>
          </w:tcPr>
          <w:p w:rsidR="003E73E3" w:rsidRDefault="008C1947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حقق الهدف بشكل جزئي</w:t>
            </w:r>
          </w:p>
        </w:tc>
        <w:tc>
          <w:tcPr>
            <w:tcW w:w="2131" w:type="dxa"/>
          </w:tcPr>
          <w:p w:rsidR="003E73E3" w:rsidRDefault="008C1947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ما يزال في بدايه الطريق</w:t>
            </w:r>
          </w:p>
        </w:tc>
      </w:tr>
      <w:tr w:rsidR="003E73E3" w:rsidTr="003E73E3">
        <w:tc>
          <w:tcPr>
            <w:tcW w:w="2130" w:type="dxa"/>
          </w:tcPr>
          <w:p w:rsidR="003E73E3" w:rsidRDefault="008545C2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1)  </w:t>
            </w:r>
            <w:r w:rsidR="008C1947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اكمال جدول</w:t>
            </w:r>
          </w:p>
          <w:p w:rsidR="004B4CBF" w:rsidRDefault="004B4CBF" w:rsidP="004B4CBF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10 علامات</w:t>
            </w:r>
          </w:p>
        </w:tc>
        <w:tc>
          <w:tcPr>
            <w:tcW w:w="2130" w:type="dxa"/>
          </w:tcPr>
          <w:p w:rsidR="003E73E3" w:rsidRDefault="008C1947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تم ادراج صحيح في اكمال الجدول 10 علامات</w:t>
            </w:r>
          </w:p>
        </w:tc>
        <w:tc>
          <w:tcPr>
            <w:tcW w:w="2131" w:type="dxa"/>
          </w:tcPr>
          <w:p w:rsidR="003E73E3" w:rsidRDefault="008C1947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تم ادراج تعابير صحيحه في اكمال الجدول 6-9 علامات</w:t>
            </w:r>
          </w:p>
        </w:tc>
        <w:tc>
          <w:tcPr>
            <w:tcW w:w="2131" w:type="dxa"/>
          </w:tcPr>
          <w:p w:rsidR="003E73E3" w:rsidRDefault="00EC03E1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ل</w:t>
            </w:r>
            <w:r w:rsidR="004B4CBF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م ادراج 1-5 صحيحه في اكمال الجدول 1-5 علامات</w:t>
            </w:r>
          </w:p>
        </w:tc>
      </w:tr>
      <w:tr w:rsidR="003E73E3" w:rsidTr="003E73E3">
        <w:tc>
          <w:tcPr>
            <w:tcW w:w="2130" w:type="dxa"/>
          </w:tcPr>
          <w:p w:rsidR="003E73E3" w:rsidRDefault="008545C2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2)</w:t>
            </w:r>
            <w:r w:rsidR="004B4CBF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كتابه تعليل </w:t>
            </w:r>
          </w:p>
          <w:p w:rsidR="004B4CBF" w:rsidRDefault="004B4CBF" w:rsidP="004B4CBF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lastRenderedPageBreak/>
              <w:t>5 علامات</w:t>
            </w:r>
          </w:p>
        </w:tc>
        <w:tc>
          <w:tcPr>
            <w:tcW w:w="2130" w:type="dxa"/>
          </w:tcPr>
          <w:p w:rsidR="003E73E3" w:rsidRDefault="004B4CBF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lastRenderedPageBreak/>
              <w:t>تقديم  تعليل جيد</w:t>
            </w:r>
          </w:p>
          <w:p w:rsidR="004B4CBF" w:rsidRDefault="004B4CBF" w:rsidP="004B4CBF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lastRenderedPageBreak/>
              <w:t>5 علامات</w:t>
            </w:r>
          </w:p>
        </w:tc>
        <w:tc>
          <w:tcPr>
            <w:tcW w:w="2131" w:type="dxa"/>
          </w:tcPr>
          <w:p w:rsidR="003E73E3" w:rsidRDefault="004B4CBF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lastRenderedPageBreak/>
              <w:t>قسم من التعليل</w:t>
            </w:r>
          </w:p>
          <w:p w:rsidR="004B4CBF" w:rsidRDefault="004B4CBF" w:rsidP="004B4CBF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lastRenderedPageBreak/>
              <w:t>3-4 علامه</w:t>
            </w:r>
          </w:p>
        </w:tc>
        <w:tc>
          <w:tcPr>
            <w:tcW w:w="2131" w:type="dxa"/>
          </w:tcPr>
          <w:p w:rsidR="003E73E3" w:rsidRDefault="004B4CBF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lastRenderedPageBreak/>
              <w:t>لم يتم الاجابه</w:t>
            </w:r>
          </w:p>
          <w:p w:rsidR="004B4CBF" w:rsidRDefault="004B4CBF" w:rsidP="004B4CBF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lastRenderedPageBreak/>
              <w:t>1-2 علامه</w:t>
            </w:r>
          </w:p>
        </w:tc>
      </w:tr>
      <w:tr w:rsidR="003E73E3" w:rsidTr="003E73E3">
        <w:tc>
          <w:tcPr>
            <w:tcW w:w="2130" w:type="dxa"/>
          </w:tcPr>
          <w:p w:rsidR="003E73E3" w:rsidRDefault="008545C2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lastRenderedPageBreak/>
              <w:t xml:space="preserve"> 3) </w:t>
            </w:r>
            <w:r w:rsidR="00AE072C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الهدف من البحث</w:t>
            </w:r>
          </w:p>
          <w:p w:rsidR="00AE072C" w:rsidRDefault="00AE072C" w:rsidP="00AE072C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5 علامات</w:t>
            </w:r>
          </w:p>
        </w:tc>
        <w:tc>
          <w:tcPr>
            <w:tcW w:w="2130" w:type="dxa"/>
          </w:tcPr>
          <w:p w:rsidR="003E73E3" w:rsidRDefault="00AE072C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أجابه صحيحه</w:t>
            </w:r>
          </w:p>
          <w:p w:rsidR="00AE072C" w:rsidRDefault="00AE072C" w:rsidP="00AE072C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5 علامات</w:t>
            </w:r>
          </w:p>
        </w:tc>
        <w:tc>
          <w:tcPr>
            <w:tcW w:w="2131" w:type="dxa"/>
          </w:tcPr>
          <w:p w:rsidR="003E73E3" w:rsidRDefault="00AE072C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-----</w:t>
            </w:r>
          </w:p>
        </w:tc>
        <w:tc>
          <w:tcPr>
            <w:tcW w:w="2131" w:type="dxa"/>
          </w:tcPr>
          <w:p w:rsidR="003E73E3" w:rsidRDefault="003347C0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لم يجب أجابه صحيحه 0 علامات</w:t>
            </w:r>
          </w:p>
        </w:tc>
      </w:tr>
      <w:tr w:rsidR="003E73E3" w:rsidTr="003E73E3">
        <w:tc>
          <w:tcPr>
            <w:tcW w:w="2130" w:type="dxa"/>
          </w:tcPr>
          <w:p w:rsidR="003E73E3" w:rsidRDefault="008545C2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4) </w:t>
            </w:r>
            <w:r w:rsidR="003347C0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استخلاص واستناجات </w:t>
            </w:r>
          </w:p>
          <w:p w:rsidR="003347C0" w:rsidRDefault="003347C0" w:rsidP="003347C0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10 علامات </w:t>
            </w:r>
          </w:p>
        </w:tc>
        <w:tc>
          <w:tcPr>
            <w:tcW w:w="2130" w:type="dxa"/>
          </w:tcPr>
          <w:p w:rsidR="003E73E3" w:rsidRDefault="00EC03E1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تم ادراج استنتاجات</w:t>
            </w:r>
          </w:p>
          <w:p w:rsidR="00EC03E1" w:rsidRDefault="00EC03E1" w:rsidP="00EC03E1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10 علامات </w:t>
            </w:r>
          </w:p>
        </w:tc>
        <w:tc>
          <w:tcPr>
            <w:tcW w:w="2131" w:type="dxa"/>
          </w:tcPr>
          <w:p w:rsidR="003E73E3" w:rsidRDefault="00EC03E1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تم ادراج جزء من الاستنتاجات </w:t>
            </w:r>
          </w:p>
          <w:p w:rsidR="00EC03E1" w:rsidRDefault="00EC03E1" w:rsidP="00EC03E1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6-9 علامات</w:t>
            </w:r>
          </w:p>
        </w:tc>
        <w:tc>
          <w:tcPr>
            <w:tcW w:w="2131" w:type="dxa"/>
          </w:tcPr>
          <w:p w:rsidR="003E73E3" w:rsidRDefault="00EC03E1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لم ادراج بشكل الصحيح </w:t>
            </w:r>
          </w:p>
          <w:p w:rsidR="00EC03E1" w:rsidRDefault="00EC03E1" w:rsidP="00EC03E1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1-5</w:t>
            </w:r>
          </w:p>
        </w:tc>
      </w:tr>
      <w:tr w:rsidR="003E73E3" w:rsidTr="003E73E3">
        <w:tc>
          <w:tcPr>
            <w:tcW w:w="2130" w:type="dxa"/>
          </w:tcPr>
          <w:p w:rsidR="003E73E3" w:rsidRDefault="008545C2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5) </w:t>
            </w:r>
            <w:r w:rsidR="008B4A12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فحص القدرات </w:t>
            </w:r>
          </w:p>
          <w:p w:rsidR="008B4A12" w:rsidRDefault="008B4A12" w:rsidP="008B4A12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في اكمال الجدول</w:t>
            </w:r>
          </w:p>
          <w:p w:rsidR="00EC03E1" w:rsidRDefault="00A67C97" w:rsidP="00EC03E1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10</w:t>
            </w:r>
            <w:r w:rsidR="00EC03E1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علامات</w:t>
            </w:r>
          </w:p>
        </w:tc>
        <w:tc>
          <w:tcPr>
            <w:tcW w:w="2130" w:type="dxa"/>
          </w:tcPr>
          <w:p w:rsidR="00EC03E1" w:rsidRDefault="008B4A12" w:rsidP="00EC03E1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تم تعبئ الجدول لفحص القدرات بشكل صحيح</w:t>
            </w:r>
          </w:p>
          <w:p w:rsidR="00EC03E1" w:rsidRDefault="00A67C97" w:rsidP="00EC03E1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10</w:t>
            </w:r>
            <w:r w:rsidR="00EC03E1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علامات</w:t>
            </w:r>
          </w:p>
        </w:tc>
        <w:tc>
          <w:tcPr>
            <w:tcW w:w="2131" w:type="dxa"/>
          </w:tcPr>
          <w:p w:rsidR="003E73E3" w:rsidRDefault="008B4A12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تم تعبئ جزء من الجدول </w:t>
            </w:r>
          </w:p>
          <w:p w:rsidR="008B4A12" w:rsidRDefault="00A67C97" w:rsidP="00A67C97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6-9</w:t>
            </w:r>
            <w:r w:rsidR="008B4A12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علامات</w:t>
            </w:r>
          </w:p>
        </w:tc>
        <w:tc>
          <w:tcPr>
            <w:tcW w:w="2131" w:type="dxa"/>
          </w:tcPr>
          <w:p w:rsidR="003E73E3" w:rsidRDefault="008B4A12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لم يتم تعبئ بشكل صحيح </w:t>
            </w:r>
          </w:p>
          <w:p w:rsidR="008B4A12" w:rsidRDefault="008B4A12" w:rsidP="00A67C97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0-</w:t>
            </w:r>
            <w:r w:rsidR="00A67C97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5</w:t>
            </w: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علامات</w:t>
            </w:r>
          </w:p>
        </w:tc>
      </w:tr>
      <w:tr w:rsidR="003E73E3" w:rsidTr="003E73E3">
        <w:tc>
          <w:tcPr>
            <w:tcW w:w="2130" w:type="dxa"/>
          </w:tcPr>
          <w:p w:rsidR="0020546B" w:rsidRDefault="008545C2" w:rsidP="00A67C97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6) </w:t>
            </w:r>
            <w:r w:rsidR="0020546B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ملائمه الجدول تدعم التجربة </w:t>
            </w:r>
            <w:r w:rsidR="00A67C97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10 علامات</w:t>
            </w:r>
          </w:p>
        </w:tc>
        <w:tc>
          <w:tcPr>
            <w:tcW w:w="2130" w:type="dxa"/>
          </w:tcPr>
          <w:p w:rsidR="0020546B" w:rsidRDefault="0020546B" w:rsidP="00A67C97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تم تعبئ الجدول بشكل صحيح </w:t>
            </w:r>
            <w:r w:rsidR="00A67C97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10</w:t>
            </w: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علامات </w:t>
            </w:r>
          </w:p>
        </w:tc>
        <w:tc>
          <w:tcPr>
            <w:tcW w:w="2131" w:type="dxa"/>
          </w:tcPr>
          <w:p w:rsidR="003E73E3" w:rsidRDefault="0020546B" w:rsidP="00A67C97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تم تعبئ الجدول بشكل صحيح  </w:t>
            </w:r>
            <w:r w:rsidR="00A67C97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9-6</w:t>
            </w: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علامه</w:t>
            </w:r>
          </w:p>
        </w:tc>
        <w:tc>
          <w:tcPr>
            <w:tcW w:w="2131" w:type="dxa"/>
          </w:tcPr>
          <w:p w:rsidR="003E73E3" w:rsidRDefault="0020546B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لم يتم تعبئ الجدول </w:t>
            </w:r>
          </w:p>
          <w:p w:rsidR="0020546B" w:rsidRDefault="0020546B" w:rsidP="00A67C97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0-</w:t>
            </w:r>
            <w:r w:rsidR="00A67C97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5</w:t>
            </w: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علامات</w:t>
            </w:r>
          </w:p>
        </w:tc>
      </w:tr>
      <w:tr w:rsidR="003E73E3" w:rsidTr="003E73E3">
        <w:tc>
          <w:tcPr>
            <w:tcW w:w="2130" w:type="dxa"/>
          </w:tcPr>
          <w:p w:rsidR="003E73E3" w:rsidRDefault="008545C2" w:rsidP="00A67C97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7) </w:t>
            </w:r>
            <w:r w:rsidR="0020546B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فحص مهارات المعرفه </w:t>
            </w:r>
            <w:r w:rsidR="00A67C97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10</w:t>
            </w:r>
            <w:r w:rsidR="0020546B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علامات</w:t>
            </w:r>
          </w:p>
        </w:tc>
        <w:tc>
          <w:tcPr>
            <w:tcW w:w="2130" w:type="dxa"/>
          </w:tcPr>
          <w:p w:rsidR="003E73E3" w:rsidRDefault="0020546B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اتم المهاره بشكل صحيح </w:t>
            </w:r>
          </w:p>
          <w:p w:rsidR="0020546B" w:rsidRDefault="00A67C97" w:rsidP="0020546B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10</w:t>
            </w:r>
            <w:r w:rsidR="0020546B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علامات</w:t>
            </w:r>
          </w:p>
        </w:tc>
        <w:tc>
          <w:tcPr>
            <w:tcW w:w="2131" w:type="dxa"/>
          </w:tcPr>
          <w:p w:rsidR="003E73E3" w:rsidRDefault="0020546B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لم يتم المهاره </w:t>
            </w:r>
            <w:r w:rsidR="00B4436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جزء </w:t>
            </w: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بشكل صحيح </w:t>
            </w:r>
          </w:p>
          <w:p w:rsidR="0020546B" w:rsidRDefault="00A67C97" w:rsidP="0020546B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6-9</w:t>
            </w:r>
            <w:r w:rsidR="0020546B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علامات</w:t>
            </w:r>
          </w:p>
        </w:tc>
        <w:tc>
          <w:tcPr>
            <w:tcW w:w="2131" w:type="dxa"/>
          </w:tcPr>
          <w:p w:rsidR="003E73E3" w:rsidRDefault="00B44369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لم يتم المهاره بشكل صحيح</w:t>
            </w:r>
          </w:p>
          <w:p w:rsidR="00B44369" w:rsidRDefault="00B44369" w:rsidP="00A67C97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0-</w:t>
            </w:r>
            <w:r w:rsidR="00A67C97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5</w:t>
            </w: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علامه</w:t>
            </w:r>
          </w:p>
        </w:tc>
      </w:tr>
      <w:tr w:rsidR="003E73E3" w:rsidTr="003E73E3">
        <w:tc>
          <w:tcPr>
            <w:tcW w:w="2130" w:type="dxa"/>
          </w:tcPr>
          <w:p w:rsidR="003E73E3" w:rsidRDefault="008545C2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8) </w:t>
            </w:r>
            <w:r w:rsidR="00B4436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ربط معلومات مختلفه</w:t>
            </w:r>
          </w:p>
          <w:p w:rsidR="00B44369" w:rsidRDefault="00A67C97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10</w:t>
            </w:r>
            <w:r w:rsidR="00B4436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علامات</w:t>
            </w:r>
          </w:p>
        </w:tc>
        <w:tc>
          <w:tcPr>
            <w:tcW w:w="2130" w:type="dxa"/>
          </w:tcPr>
          <w:p w:rsidR="003E73E3" w:rsidRDefault="00B44369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اتم ربط المعلومات مع بعضها </w:t>
            </w:r>
          </w:p>
          <w:p w:rsidR="00B44369" w:rsidRDefault="00A67C97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6-9</w:t>
            </w:r>
            <w:r w:rsidR="00B4436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علامات</w:t>
            </w:r>
          </w:p>
        </w:tc>
        <w:tc>
          <w:tcPr>
            <w:tcW w:w="2131" w:type="dxa"/>
          </w:tcPr>
          <w:p w:rsidR="003E73E3" w:rsidRDefault="00B44369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اتم ربط جزء من المعلومات </w:t>
            </w:r>
          </w:p>
          <w:p w:rsidR="00B44369" w:rsidRDefault="00A67C97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5-3</w:t>
            </w:r>
            <w:r w:rsidR="00B4436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علامات</w:t>
            </w:r>
          </w:p>
        </w:tc>
        <w:tc>
          <w:tcPr>
            <w:tcW w:w="2131" w:type="dxa"/>
          </w:tcPr>
          <w:p w:rsidR="003E73E3" w:rsidRDefault="00B44369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لم يتم ربط المعلومات 0-2 علامه</w:t>
            </w:r>
          </w:p>
        </w:tc>
      </w:tr>
      <w:tr w:rsidR="003E73E3" w:rsidTr="003E73E3">
        <w:tc>
          <w:tcPr>
            <w:tcW w:w="2130" w:type="dxa"/>
          </w:tcPr>
          <w:p w:rsidR="003E73E3" w:rsidRDefault="00A67C97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9) </w:t>
            </w:r>
            <w:r w:rsidR="00B4436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كتابه تعليل </w:t>
            </w:r>
          </w:p>
          <w:p w:rsidR="00B44369" w:rsidRDefault="00A67C97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10</w:t>
            </w:r>
            <w:r w:rsidR="00B4436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علامات</w:t>
            </w:r>
          </w:p>
        </w:tc>
        <w:tc>
          <w:tcPr>
            <w:tcW w:w="2130" w:type="dxa"/>
          </w:tcPr>
          <w:p w:rsidR="003E73E3" w:rsidRDefault="00B44369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اتم تعليل بشكل صحيح </w:t>
            </w:r>
            <w:r w:rsidR="00A67C97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10 علامات</w:t>
            </w:r>
          </w:p>
          <w:p w:rsidR="00B44369" w:rsidRDefault="00B44369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5 علامات</w:t>
            </w:r>
          </w:p>
        </w:tc>
        <w:tc>
          <w:tcPr>
            <w:tcW w:w="2131" w:type="dxa"/>
          </w:tcPr>
          <w:p w:rsidR="003E73E3" w:rsidRDefault="00B44369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اتم جزء من تعليل </w:t>
            </w:r>
          </w:p>
          <w:p w:rsidR="00B44369" w:rsidRDefault="00A67C97" w:rsidP="00A67C97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6-9</w:t>
            </w:r>
            <w:r w:rsidR="00B4436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علامات</w:t>
            </w:r>
          </w:p>
        </w:tc>
        <w:tc>
          <w:tcPr>
            <w:tcW w:w="2131" w:type="dxa"/>
          </w:tcPr>
          <w:p w:rsidR="003E73E3" w:rsidRDefault="00B44369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لم يجب </w:t>
            </w:r>
          </w:p>
          <w:p w:rsidR="00B44369" w:rsidRDefault="00B44369" w:rsidP="00A67C97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0-</w:t>
            </w:r>
            <w:r w:rsidR="00A67C97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5</w:t>
            </w:r>
          </w:p>
        </w:tc>
      </w:tr>
      <w:tr w:rsidR="00AE072C" w:rsidTr="003E73E3">
        <w:tc>
          <w:tcPr>
            <w:tcW w:w="2130" w:type="dxa"/>
          </w:tcPr>
          <w:p w:rsidR="00AE072C" w:rsidRDefault="00A67C97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10 )</w:t>
            </w:r>
            <w:r w:rsidR="00B4436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فحص فهم المقروء</w:t>
            </w:r>
          </w:p>
          <w:p w:rsidR="00B44369" w:rsidRDefault="00B44369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10 علامات</w:t>
            </w:r>
          </w:p>
          <w:p w:rsidR="00B44369" w:rsidRDefault="00B44369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</w:p>
          <w:p w:rsidR="00B44369" w:rsidRDefault="00B44369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2130" w:type="dxa"/>
          </w:tcPr>
          <w:p w:rsidR="00AE072C" w:rsidRDefault="00B44369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اتم فحص بشكل صحيح </w:t>
            </w:r>
          </w:p>
          <w:p w:rsidR="00B44369" w:rsidRDefault="00B44369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10 علامات </w:t>
            </w:r>
          </w:p>
        </w:tc>
        <w:tc>
          <w:tcPr>
            <w:tcW w:w="2131" w:type="dxa"/>
          </w:tcPr>
          <w:p w:rsidR="00AE072C" w:rsidRDefault="00B44369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اتم بشكل جزئي </w:t>
            </w:r>
          </w:p>
          <w:p w:rsidR="00B44369" w:rsidRDefault="00B44369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6-9 علامات</w:t>
            </w:r>
          </w:p>
        </w:tc>
        <w:tc>
          <w:tcPr>
            <w:tcW w:w="2131" w:type="dxa"/>
          </w:tcPr>
          <w:p w:rsidR="00AE072C" w:rsidRDefault="00B44369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لم يجب بشكل صحيح </w:t>
            </w:r>
          </w:p>
          <w:p w:rsidR="00B44369" w:rsidRDefault="00B44369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0-5 علامات</w:t>
            </w:r>
          </w:p>
          <w:p w:rsidR="00B44369" w:rsidRDefault="00B44369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</w:p>
        </w:tc>
      </w:tr>
      <w:tr w:rsidR="00B44369" w:rsidTr="003E73E3">
        <w:tc>
          <w:tcPr>
            <w:tcW w:w="2130" w:type="dxa"/>
          </w:tcPr>
          <w:p w:rsidR="00B44369" w:rsidRDefault="00A67C97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lastRenderedPageBreak/>
              <w:t xml:space="preserve">10 ب) </w:t>
            </w:r>
            <w:r w:rsidR="00B4436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فحص قدرات المعرفه 10 علامات</w:t>
            </w:r>
          </w:p>
        </w:tc>
        <w:tc>
          <w:tcPr>
            <w:tcW w:w="2130" w:type="dxa"/>
          </w:tcPr>
          <w:p w:rsidR="00B44369" w:rsidRDefault="00B44369" w:rsidP="00B44369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اتم الاجابه بشكل صحيح </w:t>
            </w:r>
            <w:r w:rsidR="008545C2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 10 علامات</w:t>
            </w:r>
          </w:p>
        </w:tc>
        <w:tc>
          <w:tcPr>
            <w:tcW w:w="2131" w:type="dxa"/>
          </w:tcPr>
          <w:p w:rsidR="00B44369" w:rsidRDefault="008545C2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اتم بشكل جزئي</w:t>
            </w:r>
          </w:p>
          <w:p w:rsidR="008545C2" w:rsidRDefault="008545C2" w:rsidP="008545C2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6-9 علامات</w:t>
            </w:r>
          </w:p>
        </w:tc>
        <w:tc>
          <w:tcPr>
            <w:tcW w:w="2131" w:type="dxa"/>
          </w:tcPr>
          <w:p w:rsidR="00B44369" w:rsidRDefault="008545C2" w:rsidP="003E73E3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 xml:space="preserve">لم يجب بشكل صحيح </w:t>
            </w:r>
          </w:p>
          <w:p w:rsidR="008545C2" w:rsidRDefault="008545C2" w:rsidP="008545C2">
            <w:pPr>
              <w:bidi/>
              <w:spacing w:line="360" w:lineRule="auto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bidi="ar-SA"/>
              </w:rPr>
              <w:t>0-5 علامات</w:t>
            </w:r>
          </w:p>
        </w:tc>
      </w:tr>
    </w:tbl>
    <w:p w:rsidR="005D0E5D" w:rsidRDefault="005D0E5D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5D0E5D" w:rsidRDefault="005D0E5D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5D0E5D" w:rsidRDefault="005D0E5D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070579" w:rsidRDefault="00070579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070579" w:rsidRDefault="00070579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070579" w:rsidRDefault="00070579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070579" w:rsidRDefault="00070579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070579" w:rsidRDefault="00070579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070579" w:rsidRDefault="00070579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070579" w:rsidRDefault="00070579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070579" w:rsidRDefault="00070579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070579" w:rsidRDefault="00070579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p w:rsidR="0045465D" w:rsidRPr="00897DD8" w:rsidRDefault="0045465D" w:rsidP="003E73E3">
      <w:pPr>
        <w:pBdr>
          <w:left w:val="nil"/>
          <w:bottom w:val="single" w:sz="4" w:space="1" w:color="auto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SA"/>
        </w:rPr>
      </w:pPr>
    </w:p>
    <w:sectPr w:rsidR="0045465D" w:rsidRPr="00897DD8" w:rsidSect="00030DAA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B8" w:rsidRDefault="00BE2CB8">
      <w:r>
        <w:separator/>
      </w:r>
    </w:p>
  </w:endnote>
  <w:endnote w:type="continuationSeparator" w:id="0">
    <w:p w:rsidR="00BE2CB8" w:rsidRDefault="00BE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B8" w:rsidRDefault="00BE2CB8">
      <w:r>
        <w:separator/>
      </w:r>
    </w:p>
  </w:footnote>
  <w:footnote w:type="continuationSeparator" w:id="0">
    <w:p w:rsidR="00BE2CB8" w:rsidRDefault="00BE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71560"/>
    <w:multiLevelType w:val="multilevel"/>
    <w:tmpl w:val="75A853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56"/>
    <w:rsid w:val="00030DAA"/>
    <w:rsid w:val="00045BB4"/>
    <w:rsid w:val="00070579"/>
    <w:rsid w:val="001224F4"/>
    <w:rsid w:val="0020546B"/>
    <w:rsid w:val="00252164"/>
    <w:rsid w:val="003347C0"/>
    <w:rsid w:val="00334833"/>
    <w:rsid w:val="00344CBF"/>
    <w:rsid w:val="003533AD"/>
    <w:rsid w:val="003D3DD9"/>
    <w:rsid w:val="003E73E3"/>
    <w:rsid w:val="00421706"/>
    <w:rsid w:val="0045465D"/>
    <w:rsid w:val="004B4CBF"/>
    <w:rsid w:val="004E6CD4"/>
    <w:rsid w:val="00530921"/>
    <w:rsid w:val="005C09CF"/>
    <w:rsid w:val="005D0E5D"/>
    <w:rsid w:val="00775BC6"/>
    <w:rsid w:val="00840943"/>
    <w:rsid w:val="008545C2"/>
    <w:rsid w:val="00897DD8"/>
    <w:rsid w:val="008B17AD"/>
    <w:rsid w:val="008B4A12"/>
    <w:rsid w:val="008C1947"/>
    <w:rsid w:val="00A67C97"/>
    <w:rsid w:val="00AE072C"/>
    <w:rsid w:val="00B108D0"/>
    <w:rsid w:val="00B27905"/>
    <w:rsid w:val="00B35456"/>
    <w:rsid w:val="00B44369"/>
    <w:rsid w:val="00BE2CB8"/>
    <w:rsid w:val="00C17E3C"/>
    <w:rsid w:val="00C3695E"/>
    <w:rsid w:val="00C6493A"/>
    <w:rsid w:val="00CB69FC"/>
    <w:rsid w:val="00D21808"/>
    <w:rsid w:val="00E460E4"/>
    <w:rsid w:val="00E70DC4"/>
    <w:rsid w:val="00E715FD"/>
    <w:rsid w:val="00E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A7661-3F7C-40D4-A7C7-983373AA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0DAA"/>
  </w:style>
  <w:style w:type="paragraph" w:styleId="1">
    <w:name w:val="heading 1"/>
    <w:basedOn w:val="a"/>
    <w:next w:val="a"/>
    <w:rsid w:val="00030D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0D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0D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0D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0D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30DA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0D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0DA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0D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30D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30D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30D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30D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533AD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533AD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D2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40943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840943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5309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B17AD"/>
    <w:pPr>
      <w:tabs>
        <w:tab w:val="center" w:pos="4320"/>
        <w:tab w:val="right" w:pos="8640"/>
      </w:tabs>
    </w:pPr>
  </w:style>
  <w:style w:type="character" w:customStyle="1" w:styleId="ad">
    <w:name w:val="כותרת עליונה תו"/>
    <w:basedOn w:val="a0"/>
    <w:link w:val="ac"/>
    <w:uiPriority w:val="99"/>
    <w:rsid w:val="008B17AD"/>
  </w:style>
  <w:style w:type="paragraph" w:styleId="ae">
    <w:name w:val="footer"/>
    <w:basedOn w:val="a"/>
    <w:link w:val="af"/>
    <w:uiPriority w:val="99"/>
    <w:unhideWhenUsed/>
    <w:rsid w:val="008B17AD"/>
    <w:pPr>
      <w:tabs>
        <w:tab w:val="center" w:pos="4320"/>
        <w:tab w:val="right" w:pos="8640"/>
      </w:tabs>
    </w:pPr>
  </w:style>
  <w:style w:type="character" w:customStyle="1" w:styleId="af">
    <w:name w:val="כותרת תחתונה תו"/>
    <w:basedOn w:val="a0"/>
    <w:link w:val="ae"/>
    <w:uiPriority w:val="99"/>
    <w:rsid w:val="008B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bc.com/arabic/science-and-tech-45501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2020-02-09T15:08:00Z</dcterms:created>
  <dcterms:modified xsi:type="dcterms:W3CDTF">2020-03-16T17:40:00Z</dcterms:modified>
</cp:coreProperties>
</file>