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B8" w:rsidRPr="009F11B8" w:rsidRDefault="009F11B8" w:rsidP="009F11B8">
      <w:r w:rsidRPr="009F11B8">
        <w:rPr>
          <w:b/>
          <w:bCs/>
          <w:rtl/>
        </w:rPr>
        <w:t xml:space="preserve">כתב העת </w:t>
      </w:r>
      <w:proofErr w:type="spellStart"/>
      <w:r w:rsidRPr="009F11B8">
        <w:rPr>
          <w:b/>
          <w:bCs/>
          <w:rtl/>
        </w:rPr>
        <w:t>מוט"ב</w:t>
      </w:r>
      <w:proofErr w:type="spellEnd"/>
      <w:r w:rsidRPr="009F11B8">
        <w:rPr>
          <w:b/>
          <w:bCs/>
          <w:rtl/>
        </w:rPr>
        <w:t xml:space="preserve"> כעת - גיליון מספר 9</w:t>
      </w:r>
      <w:r w:rsidRPr="009F11B8">
        <w:rPr>
          <w:b/>
          <w:bCs/>
        </w:rPr>
        <w:br/>
      </w:r>
      <w:r w:rsidRPr="009F11B8">
        <w:rPr>
          <w:b/>
          <w:bCs/>
          <w:rtl/>
        </w:rPr>
        <w:t>עורכת אחראית: ד"ר אורית הרשקוביץ</w:t>
      </w:r>
      <w:r w:rsidRPr="009F11B8">
        <w:rPr>
          <w:b/>
          <w:bCs/>
        </w:rPr>
        <w:br/>
      </w:r>
      <w:r w:rsidRPr="009F11B8">
        <w:rPr>
          <w:b/>
          <w:bCs/>
          <w:rtl/>
        </w:rPr>
        <w:t>רפרנטים: ד"ר אורית הרשקוביץ, קרן לוי</w:t>
      </w:r>
      <w:r w:rsidRPr="009F11B8">
        <w:rPr>
          <w:b/>
          <w:bCs/>
        </w:rPr>
        <w:br/>
      </w:r>
      <w:r w:rsidRPr="009F11B8">
        <w:rPr>
          <w:b/>
          <w:bCs/>
          <w:rtl/>
        </w:rPr>
        <w:t>עיצוב גרפי: חגית ליאב</w:t>
      </w:r>
      <w:r w:rsidRPr="009F11B8">
        <w:rPr>
          <w:b/>
          <w:bCs/>
        </w:rPr>
        <w:br/>
      </w:r>
      <w:r w:rsidRPr="009F11B8">
        <w:rPr>
          <w:b/>
          <w:bCs/>
          <w:rtl/>
        </w:rPr>
        <w:t>כתובת המערכת:  מערכת "</w:t>
      </w:r>
      <w:proofErr w:type="spellStart"/>
      <w:r w:rsidRPr="009F11B8">
        <w:rPr>
          <w:b/>
          <w:bCs/>
          <w:rtl/>
        </w:rPr>
        <w:t>מוט"ב</w:t>
      </w:r>
      <w:proofErr w:type="spellEnd"/>
      <w:r w:rsidRPr="009F11B8">
        <w:rPr>
          <w:b/>
          <w:bCs/>
          <w:rtl/>
        </w:rPr>
        <w:t xml:space="preserve"> כעת", המחלקה להוראת הטכנולוגיה והמדעים, </w:t>
      </w:r>
      <w:proofErr w:type="spellStart"/>
      <w:r w:rsidRPr="009F11B8">
        <w:rPr>
          <w:b/>
          <w:bCs/>
          <w:rtl/>
        </w:rPr>
        <w:t>קרית</w:t>
      </w:r>
      <w:proofErr w:type="spellEnd"/>
      <w:r w:rsidRPr="009F11B8">
        <w:rPr>
          <w:b/>
          <w:bCs/>
          <w:rtl/>
        </w:rPr>
        <w:t xml:space="preserve"> הטכניון חיפה</w:t>
      </w:r>
      <w:r w:rsidRPr="009F11B8">
        <w:rPr>
          <w:b/>
          <w:bCs/>
        </w:rPr>
        <w:br/>
        <w:t>                        </w:t>
      </w:r>
      <w:r w:rsidRPr="009F11B8">
        <w:rPr>
          <w:b/>
          <w:bCs/>
          <w:rtl/>
        </w:rPr>
        <w:t>דוא"ל</w:t>
      </w:r>
      <w:r w:rsidRPr="009F11B8">
        <w:rPr>
          <w:b/>
          <w:bCs/>
        </w:rPr>
        <w:t>: </w:t>
      </w:r>
      <w:hyperlink r:id="rId4" w:history="1">
        <w:r w:rsidRPr="009F11B8">
          <w:rPr>
            <w:rStyle w:val="Hyperlink"/>
            <w:b/>
            <w:bCs/>
          </w:rPr>
          <w:t>mutavc@tx.technion.ac.il</w:t>
        </w:r>
      </w:hyperlink>
      <w:r w:rsidRPr="009F11B8">
        <w:rPr>
          <w:b/>
          <w:bCs/>
        </w:rPr>
        <w:t xml:space="preserve">   </w:t>
      </w:r>
      <w:r w:rsidRPr="009F11B8">
        <w:rPr>
          <w:b/>
          <w:bCs/>
          <w:rtl/>
        </w:rPr>
        <w:t>טלפון: 04-8292163</w:t>
      </w:r>
      <w:r w:rsidRPr="009F11B8">
        <w:t> </w:t>
      </w:r>
    </w:p>
    <w:p w:rsidR="009F11B8" w:rsidRPr="009F11B8" w:rsidRDefault="009F11B8" w:rsidP="009F11B8">
      <w:r w:rsidRPr="009F11B8">
        <w:t> </w:t>
      </w:r>
    </w:p>
    <w:p w:rsidR="009F11B8" w:rsidRPr="009F11B8" w:rsidRDefault="009F11B8" w:rsidP="009F11B8">
      <w:r w:rsidRPr="009F11B8">
        <w:rPr>
          <w:b/>
          <w:bCs/>
          <w:rtl/>
        </w:rPr>
        <w:t>מה בגיליון</w:t>
      </w:r>
    </w:p>
    <w:p w:rsidR="009F11B8" w:rsidRPr="009F11B8" w:rsidRDefault="001242B1" w:rsidP="009F11B8">
      <w:hyperlink r:id="rId5" w:history="1">
        <w:r w:rsidR="009F11B8" w:rsidRPr="009F11B8">
          <w:rPr>
            <w:rStyle w:val="Hyperlink"/>
            <w:b/>
            <w:bCs/>
            <w:rtl/>
          </w:rPr>
          <w:t>דבר המערכת</w:t>
        </w:r>
        <w:r w:rsidR="009F11B8" w:rsidRPr="009F11B8">
          <w:rPr>
            <w:rStyle w:val="Hyperlink"/>
            <w:b/>
            <w:bCs/>
          </w:rPr>
          <w:t> </w:t>
        </w:r>
      </w:hyperlink>
      <w:r w:rsidR="009F11B8" w:rsidRPr="009F11B8">
        <w:rPr>
          <w:b/>
          <w:bCs/>
        </w:rPr>
        <w:t>   </w:t>
      </w:r>
      <w:r w:rsidR="009F11B8" w:rsidRPr="009F11B8">
        <w:t>........................................................................... 2</w:t>
      </w:r>
    </w:p>
    <w:p w:rsidR="009F11B8" w:rsidRPr="009F11B8" w:rsidRDefault="001242B1" w:rsidP="009F11B8">
      <w:hyperlink r:id="rId6" w:history="1">
        <w:r w:rsidR="009F11B8" w:rsidRPr="009F11B8">
          <w:rPr>
            <w:rStyle w:val="Hyperlink"/>
            <w:b/>
            <w:bCs/>
            <w:rtl/>
          </w:rPr>
          <w:t>דבר המפמ"ר</w:t>
        </w:r>
      </w:hyperlink>
      <w:r w:rsidR="009F11B8" w:rsidRPr="009F11B8">
        <w:rPr>
          <w:b/>
          <w:bCs/>
        </w:rPr>
        <w:t>   </w:t>
      </w:r>
      <w:r w:rsidR="009F11B8" w:rsidRPr="009F11B8">
        <w:t> ............................................................................5</w:t>
      </w:r>
      <w:r w:rsidR="009F11B8" w:rsidRPr="009F11B8">
        <w:rPr>
          <w:b/>
          <w:bCs/>
        </w:rPr>
        <w:br/>
      </w:r>
      <w:r w:rsidR="009F11B8" w:rsidRPr="009F11B8">
        <w:rPr>
          <w:rtl/>
        </w:rPr>
        <w:t>מיכל נחשון</w:t>
      </w:r>
    </w:p>
    <w:p w:rsidR="009F11B8" w:rsidRPr="009F11B8" w:rsidRDefault="001242B1" w:rsidP="009F11B8">
      <w:hyperlink r:id="rId7" w:history="1">
        <w:r w:rsidR="009F11B8" w:rsidRPr="009F11B8">
          <w:rPr>
            <w:rStyle w:val="Hyperlink"/>
            <w:b/>
            <w:bCs/>
            <w:rtl/>
          </w:rPr>
          <w:t>חדשות המרכז</w:t>
        </w:r>
        <w:r w:rsidR="009F11B8" w:rsidRPr="009F11B8">
          <w:rPr>
            <w:rStyle w:val="Hyperlink"/>
            <w:b/>
            <w:bCs/>
          </w:rPr>
          <w:t> </w:t>
        </w:r>
      </w:hyperlink>
      <w:r w:rsidR="009F11B8" w:rsidRPr="009F11B8">
        <w:rPr>
          <w:b/>
          <w:bCs/>
        </w:rPr>
        <w:t>   </w:t>
      </w:r>
      <w:r w:rsidR="009F11B8" w:rsidRPr="009F11B8">
        <w:t>..........................................................................7</w:t>
      </w:r>
    </w:p>
    <w:p w:rsidR="009F11B8" w:rsidRPr="009F11B8" w:rsidRDefault="001242B1" w:rsidP="009F11B8">
      <w:hyperlink r:id="rId8" w:history="1">
        <w:r w:rsidR="009F11B8" w:rsidRPr="009F11B8">
          <w:rPr>
            <w:rStyle w:val="Hyperlink"/>
            <w:b/>
            <w:bCs/>
            <w:rtl/>
          </w:rPr>
          <w:t>למידה סביב תוצר</w:t>
        </w:r>
        <w:r w:rsidR="009F11B8" w:rsidRPr="009F11B8">
          <w:rPr>
            <w:rStyle w:val="Hyperlink"/>
            <w:b/>
            <w:bCs/>
          </w:rPr>
          <w:t> </w:t>
        </w:r>
      </w:hyperlink>
      <w:r w:rsidR="009F11B8" w:rsidRPr="009F11B8">
        <w:rPr>
          <w:b/>
          <w:bCs/>
        </w:rPr>
        <w:t>   </w:t>
      </w:r>
      <w:r w:rsidR="009F11B8" w:rsidRPr="009F11B8">
        <w:t>.....................................................................10</w:t>
      </w:r>
      <w:r w:rsidR="009F11B8" w:rsidRPr="009F11B8">
        <w:rPr>
          <w:b/>
          <w:bCs/>
        </w:rPr>
        <w:br/>
      </w:r>
      <w:r w:rsidR="009F11B8" w:rsidRPr="009F11B8">
        <w:rPr>
          <w:rtl/>
        </w:rPr>
        <w:t xml:space="preserve">שילוב התקציר והערכת עמיתים בפיתוח הכרזה </w:t>
      </w:r>
      <w:proofErr w:type="spellStart"/>
      <w:r w:rsidR="009F11B8" w:rsidRPr="009F11B8">
        <w:rPr>
          <w:rtl/>
        </w:rPr>
        <w:t>במוט"ב</w:t>
      </w:r>
      <w:proofErr w:type="spellEnd"/>
      <w:r w:rsidR="009F11B8" w:rsidRPr="009F11B8">
        <w:br/>
      </w:r>
      <w:r w:rsidR="009F11B8" w:rsidRPr="009F11B8">
        <w:rPr>
          <w:rtl/>
        </w:rPr>
        <w:t>קרן לוי</w:t>
      </w:r>
    </w:p>
    <w:p w:rsidR="009F11B8" w:rsidRPr="009F11B8" w:rsidRDefault="001242B1" w:rsidP="009F11B8">
      <w:hyperlink r:id="rId9" w:history="1">
        <w:r w:rsidR="009F11B8" w:rsidRPr="009F11B8">
          <w:rPr>
            <w:rStyle w:val="Hyperlink"/>
            <w:b/>
            <w:bCs/>
            <w:rtl/>
          </w:rPr>
          <w:t>משדה המחקר</w:t>
        </w:r>
        <w:r w:rsidR="009F11B8" w:rsidRPr="009F11B8">
          <w:rPr>
            <w:rStyle w:val="Hyperlink"/>
            <w:b/>
            <w:bCs/>
          </w:rPr>
          <w:t> </w:t>
        </w:r>
      </w:hyperlink>
      <w:r w:rsidR="009F11B8" w:rsidRPr="009F11B8">
        <w:rPr>
          <w:b/>
          <w:bCs/>
        </w:rPr>
        <w:t>    </w:t>
      </w:r>
      <w:r w:rsidR="009F11B8" w:rsidRPr="009F11B8">
        <w:t>.........................................................................15</w:t>
      </w:r>
      <w:r w:rsidR="009F11B8" w:rsidRPr="009F11B8">
        <w:rPr>
          <w:b/>
          <w:bCs/>
        </w:rPr>
        <w:br/>
      </w:r>
      <w:r w:rsidR="009F11B8" w:rsidRPr="009F11B8">
        <w:rPr>
          <w:rtl/>
        </w:rPr>
        <w:t>שילוב הדמיות ממוחשבות בהוראת מדעים: האם אנימציה שווה אלף תמונות</w:t>
      </w:r>
      <w:r w:rsidR="009F11B8" w:rsidRPr="009F11B8">
        <w:t>?</w:t>
      </w:r>
      <w:r w:rsidR="009F11B8" w:rsidRPr="009F11B8">
        <w:br/>
      </w:r>
      <w:r w:rsidR="009F11B8" w:rsidRPr="009F11B8">
        <w:rPr>
          <w:rtl/>
        </w:rPr>
        <w:t>מירי ברק</w:t>
      </w:r>
    </w:p>
    <w:p w:rsidR="009F11B8" w:rsidRPr="009F11B8" w:rsidRDefault="001242B1" w:rsidP="009F11B8">
      <w:hyperlink r:id="rId10" w:history="1">
        <w:r w:rsidR="009F11B8" w:rsidRPr="009F11B8">
          <w:rPr>
            <w:rStyle w:val="Hyperlink"/>
            <w:b/>
            <w:bCs/>
            <w:rtl/>
          </w:rPr>
          <w:t xml:space="preserve">חדש </w:t>
        </w:r>
        <w:proofErr w:type="spellStart"/>
        <w:r w:rsidR="009F11B8" w:rsidRPr="009F11B8">
          <w:rPr>
            <w:rStyle w:val="Hyperlink"/>
            <w:b/>
            <w:bCs/>
            <w:rtl/>
          </w:rPr>
          <w:t>במיבניות</w:t>
        </w:r>
        <w:proofErr w:type="spellEnd"/>
        <w:r w:rsidR="009F11B8" w:rsidRPr="009F11B8">
          <w:rPr>
            <w:rStyle w:val="Hyperlink"/>
            <w:b/>
            <w:bCs/>
            <w:rtl/>
          </w:rPr>
          <w:t xml:space="preserve"> </w:t>
        </w:r>
        <w:proofErr w:type="spellStart"/>
        <w:r w:rsidR="009F11B8" w:rsidRPr="009F11B8">
          <w:rPr>
            <w:rStyle w:val="Hyperlink"/>
            <w:b/>
            <w:bCs/>
            <w:rtl/>
          </w:rPr>
          <w:t>מוט"ב</w:t>
        </w:r>
        <w:proofErr w:type="spellEnd"/>
      </w:hyperlink>
      <w:r w:rsidR="009F11B8" w:rsidRPr="009F11B8">
        <w:rPr>
          <w:b/>
          <w:bCs/>
        </w:rPr>
        <w:t>    </w:t>
      </w:r>
      <w:r w:rsidR="009F11B8" w:rsidRPr="009F11B8">
        <w:t>...............................................................29</w:t>
      </w:r>
      <w:r w:rsidR="009F11B8" w:rsidRPr="009F11B8">
        <w:br/>
      </w:r>
      <w:r w:rsidR="009F11B8" w:rsidRPr="009F11B8">
        <w:rPr>
          <w:rtl/>
        </w:rPr>
        <w:t>עדכון והרחבה של יחידת הלימוד "איכות האוויר סביבנו</w:t>
      </w:r>
      <w:r w:rsidR="009F11B8" w:rsidRPr="009F11B8">
        <w:t>"</w:t>
      </w:r>
      <w:r w:rsidR="009F11B8" w:rsidRPr="009F11B8">
        <w:br/>
      </w:r>
      <w:r w:rsidR="009F11B8" w:rsidRPr="009F11B8">
        <w:rPr>
          <w:rtl/>
        </w:rPr>
        <w:t>אורית הרשקוביץ</w:t>
      </w:r>
    </w:p>
    <w:p w:rsidR="009F11B8" w:rsidRPr="009F11B8" w:rsidRDefault="001242B1" w:rsidP="009F11B8">
      <w:hyperlink r:id="rId11" w:history="1">
        <w:r w:rsidR="009F11B8" w:rsidRPr="009F11B8">
          <w:rPr>
            <w:rStyle w:val="Hyperlink"/>
            <w:b/>
            <w:bCs/>
            <w:rtl/>
          </w:rPr>
          <w:t xml:space="preserve">נעים להכיר – מורים </w:t>
        </w:r>
        <w:proofErr w:type="spellStart"/>
        <w:r w:rsidR="009F11B8" w:rsidRPr="009F11B8">
          <w:rPr>
            <w:rStyle w:val="Hyperlink"/>
            <w:b/>
            <w:bCs/>
            <w:rtl/>
          </w:rPr>
          <w:t>במוט"ב</w:t>
        </w:r>
        <w:proofErr w:type="spellEnd"/>
      </w:hyperlink>
      <w:r w:rsidR="009F11B8" w:rsidRPr="009F11B8">
        <w:rPr>
          <w:b/>
          <w:bCs/>
        </w:rPr>
        <w:t>   </w:t>
      </w:r>
      <w:r w:rsidR="009F11B8" w:rsidRPr="009F11B8">
        <w:t>......................................................42</w:t>
      </w:r>
      <w:r w:rsidR="009F11B8" w:rsidRPr="009F11B8">
        <w:rPr>
          <w:b/>
          <w:bCs/>
        </w:rPr>
        <w:br/>
      </w:r>
      <w:r w:rsidR="009F11B8" w:rsidRPr="009F11B8">
        <w:rPr>
          <w:rtl/>
        </w:rPr>
        <w:t>שיחה עם מורה חדשה, מורה ותיקה ומנחה</w:t>
      </w:r>
      <w:r w:rsidR="009F11B8" w:rsidRPr="009F11B8">
        <w:br/>
      </w:r>
      <w:r w:rsidR="009F11B8" w:rsidRPr="009F11B8">
        <w:rPr>
          <w:rtl/>
        </w:rPr>
        <w:t>בעריכת קרן לוי</w:t>
      </w:r>
    </w:p>
    <w:p w:rsidR="009F11B8" w:rsidRPr="009F11B8" w:rsidRDefault="001242B1" w:rsidP="009F11B8">
      <w:hyperlink r:id="rId12" w:history="1">
        <w:r w:rsidR="009F11B8" w:rsidRPr="009F11B8">
          <w:rPr>
            <w:rStyle w:val="Hyperlink"/>
            <w:b/>
            <w:bCs/>
            <w:rtl/>
          </w:rPr>
          <w:t>משוב</w:t>
        </w:r>
      </w:hyperlink>
      <w:bookmarkStart w:id="0" w:name="_GoBack"/>
      <w:bookmarkEnd w:id="0"/>
      <w:r w:rsidR="009F11B8" w:rsidRPr="009F11B8">
        <w:rPr>
          <w:b/>
          <w:bCs/>
        </w:rPr>
        <w:t>       </w:t>
      </w:r>
      <w:r w:rsidR="009F11B8" w:rsidRPr="009F11B8">
        <w:t> </w:t>
      </w:r>
    </w:p>
    <w:p w:rsidR="009F11B8" w:rsidRPr="009F11B8" w:rsidRDefault="009F11B8" w:rsidP="009F11B8">
      <w:r w:rsidRPr="009F11B8">
        <w:t xml:space="preserve">© </w:t>
      </w:r>
      <w:r w:rsidRPr="009F11B8">
        <w:rPr>
          <w:rtl/>
        </w:rPr>
        <w:t>כל הזכויות שמורות למשרד החינוך</w:t>
      </w:r>
    </w:p>
    <w:p w:rsidR="002C02FB" w:rsidRPr="009F11B8" w:rsidRDefault="002C02FB"/>
    <w:sectPr w:rsidR="002C02FB" w:rsidRPr="009F11B8" w:rsidSect="003569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B8"/>
    <w:rsid w:val="001242B1"/>
    <w:rsid w:val="002C02FB"/>
    <w:rsid w:val="003569BE"/>
    <w:rsid w:val="00474108"/>
    <w:rsid w:val="00820E32"/>
    <w:rsid w:val="009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AEC03F-A39F-4FDC-ABFB-FC9BD144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1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11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tal.weizmann.ac.il/wp-content/uploads/2018/12/10-14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utal.weizmann.ac.il/wp-content/uploads/2018/12/7-9.pdf" TargetMode="External"/><Relationship Id="rId12" Type="http://schemas.openxmlformats.org/officeDocument/2006/relationships/hyperlink" Target="https://www.mutal.weizmann.ac.il/wp-content/uploads/2018/12/mashov9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tal.weizmann.ac.il/wp-content/uploads/2018/12/5-6.pdf" TargetMode="External"/><Relationship Id="rId11" Type="http://schemas.openxmlformats.org/officeDocument/2006/relationships/hyperlink" Target="https://www.mutal.weizmann.ac.il/wp-content/uploads/2018/12/42-49.pdf" TargetMode="External"/><Relationship Id="rId5" Type="http://schemas.openxmlformats.org/officeDocument/2006/relationships/hyperlink" Target="https://www.mutal.weizmann.ac.il/wp-content/uploads/2018/12/2-4.pdf" TargetMode="External"/><Relationship Id="rId10" Type="http://schemas.openxmlformats.org/officeDocument/2006/relationships/hyperlink" Target="https://www.mutal.weizmann.ac.il/wp-content/uploads/2018/12/29-41.pdf" TargetMode="External"/><Relationship Id="rId4" Type="http://schemas.openxmlformats.org/officeDocument/2006/relationships/hyperlink" Target="mailto:mutavc@tx.technion.ac.il" TargetMode="External"/><Relationship Id="rId9" Type="http://schemas.openxmlformats.org/officeDocument/2006/relationships/hyperlink" Target="https://www.mutal.weizmann.ac.il/wp-content/uploads/2018/12/15-2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WICC</dc:creator>
  <cp:lastModifiedBy>WICC</cp:lastModifiedBy>
  <cp:revision>3</cp:revision>
  <dcterms:created xsi:type="dcterms:W3CDTF">2018-12-11T14:42:00Z</dcterms:created>
  <dcterms:modified xsi:type="dcterms:W3CDTF">2018-12-11T14:47:00Z</dcterms:modified>
</cp:coreProperties>
</file>