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06" w:rsidRPr="00E77325" w:rsidRDefault="00746468" w:rsidP="00CE3F40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SA"/>
        </w:rPr>
      </w:pPr>
      <w:r w:rsidRPr="00E77325">
        <w:rPr>
          <w:rFonts w:asciiTheme="minorBidi" w:hAnsiTheme="minorBidi"/>
          <w:b/>
          <w:bCs/>
          <w:sz w:val="36"/>
          <w:szCs w:val="36"/>
          <w:rtl/>
          <w:lang w:bidi="ar-SA"/>
        </w:rPr>
        <w:t xml:space="preserve">ملوثات </w:t>
      </w:r>
      <w:proofErr w:type="gramStart"/>
      <w:r w:rsidRPr="00E77325">
        <w:rPr>
          <w:rFonts w:asciiTheme="minorBidi" w:hAnsiTheme="minorBidi"/>
          <w:b/>
          <w:bCs/>
          <w:sz w:val="36"/>
          <w:szCs w:val="36"/>
          <w:rtl/>
          <w:lang w:bidi="ar-SA"/>
        </w:rPr>
        <w:t>الهواء ,</w:t>
      </w:r>
      <w:proofErr w:type="gramEnd"/>
      <w:r w:rsidRPr="00E77325">
        <w:rPr>
          <w:rFonts w:asciiTheme="minorBidi" w:hAnsiTheme="minorBidi"/>
          <w:b/>
          <w:bCs/>
          <w:sz w:val="36"/>
          <w:szCs w:val="36"/>
          <w:rtl/>
          <w:lang w:bidi="ar-SA"/>
        </w:rPr>
        <w:t xml:space="preserve"> مصادره</w:t>
      </w:r>
      <w:r w:rsidR="00CE3F40" w:rsidRPr="00E77325">
        <w:rPr>
          <w:rFonts w:asciiTheme="minorBidi" w:hAnsiTheme="minorBidi"/>
          <w:b/>
          <w:bCs/>
          <w:sz w:val="36"/>
          <w:szCs w:val="36"/>
          <w:rtl/>
          <w:lang w:bidi="ar-SA"/>
        </w:rPr>
        <w:t xml:space="preserve">م وتأثيرهم على الإنسان والبيئة </w:t>
      </w:r>
    </w:p>
    <w:p w:rsidR="00746468" w:rsidRPr="00E77325" w:rsidRDefault="00746468" w:rsidP="00CE3F40">
      <w:pPr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تلوث الهواء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: هو حالة التي يحوي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بها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الهواء مركبات بالصورة الغازية , السائلة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أو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جزيئات صلبة صغيرة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بتركيز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ذ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ي من الممكن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ي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ؤثر سلبا على كائنات حية مختلفة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أو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على مواد يستعملها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الإنسان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. </w:t>
      </w:r>
    </w:p>
    <w:p w:rsidR="00746468" w:rsidRPr="00E77325" w:rsidRDefault="00746468">
      <w:pPr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الملوثات التي تصل للهواء بشكل مباشر من مصدر التلوث والتي تسمى 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ملوثات </w:t>
      </w:r>
      <w:r w:rsidR="00CE3F40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أولية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مثلا جزيئات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السناج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و ثاني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اوكسيد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الكربون المنبعثين من الحرائق .</w:t>
      </w:r>
    </w:p>
    <w:p w:rsidR="00746468" w:rsidRPr="00E77325" w:rsidRDefault="00746468" w:rsidP="00746468">
      <w:pPr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ملوثات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أخرى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والتي تسمى 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ملوثات ثانوية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– تتكون من عمليات مختلفة وتنبعث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الهواء مثلا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النيتروجين ومركبات الكربون المنبعثة من المصانع ووسائل النقل تمر بوجود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أشعة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الشمس بعمليات كيميائية والتي من خلالها يتكون غاز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(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أوزون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ملوث ثانوي) </w:t>
      </w:r>
    </w:p>
    <w:p w:rsidR="00746468" w:rsidRPr="00E77325" w:rsidRDefault="00746468" w:rsidP="00746468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746468" w:rsidRPr="00E77325" w:rsidRDefault="00CE3F40" w:rsidP="00746468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أول</w:t>
      </w:r>
      <w:r w:rsidR="0074646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="0074646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اوكسيد</w:t>
      </w:r>
      <w:proofErr w:type="spellEnd"/>
      <w:r w:rsidR="0074646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الكربون </w:t>
      </w:r>
      <w:r w:rsidRPr="00E77325">
        <w:rPr>
          <w:rFonts w:asciiTheme="minorBidi" w:hAnsiTheme="minorBidi"/>
          <w:b/>
          <w:bCs/>
          <w:sz w:val="28"/>
          <w:szCs w:val="28"/>
          <w:lang w:bidi="ar-SA"/>
        </w:rPr>
        <w:t>CO)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)</w:t>
      </w:r>
      <w:r w:rsidR="0074646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: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هو غاز عديم اللون والرائحة تكون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بالأساس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حرق الوقود مع كميات قليلة من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الأوكسجين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(احتراق جزئي) بمحركات السيارات (لذلك يرتبط بالكربون ذرة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أوكسجين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واحدة وليس اثنتان مثل ثاني </w:t>
      </w:r>
      <w:proofErr w:type="spellStart"/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>اوكسيد</w:t>
      </w:r>
      <w:proofErr w:type="spellEnd"/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الكربون) </w:t>
      </w:r>
    </w:p>
    <w:p w:rsidR="00CE3F40" w:rsidRPr="00E77325" w:rsidRDefault="00CE3F40" w:rsidP="00746468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الأضرار</w:t>
      </w:r>
      <w:r w:rsidR="0074646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>:</w:t>
      </w:r>
      <w:proofErr w:type="gramEnd"/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746468" w:rsidRPr="00E77325" w:rsidRDefault="00CE3F40" w:rsidP="00746468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التعرض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لأول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>اوكسيد</w:t>
      </w:r>
      <w:proofErr w:type="spellEnd"/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الكربون خطر حيث انه يعبر من خلال الرئتين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جهاز النقل ويعيق ارتباط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الأوكسجين</w:t>
      </w:r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بكريات الدم الحمراء حيث ا ناول </w:t>
      </w:r>
      <w:proofErr w:type="spellStart"/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>اوكسيد</w:t>
      </w:r>
      <w:proofErr w:type="spellEnd"/>
      <w:r w:rsidR="00746468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الكربون 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يرتبط </w:t>
      </w:r>
      <w:proofErr w:type="spellStart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>بالهيموغلوبين</w:t>
      </w:r>
      <w:proofErr w:type="spell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بدلا من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الأوكسجين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وبالتالي لا يصل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أوكسجين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خلايا الجسم ,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التعرض لكميات قليله من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أول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>اوكسيد</w:t>
      </w:r>
      <w:proofErr w:type="spell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الكربون تؤدي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الشعور بالدوار والغثيان , الم في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الرأس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والضرر باليقظة , بينما التعرض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لأول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>اوكسيد</w:t>
      </w:r>
      <w:proofErr w:type="spell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الكربون بكميات كبيرة وبأماكن مغلقة من الممكن أن يؤدي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تسمم حاد , فقدان الوعي والموت خنقا . </w:t>
      </w:r>
    </w:p>
    <w:p w:rsidR="00A36CCB" w:rsidRPr="00E77325" w:rsidRDefault="00CE3F40" w:rsidP="00746468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الخطر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الأساسي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التعرض لأول </w:t>
      </w:r>
      <w:proofErr w:type="spellStart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>اوكسيد</w:t>
      </w:r>
      <w:proofErr w:type="spell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الكربون هو في المنزل حيث أنه غاز عديم اللون والرائحة من الممكن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ألا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نشعر </w:t>
      </w:r>
      <w:proofErr w:type="spellStart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>به</w:t>
      </w:r>
      <w:proofErr w:type="spell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عندما ينبعث من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أجهزة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منزلية مثل المدفأة (الحطب)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أو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فرن الطبخ الذي يعتمد على حرق وقود أو غاز , لذلك من المهم التأكد من أن النوافذ مفتوحة , عندما تكون هذه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الأجهزة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تعمل , ويجب التأكد أن نظام التسخين والتدفئة بالمنزل سليم .</w:t>
      </w:r>
    </w:p>
    <w:p w:rsidR="00A36CCB" w:rsidRPr="00E77325" w:rsidRDefault="00A36CCB" w:rsidP="00A36CCB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  <w:lang w:bidi="ar-SA"/>
        </w:rPr>
      </w:pPr>
      <w:proofErr w:type="spell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اكاسيد</w:t>
      </w:r>
      <w:proofErr w:type="spellEnd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النيتروجين</w:t>
      </w:r>
      <w:r w:rsidR="00CE3F40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r w:rsidR="00CE3F40" w:rsidRPr="00E77325">
        <w:rPr>
          <w:rFonts w:asciiTheme="minorBidi" w:hAnsiTheme="minorBidi"/>
          <w:b/>
          <w:bCs/>
          <w:sz w:val="28"/>
          <w:szCs w:val="28"/>
        </w:rPr>
        <w:t>NO</w:t>
      </w:r>
      <w:r w:rsidR="00CE3F40" w:rsidRPr="00E77325">
        <w:rPr>
          <w:rFonts w:asciiTheme="minorBidi" w:hAnsiTheme="minorBidi"/>
          <w:b/>
          <w:bCs/>
          <w:sz w:val="28"/>
          <w:szCs w:val="28"/>
          <w:vertAlign w:val="subscript"/>
        </w:rPr>
        <w:t>X</w:t>
      </w:r>
      <w:r w:rsidR="00CE3F40" w:rsidRPr="00E77325">
        <w:rPr>
          <w:rFonts w:asciiTheme="minorBidi" w:hAnsiTheme="minorBidi"/>
          <w:b/>
          <w:bCs/>
          <w:sz w:val="28"/>
          <w:szCs w:val="28"/>
        </w:rPr>
        <w:t>)</w:t>
      </w:r>
      <w:r w:rsidR="00CE3F40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)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: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حرق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الوقود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بمحركات السيارات وبالمصانع وبمحطات الطاقة ينتج درجة حرارة عالية جدا (1600-3000) بدرجات حرارة عالية كهذه يرتبط النيتروجين الموجود بالهواء مع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الأوكسجين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وينتج عن ذلك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النيتروجين .  </w:t>
      </w:r>
    </w:p>
    <w:p w:rsidR="00A36CCB" w:rsidRPr="00E77325" w:rsidRDefault="00CE3F40" w:rsidP="00A36CCB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الأضرار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:</w:t>
      </w:r>
      <w:proofErr w:type="gram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A36CCB" w:rsidRPr="00E77325" w:rsidRDefault="00CE3F40" w:rsidP="00A36CCB">
      <w:pPr>
        <w:pStyle w:val="a3"/>
        <w:numPr>
          <w:ilvl w:val="0"/>
          <w:numId w:val="2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الضرر بالج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هاز التنفسي لدى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الإنسان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والحيوانات .</w:t>
      </w:r>
    </w:p>
    <w:p w:rsidR="00A36CCB" w:rsidRPr="00E77325" w:rsidRDefault="00A36CCB" w:rsidP="00A36CCB">
      <w:pPr>
        <w:pStyle w:val="a3"/>
        <w:numPr>
          <w:ilvl w:val="0"/>
          <w:numId w:val="2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الضرر بالزراعة </w:t>
      </w:r>
    </w:p>
    <w:p w:rsidR="00A36CCB" w:rsidRPr="00E77325" w:rsidRDefault="00A36CCB" w:rsidP="00A36CCB">
      <w:pPr>
        <w:pStyle w:val="a3"/>
        <w:numPr>
          <w:ilvl w:val="0"/>
          <w:numId w:val="2"/>
        </w:numPr>
        <w:rPr>
          <w:rFonts w:asciiTheme="minorBidi" w:hAnsiTheme="minorBidi"/>
          <w:sz w:val="28"/>
          <w:szCs w:val="28"/>
          <w:lang w:bidi="ar-SA"/>
        </w:rPr>
      </w:pP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النيتروجين تنتج المطر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الحامض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A36CCB" w:rsidRPr="00E77325" w:rsidRDefault="00CE3F40" w:rsidP="00CE3F40">
      <w:pPr>
        <w:pStyle w:val="a3"/>
        <w:numPr>
          <w:ilvl w:val="0"/>
          <w:numId w:val="2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بتركيز عال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الممكن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أن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ي</w:t>
      </w:r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صل </w:t>
      </w:r>
      <w:proofErr w:type="spellStart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النيتروجين لجهاز النقل وترتبط </w:t>
      </w:r>
      <w:proofErr w:type="spellStart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>بالهيموغلوبين</w:t>
      </w:r>
      <w:proofErr w:type="spellEnd"/>
      <w:r w:rsidR="00A36C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وبالتالي يعيق ارتباط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الأوكسجين</w:t>
      </w:r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CE3F40" w:rsidRDefault="00CE3F40" w:rsidP="00E14ACF">
      <w:pPr>
        <w:pStyle w:val="a3"/>
        <w:numPr>
          <w:ilvl w:val="0"/>
          <w:numId w:val="2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النيتروجين تشترك بتكوين </w:t>
      </w:r>
      <w:proofErr w:type="spellStart"/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>الضبخن</w:t>
      </w:r>
      <w:proofErr w:type="spellEnd"/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>الفوتوكيميائي</w:t>
      </w:r>
      <w:proofErr w:type="spellEnd"/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وإنتاج</w:t>
      </w:r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454DCB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الثانوي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E14ACF" w:rsidRDefault="00E14ACF" w:rsidP="00E14ACF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E14ACF" w:rsidRPr="00E14ACF" w:rsidRDefault="00E14ACF" w:rsidP="00E14ACF">
      <w:pPr>
        <w:rPr>
          <w:sz w:val="28"/>
          <w:szCs w:val="28"/>
          <w:rtl/>
          <w:lang w:bidi="ar-AE"/>
        </w:rPr>
      </w:pPr>
      <w:r w:rsidRPr="00E14ACF"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السيارة ملوث مع عجلات : </w:t>
      </w:r>
      <w:r w:rsidRPr="00E14ACF">
        <w:rPr>
          <w:rFonts w:hint="cs"/>
          <w:sz w:val="28"/>
          <w:szCs w:val="28"/>
          <w:rtl/>
          <w:lang w:bidi="ar-AE"/>
        </w:rPr>
        <w:t xml:space="preserve">السيارات التي تعمل على محرك السولار تطلق </w:t>
      </w:r>
      <w:proofErr w:type="spellStart"/>
      <w:r w:rsidRPr="00E14ACF">
        <w:rPr>
          <w:rFonts w:hint="cs"/>
          <w:sz w:val="28"/>
          <w:szCs w:val="28"/>
          <w:rtl/>
          <w:lang w:bidi="ar-AE"/>
        </w:rPr>
        <w:t>أكاسيد</w:t>
      </w:r>
      <w:proofErr w:type="spellEnd"/>
      <w:r w:rsidRPr="00E14ACF">
        <w:rPr>
          <w:rFonts w:hint="cs"/>
          <w:sz w:val="28"/>
          <w:szCs w:val="28"/>
          <w:rtl/>
          <w:lang w:bidi="ar-AE"/>
        </w:rPr>
        <w:t xml:space="preserve"> النيتروجين أكثر من السيارات التي تعمل على محرك بنزين ولكن ذلك يتعلق ب : </w:t>
      </w:r>
    </w:p>
    <w:p w:rsidR="00E14ACF" w:rsidRPr="00E14ACF" w:rsidRDefault="00E14ACF" w:rsidP="00E14ACF">
      <w:pPr>
        <w:rPr>
          <w:sz w:val="28"/>
          <w:szCs w:val="28"/>
          <w:rtl/>
          <w:lang w:bidi="ar-AE"/>
        </w:rPr>
      </w:pPr>
      <w:r w:rsidRPr="00E14ACF">
        <w:rPr>
          <w:rFonts w:hint="cs"/>
          <w:sz w:val="28"/>
          <w:szCs w:val="28"/>
          <w:rtl/>
          <w:lang w:bidi="ar-AE"/>
        </w:rPr>
        <w:t xml:space="preserve">حجم </w:t>
      </w:r>
      <w:proofErr w:type="gramStart"/>
      <w:r w:rsidRPr="00E14ACF">
        <w:rPr>
          <w:rFonts w:hint="cs"/>
          <w:sz w:val="28"/>
          <w:szCs w:val="28"/>
          <w:rtl/>
          <w:lang w:bidi="ar-AE"/>
        </w:rPr>
        <w:t>المحرك ,</w:t>
      </w:r>
      <w:proofErr w:type="gramEnd"/>
      <w:r w:rsidRPr="00E14ACF">
        <w:rPr>
          <w:rFonts w:hint="cs"/>
          <w:sz w:val="28"/>
          <w:szCs w:val="28"/>
          <w:rtl/>
          <w:lang w:bidi="ar-AE"/>
        </w:rPr>
        <w:t xml:space="preserve"> ظروف عملية الاحتراق , ظروف السفر , سرعة السيارة . </w:t>
      </w:r>
    </w:p>
    <w:p w:rsidR="00E14ACF" w:rsidRPr="00E14ACF" w:rsidRDefault="00E14ACF" w:rsidP="00E14ACF">
      <w:pPr>
        <w:rPr>
          <w:b/>
          <w:bCs/>
          <w:sz w:val="28"/>
          <w:szCs w:val="28"/>
          <w:rtl/>
          <w:lang w:bidi="ar-AE"/>
        </w:rPr>
      </w:pPr>
      <w:r w:rsidRPr="00E14ACF">
        <w:rPr>
          <w:rFonts w:hint="cs"/>
          <w:b/>
          <w:bCs/>
          <w:sz w:val="28"/>
          <w:szCs w:val="28"/>
          <w:rtl/>
          <w:lang w:bidi="ar-AE"/>
        </w:rPr>
        <w:t xml:space="preserve">الحلول لمشكلة </w:t>
      </w:r>
      <w:proofErr w:type="spellStart"/>
      <w:r w:rsidRPr="00E14ACF">
        <w:rPr>
          <w:rFonts w:hint="cs"/>
          <w:b/>
          <w:bCs/>
          <w:sz w:val="28"/>
          <w:szCs w:val="28"/>
          <w:rtl/>
          <w:lang w:bidi="ar-AE"/>
        </w:rPr>
        <w:t>أكاسيد</w:t>
      </w:r>
      <w:proofErr w:type="spellEnd"/>
      <w:r w:rsidRPr="00E14ACF">
        <w:rPr>
          <w:rFonts w:hint="cs"/>
          <w:b/>
          <w:bCs/>
          <w:sz w:val="28"/>
          <w:szCs w:val="28"/>
          <w:rtl/>
          <w:lang w:bidi="ar-AE"/>
        </w:rPr>
        <w:t xml:space="preserve"> النيتروجين : </w:t>
      </w:r>
    </w:p>
    <w:p w:rsidR="00E14ACF" w:rsidRDefault="00E14ACF" w:rsidP="00E14ACF">
      <w:pPr>
        <w:pStyle w:val="a3"/>
        <w:numPr>
          <w:ilvl w:val="0"/>
          <w:numId w:val="18"/>
        </w:numPr>
        <w:rPr>
          <w:rFonts w:asciiTheme="minorBidi" w:hAnsiTheme="minorBidi"/>
          <w:sz w:val="28"/>
          <w:szCs w:val="28"/>
          <w:lang w:bidi="ar-SA"/>
        </w:rPr>
      </w:pPr>
      <w:r w:rsidRPr="00E14ACF">
        <w:rPr>
          <w:rFonts w:asciiTheme="minorBidi" w:hAnsiTheme="minorBidi" w:hint="cs"/>
          <w:sz w:val="28"/>
          <w:szCs w:val="28"/>
          <w:rtl/>
          <w:lang w:bidi="ar-SA"/>
        </w:rPr>
        <w:t>تحسين جودة الهواء وجعل الاحتراق</w:t>
      </w: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تام ( لأن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SA"/>
        </w:rPr>
        <w:t>أكاسيد</w:t>
      </w:r>
      <w:proofErr w:type="spellEnd"/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SA"/>
        </w:rPr>
        <w:t>النيروجين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SA"/>
        </w:rPr>
        <w:t>والهيدروكربونات</w:t>
      </w:r>
      <w:proofErr w:type="spellEnd"/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تنتج من حرق جزئي للوقود) . </w:t>
      </w:r>
    </w:p>
    <w:p w:rsidR="00E14ACF" w:rsidRDefault="00E14ACF" w:rsidP="00E14ACF">
      <w:pPr>
        <w:pStyle w:val="a3"/>
        <w:numPr>
          <w:ilvl w:val="0"/>
          <w:numId w:val="18"/>
        </w:numPr>
        <w:rPr>
          <w:rFonts w:asciiTheme="minorBidi" w:hAnsiTheme="minorBidi"/>
          <w:sz w:val="28"/>
          <w:szCs w:val="28"/>
          <w:lang w:bidi="ar-SA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استعمال وقود أكثر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SA"/>
        </w:rPr>
        <w:t>نقاوة ,</w:t>
      </w:r>
      <w:proofErr w:type="gramEnd"/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ذو أكتان أعلى وخفيف الرصاص . </w:t>
      </w:r>
    </w:p>
    <w:p w:rsidR="00E14ACF" w:rsidRPr="00E14ACF" w:rsidRDefault="00E14ACF" w:rsidP="00E14ACF">
      <w:pPr>
        <w:pStyle w:val="a3"/>
        <w:numPr>
          <w:ilvl w:val="0"/>
          <w:numId w:val="18"/>
        </w:numPr>
        <w:rPr>
          <w:rFonts w:asciiTheme="minorBidi" w:hAnsiTheme="minorBidi"/>
          <w:sz w:val="28"/>
          <w:szCs w:val="28"/>
          <w:lang w:bidi="ar-SA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استعمال المحول المحفز . </w:t>
      </w:r>
    </w:p>
    <w:p w:rsidR="00454DCB" w:rsidRPr="00E77325" w:rsidRDefault="00454DCB" w:rsidP="00454DCB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  <w:lang w:bidi="ar-SA"/>
        </w:rPr>
      </w:pPr>
      <w:proofErr w:type="spell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اكاسيد</w:t>
      </w:r>
      <w:proofErr w:type="spellEnd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الكبريت </w:t>
      </w:r>
      <w:r w:rsidR="00CE3F40" w:rsidRPr="00E77325">
        <w:rPr>
          <w:rFonts w:asciiTheme="minorBidi" w:hAnsiTheme="minorBidi"/>
          <w:b/>
          <w:bCs/>
          <w:sz w:val="28"/>
          <w:szCs w:val="28"/>
          <w:lang w:bidi="ar-SA"/>
        </w:rPr>
        <w:t>SO</w:t>
      </w:r>
      <w:r w:rsidR="00CE3F40" w:rsidRPr="00E77325">
        <w:rPr>
          <w:rFonts w:asciiTheme="minorBidi" w:hAnsiTheme="minorBidi"/>
          <w:b/>
          <w:bCs/>
          <w:sz w:val="28"/>
          <w:szCs w:val="28"/>
          <w:vertAlign w:val="subscript"/>
          <w:lang w:bidi="ar-SA"/>
        </w:rPr>
        <w:t>X</w:t>
      </w:r>
      <w:r w:rsidR="00CE3F40" w:rsidRPr="00E77325">
        <w:rPr>
          <w:rFonts w:asciiTheme="minorBidi" w:hAnsiTheme="minorBidi"/>
          <w:b/>
          <w:bCs/>
          <w:sz w:val="28"/>
          <w:szCs w:val="28"/>
          <w:lang w:bidi="ar-SA"/>
        </w:rPr>
        <w:t>)</w:t>
      </w:r>
      <w:r w:rsidR="00CE3F40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)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: تتكون بشكل طبيعي من البراكين , وعند حرق الفحم والوقود التي تحوي الكبريت , يتم استعمال هذه المواد بشكل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أساسي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بمحطات الطاقة وبالمصانع المختلفة </w:t>
      </w:r>
    </w:p>
    <w:p w:rsidR="00454DCB" w:rsidRPr="00E77325" w:rsidRDefault="00CE3F40" w:rsidP="00454DCB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الأضرار</w:t>
      </w:r>
      <w:r w:rsidR="00554B7A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>:</w:t>
      </w:r>
      <w:proofErr w:type="gramEnd"/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554B7A" w:rsidRPr="00E77325" w:rsidRDefault="00CE3F40" w:rsidP="00554B7A">
      <w:pPr>
        <w:pStyle w:val="a3"/>
        <w:numPr>
          <w:ilvl w:val="0"/>
          <w:numId w:val="3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أضرار</w:t>
      </w:r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gramStart"/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>صحية :</w:t>
      </w:r>
      <w:proofErr w:type="gramEnd"/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 xml:space="preserve"> حرقة بالعينين وضرر بجهاز التنفس </w:t>
      </w:r>
    </w:p>
    <w:p w:rsidR="00554B7A" w:rsidRPr="00E77325" w:rsidRDefault="00554B7A" w:rsidP="00554B7A">
      <w:pPr>
        <w:pStyle w:val="a3"/>
        <w:numPr>
          <w:ilvl w:val="0"/>
          <w:numId w:val="3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تساهم في تكوين المطر </w:t>
      </w:r>
      <w:proofErr w:type="gramStart"/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ألحامضي</w:t>
      </w:r>
      <w:proofErr w:type="gram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554B7A" w:rsidRPr="00E77325" w:rsidRDefault="00CE3F40" w:rsidP="00554B7A">
      <w:pPr>
        <w:pStyle w:val="a3"/>
        <w:numPr>
          <w:ilvl w:val="0"/>
          <w:numId w:val="3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الكبريت تشكل احد العوامل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الأساسية</w:t>
      </w:r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 xml:space="preserve"> لتكون </w:t>
      </w:r>
      <w:proofErr w:type="spellStart"/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>الضبخن</w:t>
      </w:r>
      <w:proofErr w:type="spellEnd"/>
      <w:r w:rsidR="00554B7A" w:rsidRPr="00E77325">
        <w:rPr>
          <w:rFonts w:asciiTheme="minorBidi" w:hAnsiTheme="minorBidi"/>
          <w:sz w:val="28"/>
          <w:szCs w:val="28"/>
          <w:rtl/>
          <w:lang w:bidi="ar-SA"/>
        </w:rPr>
        <w:t xml:space="preserve"> . </w:t>
      </w:r>
    </w:p>
    <w:p w:rsidR="00554B7A" w:rsidRPr="00E77325" w:rsidRDefault="00554B7A" w:rsidP="00554B7A">
      <w:pPr>
        <w:ind w:left="720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اليوم يحاولون استعمال </w:t>
      </w:r>
      <w:r w:rsidR="00CE3F40" w:rsidRPr="00E77325">
        <w:rPr>
          <w:rFonts w:asciiTheme="minorBidi" w:hAnsiTheme="minorBidi"/>
          <w:sz w:val="28"/>
          <w:szCs w:val="28"/>
          <w:rtl/>
          <w:lang w:bidi="ar-SA"/>
        </w:rPr>
        <w:t>أنواع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وقود وفحم مع كمية أقل من الكبريت أو الغاز الطبيعي وبالتالي </w:t>
      </w:r>
      <w:r w:rsidRPr="00E04080">
        <w:rPr>
          <w:rFonts w:asciiTheme="minorBidi" w:hAnsiTheme="minorBidi"/>
          <w:b/>
          <w:bCs/>
          <w:sz w:val="28"/>
          <w:szCs w:val="28"/>
          <w:rtl/>
          <w:lang w:bidi="ar-SA"/>
        </w:rPr>
        <w:t>قل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انبعاث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الكبريت للهواء , لكن المشكلة لم تحل بشكل كامل . </w:t>
      </w:r>
    </w:p>
    <w:p w:rsidR="003D2A6E" w:rsidRPr="00E77325" w:rsidRDefault="00CE3F40" w:rsidP="003D2A6E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الأوزون </w:t>
      </w:r>
      <w:r w:rsidRPr="00E77325">
        <w:rPr>
          <w:rFonts w:asciiTheme="minorBidi" w:hAnsiTheme="minorBidi"/>
          <w:b/>
          <w:bCs/>
          <w:sz w:val="28"/>
          <w:szCs w:val="28"/>
        </w:rPr>
        <w:t>(O</w:t>
      </w:r>
      <w:r w:rsidRPr="00E77325">
        <w:rPr>
          <w:rFonts w:asciiTheme="minorBidi" w:hAnsiTheme="minorBidi"/>
          <w:b/>
          <w:bCs/>
          <w:sz w:val="28"/>
          <w:szCs w:val="28"/>
          <w:vertAlign w:val="subscript"/>
        </w:rPr>
        <w:t>3</w:t>
      </w:r>
      <w:r w:rsidRPr="00E77325">
        <w:rPr>
          <w:rFonts w:asciiTheme="minorBidi" w:hAnsiTheme="minorBidi"/>
          <w:b/>
          <w:bCs/>
          <w:sz w:val="28"/>
          <w:szCs w:val="28"/>
        </w:rPr>
        <w:t>)</w:t>
      </w:r>
      <w:r w:rsidR="003D2A6E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: جزيء واحد من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مركب من 3 </w:t>
      </w:r>
      <w:proofErr w:type="spellStart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>ذرات</w:t>
      </w:r>
      <w:proofErr w:type="spellEnd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الأوكسجين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,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غاز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موجود بشكل طبيعي بالغلاف الجوي "بطبقة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"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يمنع تغلغل أشعة الشمس </w:t>
      </w:r>
      <w:proofErr w:type="spellStart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>الفوق</w:t>
      </w:r>
      <w:proofErr w:type="spellEnd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بنفسجية , والتي هي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أشعة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خطرة . </w:t>
      </w:r>
    </w:p>
    <w:p w:rsidR="003D2A6E" w:rsidRPr="00E77325" w:rsidRDefault="00CE3F40" w:rsidP="003D2A6E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gramStart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>كملوث :</w:t>
      </w:r>
      <w:proofErr w:type="gramEnd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عندما يكون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موجود بالقرب من الكرة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الأرضية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– بالهواء الذي نتنفسه- يعتبر ملوث للهواء </w:t>
      </w:r>
    </w:p>
    <w:p w:rsidR="003D2A6E" w:rsidRPr="00E77325" w:rsidRDefault="001355C8" w:rsidP="003D2A6E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تكو</w:t>
      </w:r>
      <w:r w:rsidR="003D2A6E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ن 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: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يعتبر ملوث ثانوي والذي يتكون نتيجة للتفاعلات الكيميائية التي تمر </w:t>
      </w:r>
      <w:proofErr w:type="spellStart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>بها</w:t>
      </w:r>
      <w:proofErr w:type="spellEnd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>اكاسيد</w:t>
      </w:r>
      <w:proofErr w:type="spellEnd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النيتروجين والكبريت عند التعرض لأشعة الشمس </w:t>
      </w:r>
    </w:p>
    <w:p w:rsidR="003D2A6E" w:rsidRPr="00E77325" w:rsidRDefault="001355C8" w:rsidP="003D2A6E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الأضرار </w:t>
      </w:r>
      <w:r w:rsidR="003D2A6E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:</w:t>
      </w:r>
      <w:proofErr w:type="gramEnd"/>
      <w:r w:rsidR="003D2A6E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</w:p>
    <w:p w:rsidR="003D2A6E" w:rsidRPr="00E77325" w:rsidRDefault="003D2A6E" w:rsidP="003D2A6E">
      <w:pPr>
        <w:pStyle w:val="a3"/>
        <w:numPr>
          <w:ilvl w:val="0"/>
          <w:numId w:val="4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تهيج العيون والجهاز التنفسي </w:t>
      </w:r>
    </w:p>
    <w:p w:rsidR="001355C8" w:rsidRPr="00E77325" w:rsidRDefault="003D2A6E" w:rsidP="001355C8">
      <w:pPr>
        <w:pStyle w:val="a3"/>
        <w:numPr>
          <w:ilvl w:val="0"/>
          <w:numId w:val="4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الضرر بجهاز التنفسي : حيث تم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إلحاق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الضرر بعمل الرئتين وزيادة الحساسية الزائدة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.</w:t>
      </w:r>
    </w:p>
    <w:p w:rsidR="001355C8" w:rsidRPr="00E77325" w:rsidRDefault="001355C8" w:rsidP="001355C8">
      <w:pPr>
        <w:rPr>
          <w:rFonts w:asciiTheme="minorBidi" w:hAnsiTheme="minorBidi"/>
          <w:sz w:val="28"/>
          <w:szCs w:val="28"/>
          <w:lang w:bidi="ar-SA"/>
        </w:rPr>
      </w:pPr>
    </w:p>
    <w:p w:rsidR="003D2A6E" w:rsidRPr="00E77325" w:rsidRDefault="003D2A6E" w:rsidP="003D2A6E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  <w:lang w:bidi="ar-SA"/>
        </w:rPr>
      </w:pPr>
      <w:proofErr w:type="spellStart"/>
      <w:r w:rsidRPr="00E04080">
        <w:rPr>
          <w:rFonts w:asciiTheme="minorBidi" w:hAnsiTheme="minorBidi"/>
          <w:b/>
          <w:bCs/>
          <w:sz w:val="28"/>
          <w:szCs w:val="28"/>
          <w:rtl/>
          <w:lang w:bidi="ar-SA"/>
        </w:rPr>
        <w:t>الهيدروكربونات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: عبارة عن مركبات تحوي على الهيدروجين والكربون سويا ,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مصدر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الهيدروكربونات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هو الطبيعة : عند موت الكائنات الحية يتم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إطلاق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غاز الميثان والذي هو المصدر الرئيسي للكربونات بالهواء . </w:t>
      </w:r>
    </w:p>
    <w:p w:rsidR="003D2A6E" w:rsidRPr="00E77325" w:rsidRDefault="001355C8" w:rsidP="001355C8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نشاطات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الإنسان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تؤدي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تكون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أنواع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كثيرة من </w:t>
      </w:r>
      <w:proofErr w:type="spellStart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>الهيدروكربونات</w:t>
      </w:r>
      <w:proofErr w:type="spellEnd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ومن ضمنها مواد التي من الممكن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تضر بصحتنا ,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هذه </w:t>
      </w:r>
      <w:proofErr w:type="spellStart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>الهيدروكربونات</w:t>
      </w:r>
      <w:proofErr w:type="spellEnd"/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تتكون بشكل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أساسي</w:t>
      </w:r>
      <w:r w:rsidR="003D2A6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عملية حرق غير تامة ( حرق جزئي)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للوقود في محركات السيارات ,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أنبوب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الانبعاث للسيارات مثلا 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lastRenderedPageBreak/>
        <w:t xml:space="preserve">يطلق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أكثر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200 نوع من </w:t>
      </w:r>
      <w:proofErr w:type="spellStart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>الهيدروكربونات</w:t>
      </w:r>
      <w:proofErr w:type="spellEnd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المختلفة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وأيضا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صناعة البلاستيك تؤدي </w:t>
      </w:r>
      <w:proofErr w:type="spellStart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>الىى</w:t>
      </w:r>
      <w:proofErr w:type="spellEnd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إطلاق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spellStart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>الهيدروكربونات</w:t>
      </w:r>
      <w:proofErr w:type="spellEnd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. </w:t>
      </w:r>
    </w:p>
    <w:p w:rsidR="001355C8" w:rsidRPr="00E77325" w:rsidRDefault="001355C8" w:rsidP="001355C8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الأضرار</w:t>
      </w:r>
      <w:r w:rsidR="005654BE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:</w:t>
      </w:r>
      <w:proofErr w:type="gramEnd"/>
      <w:r w:rsidR="005654BE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</w:p>
    <w:p w:rsidR="005654BE" w:rsidRPr="00E77325" w:rsidRDefault="001355C8" w:rsidP="001355C8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غالبية </w:t>
      </w:r>
      <w:proofErr w:type="spellStart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>الهيدروكربونات</w:t>
      </w:r>
      <w:proofErr w:type="spellEnd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المنبعثة للهواء من وسائل النقل ومن مصادر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أخرى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الممكن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أن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تزيد من احتمال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الإصابة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بمرض السرطان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وأمراض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صعبة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أخرى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.</w:t>
      </w:r>
    </w:p>
    <w:p w:rsidR="005654BE" w:rsidRPr="00E77325" w:rsidRDefault="001355C8" w:rsidP="005654BE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بالإضافة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ذلك </w:t>
      </w:r>
      <w:proofErr w:type="spellStart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>الهيدروكربونات</w:t>
      </w:r>
      <w:proofErr w:type="spellEnd"/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تشترك في تكوين 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الأوزون</w:t>
      </w:r>
      <w:r w:rsidR="005654BE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الضار الذي له تأثير سلبي على صحتنا . </w:t>
      </w:r>
    </w:p>
    <w:p w:rsidR="001355C8" w:rsidRPr="00E77325" w:rsidRDefault="001355C8" w:rsidP="005654BE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</w:p>
    <w:p w:rsidR="005654BE" w:rsidRPr="00E77325" w:rsidRDefault="005654BE" w:rsidP="005654BE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الجسيمات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:</w:t>
      </w:r>
      <w:proofErr w:type="gram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الهواء الملوث الذي نراه مكون من جزيئات صغيره التي تنتقل عن طريق الهواء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رئتينا ,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مصادر الجسيمات متنوعة جدا , هناك مصادر طبيعية مثلا : العواصف الرملية ولقاح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الأزهار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. </w:t>
      </w:r>
    </w:p>
    <w:p w:rsidR="005654BE" w:rsidRPr="00E77325" w:rsidRDefault="005654BE" w:rsidP="001355C8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وهناك </w:t>
      </w:r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>ج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سيمات</w:t>
      </w:r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تصل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إلينا</w:t>
      </w:r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 xml:space="preserve"> نتيجة لنشاطات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الإنسان</w:t>
      </w:r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proofErr w:type="gramStart"/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>مثلا :</w:t>
      </w:r>
      <w:proofErr w:type="gramEnd"/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مواقد التدفئة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ألبيتيه</w:t>
      </w:r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 xml:space="preserve"> والصناعية , حرق الوقود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بوسائل</w:t>
      </w:r>
      <w:r w:rsidR="00E41C53"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النقل وغيرها . </w:t>
      </w:r>
    </w:p>
    <w:p w:rsidR="00E41C53" w:rsidRPr="00E77325" w:rsidRDefault="00E41C53" w:rsidP="005654BE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يقاس كبر حجم الجسيمات بوحدات يطلق عليها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مكرون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2F41C8" w:rsidRPr="00E77325">
        <w:rPr>
          <w:rFonts w:asciiTheme="minorBidi" w:hAnsiTheme="minorBidi"/>
          <w:sz w:val="28"/>
          <w:szCs w:val="28"/>
          <w:rtl/>
          <w:lang w:bidi="ar-SA"/>
        </w:rPr>
        <w:t xml:space="preserve">, ونرمز لها بحرف µ ويمكن تصنيف الجسيمات من </w:t>
      </w:r>
      <w:r w:rsidR="002F41C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ناحية الكبر </w:t>
      </w:r>
      <w:r w:rsidR="001355C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لأربع</w:t>
      </w:r>
      <w:r w:rsidR="002F41C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أنواع</w:t>
      </w:r>
      <w:r w:rsidR="002F41C8" w:rsidRPr="00E77325">
        <w:rPr>
          <w:rFonts w:asciiTheme="minorBidi" w:hAnsiTheme="minorBidi"/>
          <w:sz w:val="28"/>
          <w:szCs w:val="28"/>
          <w:rtl/>
          <w:lang w:bidi="ar-SA"/>
        </w:rPr>
        <w:t xml:space="preserve"> : </w:t>
      </w:r>
    </w:p>
    <w:p w:rsidR="002F41C8" w:rsidRPr="00E77325" w:rsidRDefault="002F41C8" w:rsidP="002F41C8">
      <w:pPr>
        <w:pStyle w:val="a3"/>
        <w:numPr>
          <w:ilvl w:val="0"/>
          <w:numId w:val="6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جسيمات اكبر من 80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مكرون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يطلق عليها اسم غبار خشن ( رمل , رذاذ البحر) . </w:t>
      </w:r>
    </w:p>
    <w:p w:rsidR="002F41C8" w:rsidRPr="00E77325" w:rsidRDefault="001355C8" w:rsidP="002F41C8">
      <w:pPr>
        <w:pStyle w:val="a3"/>
        <w:numPr>
          <w:ilvl w:val="0"/>
          <w:numId w:val="6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جسيمات يتراوح كبرها بين 1-80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م</w:t>
      </w:r>
      <w:r w:rsidR="002F41C8" w:rsidRPr="00E77325">
        <w:rPr>
          <w:rFonts w:asciiTheme="minorBidi" w:hAnsiTheme="minorBidi"/>
          <w:sz w:val="28"/>
          <w:szCs w:val="28"/>
          <w:rtl/>
          <w:lang w:bidi="ar-SA"/>
        </w:rPr>
        <w:t>كرون</w:t>
      </w:r>
      <w:proofErr w:type="spellEnd"/>
      <w:r w:rsidR="002F41C8" w:rsidRPr="00E77325">
        <w:rPr>
          <w:rFonts w:asciiTheme="minorBidi" w:hAnsiTheme="minorBidi"/>
          <w:sz w:val="28"/>
          <w:szCs w:val="28"/>
          <w:rtl/>
          <w:lang w:bidi="ar-SA"/>
        </w:rPr>
        <w:t xml:space="preserve"> يطلق عليها اسم غبار ( رماد الفحم , الجراثيم ) . </w:t>
      </w:r>
    </w:p>
    <w:p w:rsidR="00ED06CB" w:rsidRPr="00E77325" w:rsidRDefault="002F41C8" w:rsidP="002F41C8">
      <w:pPr>
        <w:pStyle w:val="a3"/>
        <w:numPr>
          <w:ilvl w:val="0"/>
          <w:numId w:val="6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>جسي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 xml:space="preserve">مات يتراوح كبرها بين 1-1/1000 </w:t>
      </w:r>
      <w:proofErr w:type="spellStart"/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م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>كرون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يطلق عليها اسم دخان ( دخان السجائر ) </w:t>
      </w:r>
      <w:r w:rsidR="00ED06CB" w:rsidRPr="00E77325">
        <w:rPr>
          <w:rFonts w:asciiTheme="minorBidi" w:hAnsiTheme="minorBidi"/>
          <w:sz w:val="28"/>
          <w:szCs w:val="28"/>
          <w:rtl/>
          <w:lang w:bidi="ar-SA"/>
        </w:rPr>
        <w:t>.</w:t>
      </w:r>
    </w:p>
    <w:p w:rsidR="002F41C8" w:rsidRPr="00E77325" w:rsidRDefault="00ED06CB" w:rsidP="002F41C8">
      <w:pPr>
        <w:pStyle w:val="a3"/>
        <w:numPr>
          <w:ilvl w:val="0"/>
          <w:numId w:val="6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الجسيمات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الأصغر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1/1000 وهي جزي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ئ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ات </w:t>
      </w:r>
      <w:proofErr w:type="gramStart"/>
      <w:r w:rsidRPr="00E77325">
        <w:rPr>
          <w:rFonts w:asciiTheme="minorBidi" w:hAnsiTheme="minorBidi"/>
          <w:sz w:val="28"/>
          <w:szCs w:val="28"/>
          <w:rtl/>
          <w:lang w:bidi="ar-SA"/>
        </w:rPr>
        <w:t>الغاز .</w:t>
      </w:r>
      <w:proofErr w:type="gram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2F41C8"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ED06CB" w:rsidRPr="00E77325" w:rsidRDefault="00ED06CB" w:rsidP="00ED06CB">
      <w:pPr>
        <w:pStyle w:val="a3"/>
        <w:ind w:left="1080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الجسيمات التي يزيد كبرها عن 10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مكرون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لا تسبب مشاكل حية فقط جمالية . </w:t>
      </w:r>
    </w:p>
    <w:p w:rsidR="00ED06CB" w:rsidRPr="00E77325" w:rsidRDefault="00ED06CB" w:rsidP="00ED06CB">
      <w:pPr>
        <w:pStyle w:val="a3"/>
        <w:ind w:left="1080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الجسيمات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الاصغر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1 </w:t>
      </w:r>
      <w:proofErr w:type="spellStart"/>
      <w:r w:rsidRPr="00E77325">
        <w:rPr>
          <w:rFonts w:asciiTheme="minorBidi" w:hAnsiTheme="minorBidi"/>
          <w:sz w:val="28"/>
          <w:szCs w:val="28"/>
          <w:rtl/>
          <w:lang w:bidi="ar-SA"/>
        </w:rPr>
        <w:t>مكرون</w:t>
      </w:r>
      <w:proofErr w:type="spell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تحترق جهاز التنفس ومن ثم استيعابها في الجهاز الدموي . </w:t>
      </w:r>
    </w:p>
    <w:p w:rsidR="001355C8" w:rsidRPr="00E77325" w:rsidRDefault="001355C8" w:rsidP="005654BE">
      <w:pPr>
        <w:pStyle w:val="a3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الأضرار</w:t>
      </w:r>
      <w:r w:rsidR="00E41C53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:</w:t>
      </w:r>
      <w:proofErr w:type="gramEnd"/>
    </w:p>
    <w:p w:rsidR="00E41C53" w:rsidRPr="00E77325" w:rsidRDefault="00E41C53" w:rsidP="001355C8">
      <w:pPr>
        <w:pStyle w:val="a3"/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الجسيمات تتغلغل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أجسامنا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عن طريق جهاز التنفس ومن الممكن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أن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تؤدي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إلى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صعوبة في التنفس ,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الج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سيمات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الأصغر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هي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الأكثر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خطورة لصحتنا , وهي تتغلغل عميقا لجهاز التنفس ,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الأشخاص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المتضررين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أكثر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من غيرهم من هذه الجزيئات هم مرضى الحساسية الزائدة ,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إن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كبر حجم الجسيمات هي الصفة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الأكثر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أهمية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إذ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</w:t>
      </w:r>
      <w:r w:rsidR="001355C8"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أن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كبر حجم الجسيم يحدد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: </w:t>
      </w:r>
    </w:p>
    <w:p w:rsidR="00E41C53" w:rsidRPr="00E77325" w:rsidRDefault="00E41C53" w:rsidP="00E41C53">
      <w:pPr>
        <w:pStyle w:val="a3"/>
        <w:numPr>
          <w:ilvl w:val="0"/>
          <w:numId w:val="5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فترة مكوثها في </w:t>
      </w:r>
      <w:proofErr w:type="gramStart"/>
      <w:r w:rsidRPr="00E77325">
        <w:rPr>
          <w:rFonts w:asciiTheme="minorBidi" w:hAnsiTheme="minorBidi"/>
          <w:sz w:val="28"/>
          <w:szCs w:val="28"/>
          <w:rtl/>
          <w:lang w:bidi="ar-SA"/>
        </w:rPr>
        <w:t>الهواء ,</w:t>
      </w:r>
      <w:proofErr w:type="gram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فكلما كانت الجسيمات اصغر كانت فترة مكوثها في الهواء أطول . </w:t>
      </w:r>
    </w:p>
    <w:p w:rsidR="00E41C53" w:rsidRPr="00E77325" w:rsidRDefault="00E41C53" w:rsidP="00E41C53">
      <w:pPr>
        <w:pStyle w:val="a3"/>
        <w:numPr>
          <w:ilvl w:val="0"/>
          <w:numId w:val="5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مدى انتشارها نسبة للمصدر الذي </w:t>
      </w:r>
      <w:proofErr w:type="gramStart"/>
      <w:r w:rsidR="001355C8" w:rsidRPr="00E77325">
        <w:rPr>
          <w:rFonts w:asciiTheme="minorBidi" w:hAnsiTheme="minorBidi"/>
          <w:sz w:val="28"/>
          <w:szCs w:val="28"/>
          <w:rtl/>
          <w:lang w:bidi="ar-SA"/>
        </w:rPr>
        <w:t>أطلقها</w:t>
      </w: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,</w:t>
      </w:r>
      <w:proofErr w:type="gramEnd"/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 فكلما كانت الجسيمات اصغر كان مجال انتشارها في الهواء اكبر </w:t>
      </w:r>
    </w:p>
    <w:p w:rsidR="00E41C53" w:rsidRPr="00E77325" w:rsidRDefault="00E41C53" w:rsidP="00E41C53">
      <w:pPr>
        <w:pStyle w:val="a3"/>
        <w:numPr>
          <w:ilvl w:val="0"/>
          <w:numId w:val="5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sz w:val="28"/>
          <w:szCs w:val="28"/>
          <w:rtl/>
          <w:lang w:bidi="ar-SA"/>
        </w:rPr>
        <w:t xml:space="preserve">مدى اختراقها لجهاز التنفسي لدى الكائنات الحية وبالتالي مدى الضرر الذي تحدثه . </w:t>
      </w:r>
    </w:p>
    <w:p w:rsidR="001355C8" w:rsidRPr="00E14ACF" w:rsidRDefault="00E14ACF" w:rsidP="00E14ACF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</w:t>
      </w:r>
    </w:p>
    <w:p w:rsidR="00E77325" w:rsidRPr="001355C8" w:rsidRDefault="00E77325" w:rsidP="001355C8">
      <w:pPr>
        <w:rPr>
          <w:rFonts w:cstheme="minorHAnsi"/>
          <w:sz w:val="28"/>
          <w:szCs w:val="28"/>
          <w:lang w:bidi="ar-SA"/>
        </w:rPr>
      </w:pPr>
    </w:p>
    <w:tbl>
      <w:tblPr>
        <w:tblStyle w:val="a4"/>
        <w:bidiVisual/>
        <w:tblW w:w="9346" w:type="dxa"/>
        <w:tblLook w:val="04A0"/>
      </w:tblPr>
      <w:tblGrid>
        <w:gridCol w:w="2336"/>
        <w:gridCol w:w="2336"/>
        <w:gridCol w:w="2337"/>
        <w:gridCol w:w="2337"/>
      </w:tblGrid>
      <w:tr w:rsidR="00ED06CB" w:rsidTr="00ED06CB">
        <w:trPr>
          <w:trHeight w:val="1005"/>
        </w:trPr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</w:tr>
      <w:tr w:rsidR="00ED06CB" w:rsidTr="00ED06CB">
        <w:trPr>
          <w:trHeight w:val="1752"/>
        </w:trPr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</w:tr>
      <w:tr w:rsidR="00ED06CB" w:rsidTr="00ED06CB">
        <w:trPr>
          <w:trHeight w:val="1752"/>
        </w:trPr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</w:tr>
      <w:tr w:rsidR="00ED06CB" w:rsidTr="00ED06CB">
        <w:trPr>
          <w:trHeight w:val="1752"/>
        </w:trPr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</w:tr>
      <w:tr w:rsidR="00ED06CB" w:rsidTr="00ED06CB">
        <w:trPr>
          <w:trHeight w:val="1752"/>
        </w:trPr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</w:tr>
      <w:tr w:rsidR="00ED06CB" w:rsidTr="00ED06CB">
        <w:trPr>
          <w:trHeight w:val="1752"/>
        </w:trPr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</w:tr>
      <w:tr w:rsidR="00ED06CB" w:rsidTr="00ED06CB">
        <w:trPr>
          <w:trHeight w:val="1752"/>
        </w:trPr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6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dxa"/>
          </w:tcPr>
          <w:p w:rsidR="00ED06CB" w:rsidRDefault="00ED06CB" w:rsidP="00ED06CB">
            <w:pPr>
              <w:rPr>
                <w:rFonts w:cstheme="minorHAnsi"/>
                <w:sz w:val="24"/>
                <w:szCs w:val="24"/>
                <w:rtl/>
                <w:lang w:bidi="ar-SA"/>
              </w:rPr>
            </w:pPr>
          </w:p>
        </w:tc>
      </w:tr>
    </w:tbl>
    <w:p w:rsidR="00E41C53" w:rsidRDefault="00E41C53" w:rsidP="00ED06CB">
      <w:pPr>
        <w:rPr>
          <w:rFonts w:cstheme="minorHAnsi"/>
          <w:sz w:val="24"/>
          <w:szCs w:val="24"/>
          <w:rtl/>
          <w:lang w:bidi="ar-SA"/>
        </w:rPr>
      </w:pPr>
    </w:p>
    <w:p w:rsidR="001C3553" w:rsidRDefault="001C3553" w:rsidP="00ED06CB">
      <w:pPr>
        <w:rPr>
          <w:rFonts w:cstheme="minorHAnsi"/>
          <w:sz w:val="24"/>
          <w:szCs w:val="24"/>
          <w:rtl/>
          <w:lang w:bidi="ar-SA"/>
        </w:rPr>
      </w:pPr>
    </w:p>
    <w:p w:rsidR="001C3553" w:rsidRDefault="001C3553" w:rsidP="00ED06CB">
      <w:pPr>
        <w:rPr>
          <w:rFonts w:cstheme="minorHAnsi"/>
          <w:sz w:val="24"/>
          <w:szCs w:val="24"/>
          <w:rtl/>
          <w:lang w:bidi="ar-SA"/>
        </w:rPr>
      </w:pPr>
    </w:p>
    <w:p w:rsidR="001355C8" w:rsidRDefault="001355C8" w:rsidP="00ED06CB">
      <w:pPr>
        <w:rPr>
          <w:rFonts w:cstheme="minorHAnsi"/>
          <w:sz w:val="24"/>
          <w:szCs w:val="24"/>
          <w:rtl/>
          <w:lang w:bidi="ar-SA"/>
        </w:rPr>
      </w:pPr>
    </w:p>
    <w:p w:rsidR="001C3553" w:rsidRPr="00E77325" w:rsidRDefault="001C3553" w:rsidP="001C3553">
      <w:pPr>
        <w:jc w:val="center"/>
        <w:rPr>
          <w:b/>
          <w:bCs/>
          <w:sz w:val="44"/>
          <w:szCs w:val="44"/>
          <w:rtl/>
          <w:lang w:bidi="ar-SA"/>
        </w:rPr>
      </w:pPr>
      <w:proofErr w:type="gramStart"/>
      <w:r w:rsidRPr="00E77325">
        <w:rPr>
          <w:rFonts w:hint="cs"/>
          <w:b/>
          <w:bCs/>
          <w:sz w:val="44"/>
          <w:szCs w:val="44"/>
          <w:rtl/>
          <w:lang w:bidi="ar-SA"/>
        </w:rPr>
        <w:lastRenderedPageBreak/>
        <w:t>ظواهر</w:t>
      </w:r>
      <w:proofErr w:type="gramEnd"/>
      <w:r w:rsidRPr="00E77325">
        <w:rPr>
          <w:rFonts w:hint="cs"/>
          <w:b/>
          <w:bCs/>
          <w:sz w:val="44"/>
          <w:szCs w:val="44"/>
          <w:rtl/>
          <w:lang w:bidi="ar-SA"/>
        </w:rPr>
        <w:t xml:space="preserve"> تلوث الهواء </w:t>
      </w:r>
    </w:p>
    <w:p w:rsidR="001C3553" w:rsidRPr="001B6B7F" w:rsidRDefault="001C3553" w:rsidP="001C3553">
      <w:pPr>
        <w:rPr>
          <w:b/>
          <w:bCs/>
          <w:sz w:val="28"/>
          <w:szCs w:val="28"/>
          <w:u w:val="single"/>
          <w:rtl/>
          <w:lang w:bidi="ar-SA"/>
        </w:rPr>
      </w:pPr>
      <w:proofErr w:type="spellStart"/>
      <w:r w:rsidRPr="001B6B7F">
        <w:rPr>
          <w:rFonts w:hint="cs"/>
          <w:b/>
          <w:bCs/>
          <w:sz w:val="28"/>
          <w:szCs w:val="28"/>
          <w:u w:val="single"/>
          <w:rtl/>
          <w:lang w:bidi="ar-SA"/>
        </w:rPr>
        <w:t>الضبخن</w:t>
      </w:r>
      <w:proofErr w:type="spellEnd"/>
      <w:r w:rsidRPr="001B6B7F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= ضباب + دخان </w:t>
      </w:r>
    </w:p>
    <w:p w:rsidR="001C3553" w:rsidRDefault="001355C8" w:rsidP="001C3553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إن</w:t>
      </w:r>
      <w:r w:rsidR="001C3553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الضبخن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هو حالة من الضباب الكثيف الحاصل بسبب الملوثات </w:t>
      </w:r>
      <w:r>
        <w:rPr>
          <w:rFonts w:hint="cs"/>
          <w:sz w:val="28"/>
          <w:szCs w:val="28"/>
          <w:rtl/>
          <w:lang w:bidi="ar-SA"/>
        </w:rPr>
        <w:t>المنطلقة</w:t>
      </w:r>
      <w:r w:rsidR="001C3553">
        <w:rPr>
          <w:rFonts w:hint="cs"/>
          <w:sz w:val="28"/>
          <w:szCs w:val="28"/>
          <w:rtl/>
          <w:lang w:bidi="ar-SA"/>
        </w:rPr>
        <w:t xml:space="preserve"> من المصادر الصناعية والتي تشمل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اكاسيد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الكبريت وجزيئات الدخان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والسناج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. </w:t>
      </w:r>
    </w:p>
    <w:p w:rsidR="001C3553" w:rsidRDefault="001355C8" w:rsidP="001C3553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إن</w:t>
      </w:r>
      <w:r w:rsidR="001C3553">
        <w:rPr>
          <w:rFonts w:hint="cs"/>
          <w:sz w:val="28"/>
          <w:szCs w:val="28"/>
          <w:rtl/>
          <w:lang w:bidi="ar-SA"/>
        </w:rPr>
        <w:t xml:space="preserve"> خطر التلوث من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السناج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كبير جدا خاصة انه لا ينتشر بسهوله , نتيجة لحالة الطقس </w:t>
      </w:r>
      <w:r>
        <w:rPr>
          <w:rFonts w:hint="cs"/>
          <w:sz w:val="28"/>
          <w:szCs w:val="28"/>
          <w:rtl/>
          <w:lang w:bidi="ar-SA"/>
        </w:rPr>
        <w:t>المتقلبة</w:t>
      </w:r>
      <w:r w:rsidR="001C3553">
        <w:rPr>
          <w:rFonts w:hint="cs"/>
          <w:sz w:val="28"/>
          <w:szCs w:val="28"/>
          <w:rtl/>
          <w:lang w:bidi="ar-SA"/>
        </w:rPr>
        <w:t xml:space="preserve"> , </w:t>
      </w:r>
      <w:r>
        <w:rPr>
          <w:rFonts w:hint="cs"/>
          <w:sz w:val="28"/>
          <w:szCs w:val="28"/>
          <w:rtl/>
          <w:lang w:bidi="ar-SA"/>
        </w:rPr>
        <w:t>إن</w:t>
      </w:r>
      <w:r w:rsidR="001C3553">
        <w:rPr>
          <w:rFonts w:hint="cs"/>
          <w:sz w:val="28"/>
          <w:szCs w:val="28"/>
          <w:rtl/>
          <w:lang w:bidi="ar-SA"/>
        </w:rPr>
        <w:t xml:space="preserve"> حالة الطقس المتقلبة هذه تحدث بشكل عام بالمناطق المنخفضة </w:t>
      </w:r>
      <w:r>
        <w:rPr>
          <w:rFonts w:hint="cs"/>
          <w:sz w:val="28"/>
          <w:szCs w:val="28"/>
          <w:rtl/>
          <w:lang w:bidi="ar-SA"/>
        </w:rPr>
        <w:t>أو</w:t>
      </w:r>
      <w:r w:rsidR="001C3553">
        <w:rPr>
          <w:rFonts w:hint="cs"/>
          <w:sz w:val="28"/>
          <w:szCs w:val="28"/>
          <w:rtl/>
          <w:lang w:bidi="ar-SA"/>
        </w:rPr>
        <w:t xml:space="preserve"> المناطق </w:t>
      </w:r>
      <w:r>
        <w:rPr>
          <w:rFonts w:hint="cs"/>
          <w:sz w:val="28"/>
          <w:szCs w:val="28"/>
          <w:rtl/>
          <w:lang w:bidi="ar-SA"/>
        </w:rPr>
        <w:t>المستوية</w:t>
      </w:r>
      <w:r w:rsidR="001C3553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المحاطة</w:t>
      </w:r>
      <w:r w:rsidR="001C3553">
        <w:rPr>
          <w:rFonts w:hint="cs"/>
          <w:sz w:val="28"/>
          <w:szCs w:val="28"/>
          <w:rtl/>
          <w:lang w:bidi="ar-SA"/>
        </w:rPr>
        <w:t xml:space="preserve"> بالجبال وحالة الطقس هذه تحدث بشكل خاص بالشتاء حيث </w:t>
      </w:r>
      <w:r>
        <w:rPr>
          <w:rFonts w:hint="cs"/>
          <w:sz w:val="28"/>
          <w:szCs w:val="28"/>
          <w:rtl/>
          <w:lang w:bidi="ar-SA"/>
        </w:rPr>
        <w:t>أن</w:t>
      </w:r>
      <w:r w:rsidR="001C3553">
        <w:rPr>
          <w:rFonts w:hint="cs"/>
          <w:sz w:val="28"/>
          <w:szCs w:val="28"/>
          <w:rtl/>
          <w:lang w:bidi="ar-SA"/>
        </w:rPr>
        <w:t xml:space="preserve"> الهواء البارد لا يستطيع الصعود </w:t>
      </w:r>
      <w:r>
        <w:rPr>
          <w:rFonts w:hint="cs"/>
          <w:sz w:val="28"/>
          <w:szCs w:val="28"/>
          <w:rtl/>
          <w:lang w:bidi="ar-SA"/>
        </w:rPr>
        <w:t>أو</w:t>
      </w:r>
      <w:r w:rsidR="001C3553">
        <w:rPr>
          <w:rFonts w:hint="cs"/>
          <w:sz w:val="28"/>
          <w:szCs w:val="28"/>
          <w:rtl/>
          <w:lang w:bidi="ar-SA"/>
        </w:rPr>
        <w:t xml:space="preserve"> التحرك </w:t>
      </w:r>
      <w:r>
        <w:rPr>
          <w:rFonts w:hint="cs"/>
          <w:sz w:val="28"/>
          <w:szCs w:val="28"/>
          <w:rtl/>
          <w:lang w:bidi="ar-SA"/>
        </w:rPr>
        <w:t>إلى</w:t>
      </w:r>
      <w:r w:rsidR="001C3553">
        <w:rPr>
          <w:rFonts w:hint="cs"/>
          <w:sz w:val="28"/>
          <w:szCs w:val="28"/>
          <w:rtl/>
          <w:lang w:bidi="ar-SA"/>
        </w:rPr>
        <w:t xml:space="preserve"> الجوانب وبالتالي عندما تكون طبقة الهواء القريبة من </w:t>
      </w:r>
      <w:r>
        <w:rPr>
          <w:rFonts w:hint="cs"/>
          <w:sz w:val="28"/>
          <w:szCs w:val="28"/>
          <w:rtl/>
          <w:lang w:bidi="ar-SA"/>
        </w:rPr>
        <w:t>الأرض</w:t>
      </w:r>
      <w:r w:rsidR="001C3553">
        <w:rPr>
          <w:rFonts w:hint="cs"/>
          <w:sz w:val="28"/>
          <w:szCs w:val="28"/>
          <w:rtl/>
          <w:lang w:bidi="ar-SA"/>
        </w:rPr>
        <w:t xml:space="preserve"> ملوثه بطقس كهذا لن تكون حركه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عامودية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وبالتالي تتكون طبقتان والتي لا تختلطن </w:t>
      </w:r>
      <w:r>
        <w:rPr>
          <w:rFonts w:hint="cs"/>
          <w:sz w:val="28"/>
          <w:szCs w:val="28"/>
          <w:rtl/>
          <w:lang w:bidi="ar-SA"/>
        </w:rPr>
        <w:t>الواحدة</w:t>
      </w:r>
      <w:r w:rsidR="001C3553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بالأخرى</w:t>
      </w:r>
      <w:r w:rsidR="001C3553">
        <w:rPr>
          <w:rFonts w:hint="cs"/>
          <w:sz w:val="28"/>
          <w:szCs w:val="28"/>
          <w:rtl/>
          <w:lang w:bidi="ar-SA"/>
        </w:rPr>
        <w:t xml:space="preserve"> وبالتالي تزداد مشكلة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الضبخن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سوءًا </w:t>
      </w:r>
    </w:p>
    <w:p w:rsidR="001C3553" w:rsidRDefault="001355C8" w:rsidP="001355C8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إن</w:t>
      </w:r>
      <w:r w:rsidR="001C3553">
        <w:rPr>
          <w:rFonts w:hint="cs"/>
          <w:sz w:val="28"/>
          <w:szCs w:val="28"/>
          <w:rtl/>
          <w:lang w:bidi="ar-SA"/>
        </w:rPr>
        <w:t xml:space="preserve"> الحالة </w:t>
      </w:r>
      <w:r>
        <w:rPr>
          <w:rFonts w:hint="cs"/>
          <w:sz w:val="28"/>
          <w:szCs w:val="28"/>
          <w:rtl/>
          <w:lang w:bidi="ar-SA"/>
        </w:rPr>
        <w:t>الأولى</w:t>
      </w:r>
      <w:r w:rsidR="001C3553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للضبخن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هو حدث لندن , نتيجة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للضبخن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الذي تكون </w:t>
      </w:r>
      <w:r>
        <w:rPr>
          <w:rFonts w:hint="cs"/>
          <w:sz w:val="28"/>
          <w:szCs w:val="28"/>
          <w:rtl/>
          <w:lang w:bidi="ar-SA"/>
        </w:rPr>
        <w:t>بالإضافة</w:t>
      </w:r>
      <w:r w:rsidR="001C3553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إلى</w:t>
      </w:r>
      <w:r w:rsidR="001C3553">
        <w:rPr>
          <w:rFonts w:hint="cs"/>
          <w:sz w:val="28"/>
          <w:szCs w:val="28"/>
          <w:rtl/>
          <w:lang w:bidi="ar-SA"/>
        </w:rPr>
        <w:t xml:space="preserve"> الصعوبة في الرؤية والصعوبة في التنفس بالذات لدى المرضى البالغين , </w:t>
      </w:r>
      <w:r>
        <w:rPr>
          <w:rFonts w:hint="cs"/>
          <w:sz w:val="28"/>
          <w:szCs w:val="28"/>
          <w:rtl/>
          <w:lang w:bidi="ar-SA"/>
        </w:rPr>
        <w:t>أدى</w:t>
      </w:r>
      <w:r w:rsidR="001C3553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1C3553">
        <w:rPr>
          <w:rFonts w:hint="cs"/>
          <w:sz w:val="28"/>
          <w:szCs w:val="28"/>
          <w:rtl/>
          <w:lang w:bidi="ar-SA"/>
        </w:rPr>
        <w:t>الضبخن</w:t>
      </w:r>
      <w:proofErr w:type="spellEnd"/>
      <w:r w:rsidR="001C3553">
        <w:rPr>
          <w:rFonts w:hint="cs"/>
          <w:sz w:val="28"/>
          <w:szCs w:val="28"/>
          <w:rtl/>
          <w:lang w:bidi="ar-SA"/>
        </w:rPr>
        <w:t xml:space="preserve"> في لندن لموت 4000 شخص , </w:t>
      </w:r>
      <w:r>
        <w:rPr>
          <w:rFonts w:hint="cs"/>
          <w:sz w:val="28"/>
          <w:szCs w:val="28"/>
          <w:rtl/>
          <w:lang w:bidi="ar-SA"/>
        </w:rPr>
        <w:t>وإصابة</w:t>
      </w:r>
      <w:r w:rsidR="001C3553">
        <w:rPr>
          <w:rFonts w:hint="cs"/>
          <w:sz w:val="28"/>
          <w:szCs w:val="28"/>
          <w:rtl/>
          <w:lang w:bidi="ar-SA"/>
        </w:rPr>
        <w:t xml:space="preserve"> عدة أشخاص </w:t>
      </w:r>
      <w:r>
        <w:rPr>
          <w:rFonts w:hint="cs"/>
          <w:sz w:val="28"/>
          <w:szCs w:val="28"/>
          <w:rtl/>
          <w:lang w:bidi="ar-SA"/>
        </w:rPr>
        <w:t>بإصابات</w:t>
      </w:r>
      <w:r w:rsidR="001C3553">
        <w:rPr>
          <w:rFonts w:hint="cs"/>
          <w:sz w:val="28"/>
          <w:szCs w:val="28"/>
          <w:rtl/>
          <w:lang w:bidi="ar-SA"/>
        </w:rPr>
        <w:t xml:space="preserve"> صحية . </w:t>
      </w:r>
    </w:p>
    <w:p w:rsidR="001C3553" w:rsidRDefault="001C3553" w:rsidP="001C3553">
      <w:pPr>
        <w:rPr>
          <w:sz w:val="28"/>
          <w:szCs w:val="28"/>
          <w:rtl/>
          <w:lang w:bidi="ar-SA"/>
        </w:rPr>
      </w:pPr>
    </w:p>
    <w:p w:rsidR="001C3553" w:rsidRDefault="001C3553" w:rsidP="001C3553">
      <w:pPr>
        <w:rPr>
          <w:sz w:val="28"/>
          <w:szCs w:val="28"/>
          <w:rtl/>
          <w:lang w:bidi="ar-SA"/>
        </w:rPr>
      </w:pPr>
      <w:proofErr w:type="spellStart"/>
      <w:r w:rsidRPr="001355C8">
        <w:rPr>
          <w:rFonts w:hint="cs"/>
          <w:b/>
          <w:bCs/>
          <w:sz w:val="28"/>
          <w:szCs w:val="28"/>
          <w:rtl/>
          <w:lang w:bidi="ar-SA"/>
        </w:rPr>
        <w:t>ضبخن</w:t>
      </w:r>
      <w:proofErr w:type="spellEnd"/>
      <w:r w:rsidRPr="001355C8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1355C8">
        <w:rPr>
          <w:rFonts w:hint="cs"/>
          <w:b/>
          <w:bCs/>
          <w:sz w:val="28"/>
          <w:szCs w:val="28"/>
          <w:rtl/>
          <w:lang w:bidi="ar-SA"/>
        </w:rPr>
        <w:t>فوتوكيميائي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: هو ظاهرة تلوث الهواء والذي يظهر كدخان رمادي والذي يميز المدن ذات الكثافة السكانية العالية , والتي </w:t>
      </w:r>
      <w:proofErr w:type="spellStart"/>
      <w:r>
        <w:rPr>
          <w:rFonts w:hint="cs"/>
          <w:sz w:val="28"/>
          <w:szCs w:val="28"/>
          <w:rtl/>
          <w:lang w:bidi="ar-SA"/>
        </w:rPr>
        <w:t>به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حركة السير كبيرة , </w:t>
      </w:r>
      <w:r w:rsidR="001355C8">
        <w:rPr>
          <w:rFonts w:hint="cs"/>
          <w:sz w:val="28"/>
          <w:szCs w:val="28"/>
          <w:rtl/>
          <w:lang w:bidi="ar-SA"/>
        </w:rPr>
        <w:t>إن</w:t>
      </w:r>
      <w:r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الضبخن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الفوتوكيميائي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تكون نتيجة لتفاعل ملوثات الهواء مثل </w:t>
      </w:r>
      <w:proofErr w:type="spellStart"/>
      <w:r>
        <w:rPr>
          <w:rFonts w:hint="cs"/>
          <w:sz w:val="28"/>
          <w:szCs w:val="28"/>
          <w:rtl/>
          <w:lang w:bidi="ar-SA"/>
        </w:rPr>
        <w:t>اكاسيد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النيتروجين وبوجود </w:t>
      </w:r>
      <w:r w:rsidR="001355C8">
        <w:rPr>
          <w:rFonts w:hint="cs"/>
          <w:sz w:val="28"/>
          <w:szCs w:val="28"/>
          <w:rtl/>
          <w:lang w:bidi="ar-SA"/>
        </w:rPr>
        <w:t>أشعة</w:t>
      </w:r>
      <w:r>
        <w:rPr>
          <w:rFonts w:hint="cs"/>
          <w:sz w:val="28"/>
          <w:szCs w:val="28"/>
          <w:rtl/>
          <w:lang w:bidi="ar-SA"/>
        </w:rPr>
        <w:t xml:space="preserve"> الشمس وبالتالي تكون </w:t>
      </w:r>
      <w:proofErr w:type="spellStart"/>
      <w:r>
        <w:rPr>
          <w:rFonts w:hint="cs"/>
          <w:sz w:val="28"/>
          <w:szCs w:val="28"/>
          <w:rtl/>
          <w:lang w:bidi="ar-SA"/>
        </w:rPr>
        <w:t>الضبخن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ومواد مؤكسدة من ضمنها غاز </w:t>
      </w:r>
      <w:r w:rsidR="001355C8">
        <w:rPr>
          <w:rFonts w:hint="cs"/>
          <w:sz w:val="28"/>
          <w:szCs w:val="28"/>
          <w:rtl/>
          <w:lang w:bidi="ar-SA"/>
        </w:rPr>
        <w:t>الأوزون</w:t>
      </w:r>
      <w:r>
        <w:rPr>
          <w:rFonts w:hint="cs"/>
          <w:sz w:val="28"/>
          <w:szCs w:val="28"/>
          <w:rtl/>
          <w:lang w:bidi="ar-SA"/>
        </w:rPr>
        <w:t xml:space="preserve"> . </w:t>
      </w:r>
    </w:p>
    <w:p w:rsidR="001C3553" w:rsidRDefault="001C3553" w:rsidP="001C3553">
      <w:pPr>
        <w:rPr>
          <w:sz w:val="28"/>
          <w:szCs w:val="28"/>
          <w:rtl/>
          <w:lang w:bidi="ar-SA"/>
        </w:rPr>
      </w:pPr>
      <w:r w:rsidRPr="001355C8">
        <w:rPr>
          <w:rFonts w:hint="cs"/>
          <w:b/>
          <w:bCs/>
          <w:sz w:val="28"/>
          <w:szCs w:val="28"/>
          <w:rtl/>
          <w:lang w:bidi="ar-SA"/>
        </w:rPr>
        <w:t xml:space="preserve">حلول </w:t>
      </w:r>
      <w:r w:rsidR="001355C8" w:rsidRPr="001355C8">
        <w:rPr>
          <w:rFonts w:hint="cs"/>
          <w:b/>
          <w:bCs/>
          <w:sz w:val="28"/>
          <w:szCs w:val="28"/>
          <w:rtl/>
          <w:lang w:bidi="ar-SA"/>
        </w:rPr>
        <w:t>تكنولوجي</w:t>
      </w:r>
      <w:r w:rsidR="001355C8" w:rsidRPr="001355C8">
        <w:rPr>
          <w:rFonts w:hint="eastAsia"/>
          <w:b/>
          <w:bCs/>
          <w:sz w:val="28"/>
          <w:szCs w:val="28"/>
          <w:rtl/>
          <w:lang w:bidi="ar-SA"/>
        </w:rPr>
        <w:t>ه</w:t>
      </w:r>
      <w:r w:rsidRPr="001355C8">
        <w:rPr>
          <w:rFonts w:hint="cs"/>
          <w:b/>
          <w:bCs/>
          <w:sz w:val="28"/>
          <w:szCs w:val="28"/>
          <w:rtl/>
          <w:lang w:bidi="ar-SA"/>
        </w:rPr>
        <w:t xml:space="preserve"> للحد من مشكلة تلوث الهواء</w:t>
      </w:r>
      <w:r>
        <w:rPr>
          <w:rFonts w:hint="cs"/>
          <w:sz w:val="28"/>
          <w:szCs w:val="28"/>
          <w:rtl/>
          <w:lang w:bidi="ar-SA"/>
        </w:rPr>
        <w:t xml:space="preserve"> : </w:t>
      </w:r>
    </w:p>
    <w:p w:rsidR="001C3553" w:rsidRDefault="001C3553" w:rsidP="001C3553">
      <w:pPr>
        <w:pStyle w:val="a3"/>
        <w:numPr>
          <w:ilvl w:val="0"/>
          <w:numId w:val="7"/>
        </w:numPr>
        <w:rPr>
          <w:sz w:val="28"/>
          <w:szCs w:val="28"/>
          <w:lang w:bidi="ar-SA"/>
        </w:rPr>
      </w:pPr>
      <w:r w:rsidRPr="001355C8">
        <w:rPr>
          <w:rFonts w:hint="cs"/>
          <w:b/>
          <w:bCs/>
          <w:sz w:val="28"/>
          <w:szCs w:val="28"/>
          <w:rtl/>
          <w:lang w:bidi="ar-SA"/>
        </w:rPr>
        <w:t>المحول المحفز</w:t>
      </w:r>
      <w:r>
        <w:rPr>
          <w:rFonts w:hint="cs"/>
          <w:sz w:val="28"/>
          <w:szCs w:val="28"/>
          <w:rtl/>
          <w:lang w:bidi="ar-SA"/>
        </w:rPr>
        <w:t xml:space="preserve"> : </w:t>
      </w:r>
      <w:r w:rsidR="001355C8">
        <w:rPr>
          <w:rFonts w:hint="cs"/>
          <w:sz w:val="28"/>
          <w:szCs w:val="28"/>
          <w:rtl/>
          <w:lang w:bidi="ar-SA"/>
        </w:rPr>
        <w:t>إن</w:t>
      </w:r>
      <w:r>
        <w:rPr>
          <w:rFonts w:hint="cs"/>
          <w:sz w:val="28"/>
          <w:szCs w:val="28"/>
          <w:rtl/>
          <w:lang w:bidi="ar-SA"/>
        </w:rPr>
        <w:t xml:space="preserve"> المحول المحفز عبارة عن جهاز صغير يوضع في </w:t>
      </w:r>
      <w:r w:rsidR="001355C8">
        <w:rPr>
          <w:rFonts w:hint="cs"/>
          <w:sz w:val="28"/>
          <w:szCs w:val="28"/>
          <w:rtl/>
          <w:lang w:bidi="ar-SA"/>
        </w:rPr>
        <w:t>أنبوب</w:t>
      </w:r>
      <w:r>
        <w:rPr>
          <w:rFonts w:hint="cs"/>
          <w:sz w:val="28"/>
          <w:szCs w:val="28"/>
          <w:rtl/>
          <w:lang w:bidi="ar-SA"/>
        </w:rPr>
        <w:t xml:space="preserve"> الانبعاث للسيارة والذي يقوم بدوره بتحفيز عملية أكسده للغازات </w:t>
      </w:r>
      <w:r w:rsidR="001355C8">
        <w:rPr>
          <w:rFonts w:hint="cs"/>
          <w:sz w:val="28"/>
          <w:szCs w:val="28"/>
          <w:rtl/>
          <w:lang w:bidi="ar-SA"/>
        </w:rPr>
        <w:t>المنطلقة</w:t>
      </w:r>
      <w:r>
        <w:rPr>
          <w:rFonts w:hint="cs"/>
          <w:sz w:val="28"/>
          <w:szCs w:val="28"/>
          <w:rtl/>
          <w:lang w:bidi="ar-SA"/>
        </w:rPr>
        <w:t xml:space="preserve"> مثل </w:t>
      </w:r>
      <w:r>
        <w:rPr>
          <w:sz w:val="28"/>
          <w:szCs w:val="28"/>
        </w:rPr>
        <w:t>CO , NO</w:t>
      </w:r>
      <w:r>
        <w:rPr>
          <w:sz w:val="28"/>
          <w:szCs w:val="28"/>
          <w:vertAlign w:val="subscript"/>
        </w:rPr>
        <w:t xml:space="preserve">X </w:t>
      </w:r>
      <w:r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وهيدروكربونات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وتحويلها </w:t>
      </w:r>
      <w:r w:rsidR="001355C8">
        <w:rPr>
          <w:rFonts w:hint="cs"/>
          <w:sz w:val="28"/>
          <w:szCs w:val="28"/>
          <w:rtl/>
          <w:lang w:bidi="ar-SA"/>
        </w:rPr>
        <w:t>إلى</w:t>
      </w:r>
      <w:r>
        <w:rPr>
          <w:rFonts w:hint="cs"/>
          <w:sz w:val="28"/>
          <w:szCs w:val="28"/>
          <w:rtl/>
          <w:lang w:bidi="ar-SA"/>
        </w:rPr>
        <w:t xml:space="preserve"> ثاني </w:t>
      </w:r>
      <w:proofErr w:type="spellStart"/>
      <w:r>
        <w:rPr>
          <w:rFonts w:hint="cs"/>
          <w:sz w:val="28"/>
          <w:szCs w:val="28"/>
          <w:rtl/>
          <w:lang w:bidi="ar-SA"/>
        </w:rPr>
        <w:t>اوكسيد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الكربون , نيتروجين وبخار الماء . </w:t>
      </w:r>
    </w:p>
    <w:p w:rsidR="001C3553" w:rsidRDefault="001C3553" w:rsidP="001C3553">
      <w:pPr>
        <w:pStyle w:val="a3"/>
        <w:numPr>
          <w:ilvl w:val="0"/>
          <w:numId w:val="7"/>
        </w:numPr>
        <w:rPr>
          <w:sz w:val="28"/>
          <w:szCs w:val="28"/>
          <w:lang w:bidi="ar-SA"/>
        </w:rPr>
      </w:pPr>
      <w:r w:rsidRPr="001355C8">
        <w:rPr>
          <w:rFonts w:hint="cs"/>
          <w:b/>
          <w:bCs/>
          <w:sz w:val="28"/>
          <w:szCs w:val="28"/>
          <w:rtl/>
          <w:lang w:bidi="ar-SA"/>
        </w:rPr>
        <w:t>وقود مخفف الكبريت</w:t>
      </w:r>
      <w:r>
        <w:rPr>
          <w:rFonts w:hint="cs"/>
          <w:sz w:val="28"/>
          <w:szCs w:val="28"/>
          <w:rtl/>
          <w:lang w:bidi="ar-SA"/>
        </w:rPr>
        <w:t xml:space="preserve"> : </w:t>
      </w:r>
      <w:r w:rsidR="001355C8">
        <w:rPr>
          <w:rFonts w:hint="cs"/>
          <w:sz w:val="28"/>
          <w:szCs w:val="28"/>
          <w:rtl/>
          <w:lang w:bidi="ar-SA"/>
        </w:rPr>
        <w:t>إن</w:t>
      </w:r>
      <w:r>
        <w:rPr>
          <w:rFonts w:hint="cs"/>
          <w:sz w:val="28"/>
          <w:szCs w:val="28"/>
          <w:rtl/>
          <w:lang w:bidi="ar-SA"/>
        </w:rPr>
        <w:t xml:space="preserve"> استعمال وقود والذي يحوي على نسبة منخفضة من الكبريت سيؤثر على مستوى </w:t>
      </w:r>
      <w:proofErr w:type="spellStart"/>
      <w:r>
        <w:rPr>
          <w:rFonts w:hint="cs"/>
          <w:sz w:val="28"/>
          <w:szCs w:val="28"/>
          <w:rtl/>
          <w:lang w:bidi="ar-SA"/>
        </w:rPr>
        <w:t>اكاسيد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الكبريت المنطلقة من محطات توليد الطاقة ومن </w:t>
      </w:r>
      <w:r w:rsidR="001355C8">
        <w:rPr>
          <w:rFonts w:hint="cs"/>
          <w:sz w:val="28"/>
          <w:szCs w:val="28"/>
          <w:rtl/>
          <w:lang w:bidi="ar-SA"/>
        </w:rPr>
        <w:t>المصانع</w:t>
      </w:r>
      <w:r>
        <w:rPr>
          <w:rFonts w:hint="cs"/>
          <w:sz w:val="28"/>
          <w:szCs w:val="28"/>
          <w:rtl/>
          <w:lang w:bidi="ar-SA"/>
        </w:rPr>
        <w:t xml:space="preserve"> , في البلاد هناك لجنة مراقبة </w:t>
      </w:r>
      <w:proofErr w:type="spellStart"/>
      <w:r>
        <w:rPr>
          <w:rFonts w:hint="cs"/>
          <w:sz w:val="28"/>
          <w:szCs w:val="28"/>
          <w:rtl/>
          <w:lang w:bidi="ar-SA"/>
        </w:rPr>
        <w:t>مسؤولة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عن تحديد الفترات التي يجب فيها استعمال وقود مخفف </w:t>
      </w:r>
    </w:p>
    <w:p w:rsidR="001C3553" w:rsidRDefault="001C3553" w:rsidP="001C3553">
      <w:pPr>
        <w:pStyle w:val="a3"/>
        <w:numPr>
          <w:ilvl w:val="0"/>
          <w:numId w:val="7"/>
        </w:numPr>
        <w:rPr>
          <w:sz w:val="28"/>
          <w:szCs w:val="28"/>
          <w:lang w:bidi="ar-SA"/>
        </w:rPr>
      </w:pPr>
      <w:r w:rsidRPr="001355C8">
        <w:rPr>
          <w:rFonts w:hint="cs"/>
          <w:b/>
          <w:bCs/>
          <w:sz w:val="28"/>
          <w:szCs w:val="28"/>
          <w:rtl/>
          <w:lang w:bidi="ar-SA"/>
        </w:rPr>
        <w:t>استعمال مصادر طاقة غير ملوثة</w:t>
      </w:r>
      <w:r>
        <w:rPr>
          <w:rFonts w:hint="cs"/>
          <w:sz w:val="28"/>
          <w:szCs w:val="28"/>
          <w:rtl/>
          <w:lang w:bidi="ar-SA"/>
        </w:rPr>
        <w:t xml:space="preserve"> : من الممكن استعمال مصادر طاقة غير ملوثة مثل الطاقة الشمسية وطاقة الرياح وطاقة التيار المائي , </w:t>
      </w:r>
      <w:proofErr w:type="spellStart"/>
      <w:r>
        <w:rPr>
          <w:rFonts w:hint="cs"/>
          <w:sz w:val="28"/>
          <w:szCs w:val="28"/>
          <w:rtl/>
          <w:lang w:bidi="ar-SA"/>
        </w:rPr>
        <w:t>ان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هذه المصادر لن تؤدي </w:t>
      </w:r>
      <w:r w:rsidR="001355C8">
        <w:rPr>
          <w:rFonts w:hint="cs"/>
          <w:sz w:val="28"/>
          <w:szCs w:val="28"/>
          <w:rtl/>
          <w:lang w:bidi="ar-SA"/>
        </w:rPr>
        <w:t>إلى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1355C8">
        <w:rPr>
          <w:rFonts w:hint="cs"/>
          <w:sz w:val="28"/>
          <w:szCs w:val="28"/>
          <w:rtl/>
          <w:lang w:bidi="ar-SA"/>
        </w:rPr>
        <w:t>إطلاق</w:t>
      </w:r>
      <w:r>
        <w:rPr>
          <w:rFonts w:hint="cs"/>
          <w:sz w:val="28"/>
          <w:szCs w:val="28"/>
          <w:rtl/>
          <w:lang w:bidi="ar-SA"/>
        </w:rPr>
        <w:t xml:space="preserve"> ثاني </w:t>
      </w:r>
      <w:proofErr w:type="spellStart"/>
      <w:r>
        <w:rPr>
          <w:rFonts w:hint="cs"/>
          <w:sz w:val="28"/>
          <w:szCs w:val="28"/>
          <w:rtl/>
          <w:lang w:bidi="ar-SA"/>
        </w:rPr>
        <w:t>اوكسيد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الكربون وملوثات </w:t>
      </w:r>
      <w:proofErr w:type="spellStart"/>
      <w:r>
        <w:rPr>
          <w:rFonts w:hint="cs"/>
          <w:sz w:val="28"/>
          <w:szCs w:val="28"/>
          <w:rtl/>
          <w:lang w:bidi="ar-SA"/>
        </w:rPr>
        <w:t>اخرى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بينما استخلاص طاقة من الغاز الطبيعي مثلا ستؤدي </w:t>
      </w:r>
      <w:r w:rsidR="001355C8">
        <w:rPr>
          <w:rFonts w:hint="cs"/>
          <w:sz w:val="28"/>
          <w:szCs w:val="28"/>
          <w:rtl/>
          <w:lang w:bidi="ar-SA"/>
        </w:rPr>
        <w:t>إلى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1355C8">
        <w:rPr>
          <w:rFonts w:hint="cs"/>
          <w:sz w:val="28"/>
          <w:szCs w:val="28"/>
          <w:rtl/>
          <w:lang w:bidi="ar-SA"/>
        </w:rPr>
        <w:t>إطلاق</w:t>
      </w:r>
      <w:r>
        <w:rPr>
          <w:rFonts w:hint="cs"/>
          <w:sz w:val="28"/>
          <w:szCs w:val="28"/>
          <w:rtl/>
          <w:lang w:bidi="ar-SA"/>
        </w:rPr>
        <w:t xml:space="preserve"> ثاني </w:t>
      </w:r>
      <w:proofErr w:type="spellStart"/>
      <w:r>
        <w:rPr>
          <w:rFonts w:hint="cs"/>
          <w:sz w:val="28"/>
          <w:szCs w:val="28"/>
          <w:rtl/>
          <w:lang w:bidi="ar-SA"/>
        </w:rPr>
        <w:t>اوكسيد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الكربون , ولكنها </w:t>
      </w:r>
      <w:r w:rsidR="001355C8">
        <w:rPr>
          <w:rFonts w:hint="cs"/>
          <w:sz w:val="28"/>
          <w:szCs w:val="28"/>
          <w:rtl/>
          <w:lang w:bidi="ar-SA"/>
        </w:rPr>
        <w:t>أفضل</w:t>
      </w:r>
      <w:r>
        <w:rPr>
          <w:rFonts w:hint="cs"/>
          <w:sz w:val="28"/>
          <w:szCs w:val="28"/>
          <w:rtl/>
          <w:lang w:bidi="ar-SA"/>
        </w:rPr>
        <w:t xml:space="preserve"> ( من الجدير بالذكر </w:t>
      </w:r>
      <w:proofErr w:type="spellStart"/>
      <w:r>
        <w:rPr>
          <w:rFonts w:hint="cs"/>
          <w:sz w:val="28"/>
          <w:szCs w:val="28"/>
          <w:rtl/>
          <w:lang w:bidi="ar-SA"/>
        </w:rPr>
        <w:t>ان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كمية ثاني </w:t>
      </w:r>
      <w:proofErr w:type="spellStart"/>
      <w:r>
        <w:rPr>
          <w:rFonts w:hint="cs"/>
          <w:sz w:val="28"/>
          <w:szCs w:val="28"/>
          <w:rtl/>
          <w:lang w:bidi="ar-SA"/>
        </w:rPr>
        <w:t>اوكسيد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الكربون المنطلقة من الملوثات </w:t>
      </w:r>
      <w:r w:rsidR="001355C8">
        <w:rPr>
          <w:rFonts w:hint="cs"/>
          <w:sz w:val="28"/>
          <w:szCs w:val="28"/>
          <w:rtl/>
          <w:lang w:bidi="ar-SA"/>
        </w:rPr>
        <w:t>الأخرى</w:t>
      </w:r>
      <w:r>
        <w:rPr>
          <w:rFonts w:hint="cs"/>
          <w:sz w:val="28"/>
          <w:szCs w:val="28"/>
          <w:rtl/>
          <w:lang w:bidi="ar-SA"/>
        </w:rPr>
        <w:t xml:space="preserve"> قليلة جدا ) </w:t>
      </w:r>
    </w:p>
    <w:p w:rsidR="001C3553" w:rsidRDefault="001C3553" w:rsidP="001C3553">
      <w:pPr>
        <w:pStyle w:val="a3"/>
        <w:numPr>
          <w:ilvl w:val="0"/>
          <w:numId w:val="7"/>
        </w:numPr>
        <w:rPr>
          <w:sz w:val="28"/>
          <w:szCs w:val="28"/>
          <w:lang w:bidi="ar-SA"/>
        </w:rPr>
      </w:pPr>
      <w:proofErr w:type="gramStart"/>
      <w:r w:rsidRPr="001355C8">
        <w:rPr>
          <w:rFonts w:hint="cs"/>
          <w:b/>
          <w:bCs/>
          <w:sz w:val="28"/>
          <w:szCs w:val="28"/>
          <w:rtl/>
          <w:lang w:bidi="ar-SA"/>
        </w:rPr>
        <w:t>المداخن</w:t>
      </w:r>
      <w:r>
        <w:rPr>
          <w:rFonts w:hint="cs"/>
          <w:sz w:val="28"/>
          <w:szCs w:val="28"/>
          <w:rtl/>
          <w:lang w:bidi="ar-SA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بناء مداخن عالية والتي تقلل من تلوث الهواء الناجم من محطات الطاقة والمصانع . </w:t>
      </w:r>
    </w:p>
    <w:p w:rsidR="001C3553" w:rsidRDefault="001C3553" w:rsidP="001C3553">
      <w:pPr>
        <w:pStyle w:val="a3"/>
        <w:numPr>
          <w:ilvl w:val="0"/>
          <w:numId w:val="7"/>
        </w:numPr>
        <w:rPr>
          <w:sz w:val="28"/>
          <w:szCs w:val="28"/>
          <w:lang w:bidi="ar-SA"/>
        </w:rPr>
      </w:pPr>
      <w:r w:rsidRPr="001355C8">
        <w:rPr>
          <w:rFonts w:hint="cs"/>
          <w:b/>
          <w:bCs/>
          <w:sz w:val="28"/>
          <w:szCs w:val="28"/>
          <w:rtl/>
          <w:lang w:bidi="ar-SA"/>
        </w:rPr>
        <w:t xml:space="preserve">زيادة الوعي والتربية </w:t>
      </w:r>
      <w:proofErr w:type="gramStart"/>
      <w:r w:rsidRPr="001355C8">
        <w:rPr>
          <w:rFonts w:hint="cs"/>
          <w:b/>
          <w:bCs/>
          <w:sz w:val="28"/>
          <w:szCs w:val="28"/>
          <w:rtl/>
          <w:lang w:bidi="ar-SA"/>
        </w:rPr>
        <w:t>السليمة</w:t>
      </w:r>
      <w:r>
        <w:rPr>
          <w:rFonts w:hint="cs"/>
          <w:sz w:val="28"/>
          <w:szCs w:val="28"/>
          <w:rtl/>
          <w:lang w:bidi="ar-SA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</w:t>
      </w:r>
      <w:r w:rsidR="001355C8">
        <w:rPr>
          <w:rFonts w:hint="cs"/>
          <w:sz w:val="28"/>
          <w:szCs w:val="28"/>
          <w:rtl/>
          <w:lang w:bidi="ar-SA"/>
        </w:rPr>
        <w:t>بإسرائيل</w:t>
      </w:r>
      <w:r>
        <w:rPr>
          <w:rFonts w:hint="cs"/>
          <w:sz w:val="28"/>
          <w:szCs w:val="28"/>
          <w:rtl/>
          <w:lang w:bidi="ar-SA"/>
        </w:rPr>
        <w:t xml:space="preserve"> هناك قوانين التي تهدف </w:t>
      </w:r>
      <w:r w:rsidR="001355C8">
        <w:rPr>
          <w:rFonts w:hint="cs"/>
          <w:sz w:val="28"/>
          <w:szCs w:val="28"/>
          <w:rtl/>
          <w:lang w:bidi="ar-SA"/>
        </w:rPr>
        <w:t>إلى</w:t>
      </w:r>
      <w:r>
        <w:rPr>
          <w:rFonts w:hint="cs"/>
          <w:sz w:val="28"/>
          <w:szCs w:val="28"/>
          <w:rtl/>
          <w:lang w:bidi="ar-SA"/>
        </w:rPr>
        <w:t xml:space="preserve"> تحسين جودة البيئة والتي تحدد التركيز </w:t>
      </w:r>
      <w:r w:rsidR="001355C8">
        <w:rPr>
          <w:rFonts w:hint="cs"/>
          <w:sz w:val="28"/>
          <w:szCs w:val="28"/>
          <w:rtl/>
          <w:lang w:bidi="ar-SA"/>
        </w:rPr>
        <w:t>الأقصى</w:t>
      </w:r>
      <w:r>
        <w:rPr>
          <w:rFonts w:hint="cs"/>
          <w:sz w:val="28"/>
          <w:szCs w:val="28"/>
          <w:rtl/>
          <w:lang w:bidi="ar-SA"/>
        </w:rPr>
        <w:t xml:space="preserve"> المسموح </w:t>
      </w:r>
      <w:proofErr w:type="spellStart"/>
      <w:r>
        <w:rPr>
          <w:rFonts w:hint="cs"/>
          <w:sz w:val="28"/>
          <w:szCs w:val="28"/>
          <w:rtl/>
          <w:lang w:bidi="ar-SA"/>
        </w:rPr>
        <w:t>به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لملوثات الهواء . </w:t>
      </w:r>
    </w:p>
    <w:p w:rsidR="001C3553" w:rsidRPr="001355C8" w:rsidRDefault="001C3553" w:rsidP="001C3553">
      <w:pPr>
        <w:ind w:left="360"/>
        <w:jc w:val="center"/>
        <w:rPr>
          <w:b/>
          <w:bCs/>
          <w:sz w:val="36"/>
          <w:szCs w:val="36"/>
          <w:rtl/>
          <w:lang w:bidi="ar-SA"/>
        </w:rPr>
      </w:pPr>
      <w:proofErr w:type="gramStart"/>
      <w:r w:rsidRPr="001355C8">
        <w:rPr>
          <w:rFonts w:hint="cs"/>
          <w:b/>
          <w:bCs/>
          <w:sz w:val="36"/>
          <w:szCs w:val="36"/>
          <w:rtl/>
          <w:lang w:bidi="ar-SA"/>
        </w:rPr>
        <w:lastRenderedPageBreak/>
        <w:t>ظواهر</w:t>
      </w:r>
      <w:proofErr w:type="gramEnd"/>
      <w:r w:rsidRPr="001355C8">
        <w:rPr>
          <w:rFonts w:hint="cs"/>
          <w:b/>
          <w:bCs/>
          <w:sz w:val="36"/>
          <w:szCs w:val="36"/>
          <w:rtl/>
          <w:lang w:bidi="ar-SA"/>
        </w:rPr>
        <w:t xml:space="preserve"> تلوث الهواء العالمية </w:t>
      </w:r>
    </w:p>
    <w:p w:rsidR="001C3553" w:rsidRDefault="001C3553" w:rsidP="001C3553">
      <w:pPr>
        <w:ind w:left="360"/>
        <w:rPr>
          <w:sz w:val="28"/>
          <w:szCs w:val="28"/>
          <w:rtl/>
          <w:lang w:bidi="ar-SA"/>
        </w:rPr>
      </w:pPr>
    </w:p>
    <w:p w:rsidR="001C3553" w:rsidRDefault="001C3553" w:rsidP="001C3553">
      <w:pPr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في كثير من </w:t>
      </w:r>
      <w:r w:rsidR="001355C8">
        <w:rPr>
          <w:rFonts w:hint="cs"/>
          <w:sz w:val="28"/>
          <w:szCs w:val="28"/>
          <w:rtl/>
          <w:lang w:bidi="ar-SA"/>
        </w:rPr>
        <w:t>الأحيان</w:t>
      </w:r>
      <w:r>
        <w:rPr>
          <w:rFonts w:hint="cs"/>
          <w:sz w:val="28"/>
          <w:szCs w:val="28"/>
          <w:rtl/>
          <w:lang w:bidi="ar-SA"/>
        </w:rPr>
        <w:t xml:space="preserve"> تلوث في مدينه معينه يؤدي </w:t>
      </w:r>
      <w:r w:rsidR="001355C8">
        <w:rPr>
          <w:rFonts w:hint="cs"/>
          <w:sz w:val="28"/>
          <w:szCs w:val="28"/>
          <w:rtl/>
          <w:lang w:bidi="ar-SA"/>
        </w:rPr>
        <w:t>إلى</w:t>
      </w:r>
      <w:r>
        <w:rPr>
          <w:rFonts w:hint="cs"/>
          <w:sz w:val="28"/>
          <w:szCs w:val="28"/>
          <w:rtl/>
          <w:lang w:bidi="ar-SA"/>
        </w:rPr>
        <w:t xml:space="preserve"> تلوث المدن </w:t>
      </w:r>
      <w:r w:rsidR="001355C8">
        <w:rPr>
          <w:rFonts w:hint="cs"/>
          <w:sz w:val="28"/>
          <w:szCs w:val="28"/>
          <w:rtl/>
          <w:lang w:bidi="ar-SA"/>
        </w:rPr>
        <w:t>المجاورة</w:t>
      </w:r>
      <w:r>
        <w:rPr>
          <w:rFonts w:hint="cs"/>
          <w:sz w:val="28"/>
          <w:szCs w:val="28"/>
          <w:rtl/>
          <w:lang w:bidi="ar-SA"/>
        </w:rPr>
        <w:t xml:space="preserve"> لها , مثال على ظواهر كهذه : المطر </w:t>
      </w:r>
      <w:r w:rsidR="001355C8">
        <w:rPr>
          <w:rFonts w:hint="cs"/>
          <w:sz w:val="28"/>
          <w:szCs w:val="28"/>
          <w:rtl/>
          <w:lang w:bidi="ar-SA"/>
        </w:rPr>
        <w:t>ألحامضي</w:t>
      </w:r>
      <w:r>
        <w:rPr>
          <w:rFonts w:hint="cs"/>
          <w:sz w:val="28"/>
          <w:szCs w:val="28"/>
          <w:rtl/>
          <w:lang w:bidi="ar-SA"/>
        </w:rPr>
        <w:t xml:space="preserve"> , ثقب طبقة </w:t>
      </w:r>
      <w:r w:rsidR="001355C8">
        <w:rPr>
          <w:rFonts w:hint="cs"/>
          <w:sz w:val="28"/>
          <w:szCs w:val="28"/>
          <w:rtl/>
          <w:lang w:bidi="ar-SA"/>
        </w:rPr>
        <w:t>الأوزون</w:t>
      </w:r>
      <w:r>
        <w:rPr>
          <w:rFonts w:hint="cs"/>
          <w:sz w:val="28"/>
          <w:szCs w:val="28"/>
          <w:rtl/>
          <w:lang w:bidi="ar-SA"/>
        </w:rPr>
        <w:t xml:space="preserve"> , الاحتباس الحراري . </w:t>
      </w:r>
    </w:p>
    <w:p w:rsidR="00E77325" w:rsidRDefault="00E77325" w:rsidP="001C3553">
      <w:pPr>
        <w:ind w:left="360"/>
        <w:rPr>
          <w:sz w:val="28"/>
          <w:szCs w:val="28"/>
          <w:rtl/>
          <w:lang w:bidi="ar-SA"/>
        </w:rPr>
      </w:pPr>
    </w:p>
    <w:p w:rsidR="00E77325" w:rsidRDefault="00E77325" w:rsidP="001C3553">
      <w:pPr>
        <w:ind w:left="360"/>
        <w:rPr>
          <w:sz w:val="28"/>
          <w:szCs w:val="28"/>
          <w:rtl/>
          <w:lang w:bidi="ar-SA"/>
        </w:rPr>
      </w:pPr>
    </w:p>
    <w:p w:rsidR="001C3553" w:rsidRPr="00E77325" w:rsidRDefault="001C3553" w:rsidP="00E77325">
      <w:pPr>
        <w:ind w:left="360"/>
        <w:jc w:val="center"/>
        <w:rPr>
          <w:b/>
          <w:bCs/>
          <w:sz w:val="36"/>
          <w:szCs w:val="36"/>
          <w:u w:val="single"/>
          <w:rtl/>
          <w:lang w:bidi="ar-SA"/>
        </w:rPr>
      </w:pPr>
      <w:r w:rsidRPr="00E77325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المطر </w:t>
      </w:r>
      <w:proofErr w:type="gramStart"/>
      <w:r w:rsidR="001355C8" w:rsidRPr="00E77325">
        <w:rPr>
          <w:rFonts w:hint="cs"/>
          <w:b/>
          <w:bCs/>
          <w:sz w:val="36"/>
          <w:szCs w:val="36"/>
          <w:u w:val="single"/>
          <w:rtl/>
          <w:lang w:bidi="ar-SA"/>
        </w:rPr>
        <w:t>ألحامضي</w:t>
      </w:r>
      <w:proofErr w:type="gramEnd"/>
      <w:r w:rsidRPr="00E77325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</w:t>
      </w:r>
    </w:p>
    <w:p w:rsidR="001C3553" w:rsidRDefault="001C3553" w:rsidP="001C3553">
      <w:pPr>
        <w:ind w:left="360"/>
        <w:rPr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تكون المطر </w:t>
      </w:r>
      <w:r w:rsidR="001355C8">
        <w:rPr>
          <w:rFonts w:hint="cs"/>
          <w:b/>
          <w:bCs/>
          <w:sz w:val="28"/>
          <w:szCs w:val="28"/>
          <w:u w:val="single"/>
          <w:rtl/>
          <w:lang w:bidi="ar-SA"/>
        </w:rPr>
        <w:t>ألح</w:t>
      </w:r>
      <w:proofErr w:type="gramStart"/>
      <w:r w:rsidR="001355C8">
        <w:rPr>
          <w:rFonts w:hint="cs"/>
          <w:b/>
          <w:bCs/>
          <w:sz w:val="28"/>
          <w:szCs w:val="28"/>
          <w:u w:val="single"/>
          <w:rtl/>
          <w:lang w:bidi="ar-SA"/>
        </w:rPr>
        <w:t>امضي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: </w:t>
      </w:r>
      <w:r w:rsidRPr="008C45C9">
        <w:rPr>
          <w:rFonts w:hint="cs"/>
          <w:sz w:val="28"/>
          <w:szCs w:val="28"/>
          <w:rtl/>
          <w:lang w:bidi="ar-SA"/>
        </w:rPr>
        <w:t>عن</w:t>
      </w:r>
      <w:proofErr w:type="gramEnd"/>
      <w:r w:rsidRPr="008C45C9">
        <w:rPr>
          <w:rFonts w:hint="cs"/>
          <w:sz w:val="28"/>
          <w:szCs w:val="28"/>
          <w:rtl/>
          <w:lang w:bidi="ar-SA"/>
        </w:rPr>
        <w:t xml:space="preserve">دما تتطاير قطرات الماء في الهواء تذوب </w:t>
      </w:r>
      <w:proofErr w:type="spellStart"/>
      <w:r w:rsidRPr="008C45C9">
        <w:rPr>
          <w:rFonts w:hint="cs"/>
          <w:sz w:val="28"/>
          <w:szCs w:val="28"/>
          <w:rtl/>
          <w:lang w:bidi="ar-SA"/>
        </w:rPr>
        <w:t>بها</w:t>
      </w:r>
      <w:proofErr w:type="spellEnd"/>
      <w:r w:rsidRPr="008C45C9">
        <w:rPr>
          <w:rFonts w:hint="cs"/>
          <w:sz w:val="28"/>
          <w:szCs w:val="28"/>
          <w:rtl/>
          <w:lang w:bidi="ar-SA"/>
        </w:rPr>
        <w:t xml:space="preserve"> غازات مختلفة مثل ثاني </w:t>
      </w:r>
      <w:proofErr w:type="spellStart"/>
      <w:r w:rsidRPr="008C45C9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8C45C9">
        <w:rPr>
          <w:rFonts w:hint="cs"/>
          <w:sz w:val="28"/>
          <w:szCs w:val="28"/>
          <w:rtl/>
          <w:lang w:bidi="ar-SA"/>
        </w:rPr>
        <w:t xml:space="preserve"> الكربون , </w:t>
      </w:r>
      <w:proofErr w:type="spellStart"/>
      <w:r w:rsidRPr="008C45C9">
        <w:rPr>
          <w:rFonts w:hint="cs"/>
          <w:sz w:val="28"/>
          <w:szCs w:val="28"/>
          <w:rtl/>
          <w:lang w:bidi="ar-SA"/>
        </w:rPr>
        <w:t>اكاسيد</w:t>
      </w:r>
      <w:proofErr w:type="spellEnd"/>
      <w:r w:rsidRPr="008C45C9">
        <w:rPr>
          <w:rFonts w:hint="cs"/>
          <w:sz w:val="28"/>
          <w:szCs w:val="28"/>
          <w:rtl/>
          <w:lang w:bidi="ar-SA"/>
        </w:rPr>
        <w:t xml:space="preserve"> الكبريت , </w:t>
      </w:r>
      <w:proofErr w:type="spellStart"/>
      <w:r w:rsidRPr="008C45C9">
        <w:rPr>
          <w:rFonts w:hint="cs"/>
          <w:sz w:val="28"/>
          <w:szCs w:val="28"/>
          <w:rtl/>
          <w:lang w:bidi="ar-SA"/>
        </w:rPr>
        <w:t>اكاسيد</w:t>
      </w:r>
      <w:proofErr w:type="spellEnd"/>
      <w:r w:rsidRPr="008C45C9">
        <w:rPr>
          <w:rFonts w:hint="cs"/>
          <w:sz w:val="28"/>
          <w:szCs w:val="28"/>
          <w:rtl/>
          <w:lang w:bidi="ar-SA"/>
        </w:rPr>
        <w:t xml:space="preserve"> النيتروجين ويتكون المطر </w:t>
      </w:r>
      <w:r w:rsidR="00E77325" w:rsidRPr="008C45C9">
        <w:rPr>
          <w:rFonts w:hint="cs"/>
          <w:sz w:val="28"/>
          <w:szCs w:val="28"/>
          <w:rtl/>
          <w:lang w:bidi="ar-SA"/>
        </w:rPr>
        <w:t>ألحامضي</w:t>
      </w:r>
      <w:r w:rsidRPr="008C45C9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, عندما تصل درجة </w:t>
      </w:r>
      <w:r w:rsidR="00E77325">
        <w:rPr>
          <w:rFonts w:hint="cs"/>
          <w:sz w:val="28"/>
          <w:szCs w:val="28"/>
          <w:rtl/>
          <w:lang w:bidi="ar-SA"/>
        </w:rPr>
        <w:t>الحموضة</w:t>
      </w:r>
      <w:r>
        <w:rPr>
          <w:rFonts w:hint="cs"/>
          <w:sz w:val="28"/>
          <w:szCs w:val="28"/>
          <w:rtl/>
          <w:lang w:bidi="ar-SA"/>
        </w:rPr>
        <w:t xml:space="preserve"> (</w:t>
      </w:r>
      <w:r>
        <w:rPr>
          <w:sz w:val="28"/>
          <w:szCs w:val="28"/>
        </w:rPr>
        <w:t>PH</w:t>
      </w:r>
      <w:r>
        <w:rPr>
          <w:rFonts w:hint="cs"/>
          <w:sz w:val="28"/>
          <w:szCs w:val="28"/>
          <w:rtl/>
          <w:lang w:bidi="ar-SA"/>
        </w:rPr>
        <w:t xml:space="preserve">) </w:t>
      </w:r>
      <w:r w:rsidR="00E77325">
        <w:rPr>
          <w:rFonts w:hint="cs"/>
          <w:sz w:val="28"/>
          <w:szCs w:val="28"/>
          <w:rtl/>
          <w:lang w:bidi="ar-SA"/>
        </w:rPr>
        <w:t>إلى</w:t>
      </w:r>
      <w:r>
        <w:rPr>
          <w:rFonts w:hint="cs"/>
          <w:sz w:val="28"/>
          <w:szCs w:val="28"/>
          <w:rtl/>
          <w:lang w:bidi="ar-SA"/>
        </w:rPr>
        <w:t xml:space="preserve"> درجة اقل من 5.5 يتكون المطر </w:t>
      </w:r>
      <w:r w:rsidR="00E77325">
        <w:rPr>
          <w:rFonts w:hint="cs"/>
          <w:sz w:val="28"/>
          <w:szCs w:val="28"/>
          <w:rtl/>
          <w:lang w:bidi="ar-SA"/>
        </w:rPr>
        <w:t>ألحامضي</w:t>
      </w:r>
      <w:r>
        <w:rPr>
          <w:rFonts w:hint="cs"/>
          <w:sz w:val="28"/>
          <w:szCs w:val="28"/>
          <w:rtl/>
          <w:lang w:bidi="ar-SA"/>
        </w:rPr>
        <w:t xml:space="preserve"> . </w:t>
      </w:r>
    </w:p>
    <w:p w:rsidR="001C3553" w:rsidRDefault="001C3553" w:rsidP="001C3553">
      <w:pPr>
        <w:ind w:left="360"/>
        <w:rPr>
          <w:sz w:val="28"/>
          <w:szCs w:val="28"/>
          <w:rtl/>
          <w:lang w:bidi="ar-SA"/>
        </w:rPr>
      </w:pPr>
      <w:r w:rsidRPr="008C45C9">
        <w:rPr>
          <w:rFonts w:hint="cs"/>
          <w:sz w:val="28"/>
          <w:szCs w:val="28"/>
          <w:rtl/>
          <w:lang w:bidi="ar-SA"/>
        </w:rPr>
        <w:t xml:space="preserve">كلما زادت </w:t>
      </w:r>
      <w:r w:rsidR="00E77325" w:rsidRPr="008C45C9">
        <w:rPr>
          <w:rFonts w:hint="cs"/>
          <w:sz w:val="28"/>
          <w:szCs w:val="28"/>
          <w:rtl/>
          <w:lang w:bidi="ar-SA"/>
        </w:rPr>
        <w:t>ألصناعه</w:t>
      </w:r>
      <w:r w:rsidRPr="008C45C9">
        <w:rPr>
          <w:rFonts w:hint="cs"/>
          <w:sz w:val="28"/>
          <w:szCs w:val="28"/>
          <w:rtl/>
          <w:lang w:bidi="ar-SA"/>
        </w:rPr>
        <w:t xml:space="preserve"> وزاد استخدام وسائل النقل زادت كمية </w:t>
      </w:r>
      <w:proofErr w:type="spellStart"/>
      <w:r w:rsidRPr="008C45C9">
        <w:rPr>
          <w:rFonts w:hint="cs"/>
          <w:sz w:val="28"/>
          <w:szCs w:val="28"/>
          <w:rtl/>
          <w:lang w:bidi="ar-SA"/>
        </w:rPr>
        <w:t>اكاسيد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الكبريت والنيتروجين </w:t>
      </w:r>
      <w:r w:rsidR="00E77325">
        <w:rPr>
          <w:rFonts w:hint="cs"/>
          <w:sz w:val="28"/>
          <w:szCs w:val="28"/>
          <w:rtl/>
          <w:lang w:bidi="ar-SA"/>
        </w:rPr>
        <w:t>المنطلقة</w:t>
      </w:r>
      <w:r>
        <w:rPr>
          <w:rFonts w:hint="cs"/>
          <w:sz w:val="28"/>
          <w:szCs w:val="28"/>
          <w:rtl/>
          <w:lang w:bidi="ar-SA"/>
        </w:rPr>
        <w:t xml:space="preserve"> للهواء ونتيجة لذلك تكبر كمية المطر </w:t>
      </w:r>
      <w:r w:rsidR="00E77325">
        <w:rPr>
          <w:rFonts w:hint="cs"/>
          <w:sz w:val="28"/>
          <w:szCs w:val="28"/>
          <w:rtl/>
          <w:lang w:bidi="ar-SA"/>
        </w:rPr>
        <w:t>ألحامضي</w:t>
      </w:r>
      <w:r>
        <w:rPr>
          <w:rFonts w:hint="cs"/>
          <w:sz w:val="28"/>
          <w:szCs w:val="28"/>
          <w:rtl/>
          <w:lang w:bidi="ar-SA"/>
        </w:rPr>
        <w:t xml:space="preserve"> . </w:t>
      </w:r>
    </w:p>
    <w:p w:rsidR="001C3553" w:rsidRPr="00E77325" w:rsidRDefault="00E77325" w:rsidP="001C3553">
      <w:pPr>
        <w:ind w:left="360"/>
        <w:rPr>
          <w:b/>
          <w:bCs/>
          <w:sz w:val="28"/>
          <w:szCs w:val="28"/>
          <w:rtl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أضرار</w:t>
      </w:r>
      <w:r w:rsidR="001C3553" w:rsidRPr="00E77325">
        <w:rPr>
          <w:rFonts w:hint="cs"/>
          <w:b/>
          <w:bCs/>
          <w:sz w:val="28"/>
          <w:szCs w:val="28"/>
          <w:rtl/>
          <w:lang w:bidi="ar-SA"/>
        </w:rPr>
        <w:t xml:space="preserve"> المطر </w:t>
      </w:r>
      <w:r w:rsidRPr="00E77325">
        <w:rPr>
          <w:rFonts w:hint="cs"/>
          <w:b/>
          <w:bCs/>
          <w:sz w:val="28"/>
          <w:szCs w:val="28"/>
          <w:rtl/>
          <w:lang w:bidi="ar-SA"/>
        </w:rPr>
        <w:t>ألحامضي</w:t>
      </w:r>
      <w:r w:rsidR="001C3553" w:rsidRPr="00E77325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Pr="00E77325">
        <w:rPr>
          <w:rFonts w:hint="cs"/>
          <w:b/>
          <w:bCs/>
          <w:sz w:val="28"/>
          <w:szCs w:val="28"/>
          <w:rtl/>
          <w:lang w:bidi="ar-SA"/>
        </w:rPr>
        <w:t>للإنسان</w:t>
      </w:r>
      <w:r w:rsidR="001C3553" w:rsidRPr="00E77325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="001C3553" w:rsidRPr="00E77325">
        <w:rPr>
          <w:rFonts w:hint="cs"/>
          <w:b/>
          <w:bCs/>
          <w:sz w:val="28"/>
          <w:szCs w:val="28"/>
          <w:rtl/>
          <w:lang w:bidi="ar-SA"/>
        </w:rPr>
        <w:t>والبيئة :</w:t>
      </w:r>
      <w:proofErr w:type="gramEnd"/>
      <w:r w:rsidR="001C3553" w:rsidRPr="00E77325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C3553" w:rsidRDefault="001C3553" w:rsidP="001C3553">
      <w:pPr>
        <w:pStyle w:val="a3"/>
        <w:numPr>
          <w:ilvl w:val="0"/>
          <w:numId w:val="8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الضرر بمصادر المياه</w:t>
      </w:r>
      <w:r>
        <w:rPr>
          <w:rFonts w:hint="cs"/>
          <w:sz w:val="28"/>
          <w:szCs w:val="28"/>
          <w:rtl/>
          <w:lang w:bidi="ar-SA"/>
        </w:rPr>
        <w:t xml:space="preserve"> : الضرر بالبحيرات وموت </w:t>
      </w:r>
      <w:r w:rsidR="00E77325">
        <w:rPr>
          <w:rFonts w:hint="cs"/>
          <w:sz w:val="28"/>
          <w:szCs w:val="28"/>
          <w:rtl/>
          <w:lang w:bidi="ar-SA"/>
        </w:rPr>
        <w:t>الأسماك</w:t>
      </w:r>
      <w:r>
        <w:rPr>
          <w:rFonts w:hint="cs"/>
          <w:sz w:val="28"/>
          <w:szCs w:val="28"/>
          <w:rtl/>
          <w:lang w:bidi="ar-SA"/>
        </w:rPr>
        <w:t xml:space="preserve"> , في كثير من </w:t>
      </w:r>
      <w:r w:rsidR="00E77325">
        <w:rPr>
          <w:rFonts w:hint="cs"/>
          <w:sz w:val="28"/>
          <w:szCs w:val="28"/>
          <w:rtl/>
          <w:lang w:bidi="ar-SA"/>
        </w:rPr>
        <w:t>الأحيان</w:t>
      </w:r>
      <w:r>
        <w:rPr>
          <w:rFonts w:hint="cs"/>
          <w:sz w:val="28"/>
          <w:szCs w:val="28"/>
          <w:rtl/>
          <w:lang w:bidi="ar-SA"/>
        </w:rPr>
        <w:t xml:space="preserve"> تتغلغل هذه المياه </w:t>
      </w:r>
      <w:r w:rsidR="00E77325">
        <w:rPr>
          <w:rFonts w:hint="cs"/>
          <w:sz w:val="28"/>
          <w:szCs w:val="28"/>
          <w:rtl/>
          <w:lang w:bidi="ar-SA"/>
        </w:rPr>
        <w:t>إلى</w:t>
      </w:r>
      <w:r>
        <w:rPr>
          <w:rFonts w:hint="cs"/>
          <w:sz w:val="28"/>
          <w:szCs w:val="28"/>
          <w:rtl/>
          <w:lang w:bidi="ar-SA"/>
        </w:rPr>
        <w:t xml:space="preserve"> المياه الجوفية . </w:t>
      </w:r>
    </w:p>
    <w:p w:rsidR="001C3553" w:rsidRDefault="001C3553" w:rsidP="001C3553">
      <w:pPr>
        <w:pStyle w:val="a3"/>
        <w:numPr>
          <w:ilvl w:val="0"/>
          <w:numId w:val="8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الضرر بالمحاصيل </w:t>
      </w:r>
      <w:proofErr w:type="gramStart"/>
      <w:r w:rsidRPr="00E77325">
        <w:rPr>
          <w:rFonts w:hint="cs"/>
          <w:b/>
          <w:bCs/>
          <w:sz w:val="28"/>
          <w:szCs w:val="28"/>
          <w:rtl/>
          <w:lang w:bidi="ar-SA"/>
        </w:rPr>
        <w:t>الزراعية</w:t>
      </w:r>
      <w:r>
        <w:rPr>
          <w:rFonts w:hint="cs"/>
          <w:sz w:val="28"/>
          <w:szCs w:val="28"/>
          <w:rtl/>
          <w:lang w:bidi="ar-SA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</w:t>
      </w:r>
      <w:r w:rsidR="00E77325">
        <w:rPr>
          <w:rFonts w:hint="cs"/>
          <w:sz w:val="28"/>
          <w:szCs w:val="28"/>
          <w:rtl/>
          <w:lang w:bidi="ar-SA"/>
        </w:rPr>
        <w:t>إن</w:t>
      </w:r>
      <w:r>
        <w:rPr>
          <w:rFonts w:hint="cs"/>
          <w:sz w:val="28"/>
          <w:szCs w:val="28"/>
          <w:rtl/>
          <w:lang w:bidi="ar-SA"/>
        </w:rPr>
        <w:t xml:space="preserve"> المطر </w:t>
      </w:r>
      <w:r w:rsidR="00E77325">
        <w:rPr>
          <w:rFonts w:hint="cs"/>
          <w:sz w:val="28"/>
          <w:szCs w:val="28"/>
          <w:rtl/>
          <w:lang w:bidi="ar-SA"/>
        </w:rPr>
        <w:t>ألحامضي</w:t>
      </w:r>
      <w:r>
        <w:rPr>
          <w:rFonts w:hint="cs"/>
          <w:sz w:val="28"/>
          <w:szCs w:val="28"/>
          <w:rtl/>
          <w:lang w:bidi="ar-SA"/>
        </w:rPr>
        <w:t xml:space="preserve"> يزيد من حموضة </w:t>
      </w:r>
      <w:r w:rsidR="00E77325">
        <w:rPr>
          <w:rFonts w:hint="cs"/>
          <w:sz w:val="28"/>
          <w:szCs w:val="28"/>
          <w:rtl/>
          <w:lang w:bidi="ar-SA"/>
        </w:rPr>
        <w:t>التربة</w:t>
      </w:r>
      <w:r>
        <w:rPr>
          <w:rFonts w:hint="cs"/>
          <w:sz w:val="28"/>
          <w:szCs w:val="28"/>
          <w:rtl/>
          <w:lang w:bidi="ar-SA"/>
        </w:rPr>
        <w:t xml:space="preserve"> وبالتالي تتضرر النباتات وتموت وتقل المحاصيل الزراعية </w:t>
      </w:r>
    </w:p>
    <w:p w:rsidR="001C3553" w:rsidRDefault="001C3553" w:rsidP="001C3553">
      <w:pPr>
        <w:pStyle w:val="a3"/>
        <w:numPr>
          <w:ilvl w:val="0"/>
          <w:numId w:val="8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الضرر بالمباني </w:t>
      </w:r>
      <w:r w:rsidR="00E77325" w:rsidRPr="00E77325">
        <w:rPr>
          <w:rFonts w:hint="cs"/>
          <w:b/>
          <w:bCs/>
          <w:sz w:val="28"/>
          <w:szCs w:val="28"/>
          <w:rtl/>
          <w:lang w:bidi="ar-SA"/>
        </w:rPr>
        <w:t>الأثرية</w:t>
      </w:r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 وتماثيل الرخام</w:t>
      </w:r>
      <w:r>
        <w:rPr>
          <w:rFonts w:hint="cs"/>
          <w:sz w:val="28"/>
          <w:szCs w:val="28"/>
          <w:rtl/>
          <w:lang w:bidi="ar-SA"/>
        </w:rPr>
        <w:t xml:space="preserve"> : </w:t>
      </w:r>
      <w:r w:rsidR="00E77325">
        <w:rPr>
          <w:rFonts w:hint="cs"/>
          <w:sz w:val="28"/>
          <w:szCs w:val="28"/>
          <w:rtl/>
          <w:lang w:bidi="ar-SA"/>
        </w:rPr>
        <w:t>إن</w:t>
      </w:r>
      <w:r>
        <w:rPr>
          <w:rFonts w:hint="cs"/>
          <w:sz w:val="28"/>
          <w:szCs w:val="28"/>
          <w:rtl/>
          <w:lang w:bidi="ar-SA"/>
        </w:rPr>
        <w:t xml:space="preserve"> المادة </w:t>
      </w:r>
      <w:proofErr w:type="spellStart"/>
      <w:r>
        <w:rPr>
          <w:rFonts w:hint="cs"/>
          <w:sz w:val="28"/>
          <w:szCs w:val="28"/>
          <w:rtl/>
          <w:lang w:bidi="ar-SA"/>
        </w:rPr>
        <w:t>الحامضية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تتفاعل مع المواد التي تبني هذه المباني وتقضي عليها . </w:t>
      </w:r>
      <w:r w:rsidRPr="008C45C9">
        <w:rPr>
          <w:rFonts w:hint="cs"/>
          <w:sz w:val="28"/>
          <w:szCs w:val="28"/>
          <w:rtl/>
          <w:lang w:bidi="ar-SA"/>
        </w:rPr>
        <w:t xml:space="preserve"> </w:t>
      </w: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Pr="00E77325" w:rsidRDefault="00E77325" w:rsidP="00E77325">
      <w:pPr>
        <w:rPr>
          <w:sz w:val="28"/>
          <w:szCs w:val="28"/>
          <w:rtl/>
          <w:lang w:bidi="ar-SA"/>
        </w:rPr>
      </w:pPr>
    </w:p>
    <w:p w:rsidR="001C3553" w:rsidRPr="00E77325" w:rsidRDefault="001C3553" w:rsidP="001C3553">
      <w:pPr>
        <w:jc w:val="center"/>
        <w:rPr>
          <w:sz w:val="36"/>
          <w:szCs w:val="36"/>
          <w:rtl/>
          <w:lang w:bidi="ar-SA"/>
        </w:rPr>
      </w:pPr>
      <w:r w:rsidRPr="00E77325">
        <w:rPr>
          <w:rFonts w:hint="cs"/>
          <w:b/>
          <w:bCs/>
          <w:sz w:val="36"/>
          <w:szCs w:val="36"/>
          <w:u w:val="single"/>
          <w:rtl/>
          <w:lang w:bidi="ar-SA"/>
        </w:rPr>
        <w:lastRenderedPageBreak/>
        <w:t xml:space="preserve">غاز ثاني </w:t>
      </w:r>
      <w:proofErr w:type="spellStart"/>
      <w:r w:rsidRPr="00E77325">
        <w:rPr>
          <w:rFonts w:hint="cs"/>
          <w:b/>
          <w:bCs/>
          <w:sz w:val="36"/>
          <w:szCs w:val="36"/>
          <w:u w:val="single"/>
          <w:rtl/>
          <w:lang w:bidi="ar-SA"/>
        </w:rPr>
        <w:t>اوكسيد</w:t>
      </w:r>
      <w:proofErr w:type="spellEnd"/>
      <w:r w:rsidRPr="00E77325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الكربون والاحتباس الحراري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إن غاز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مؤلف من ذرتي أوكسجين مرتبطتان بذرة كربون واحده .</w:t>
      </w:r>
    </w:p>
    <w:p w:rsidR="001C3553" w:rsidRPr="00720B2F" w:rsidRDefault="001C3553" w:rsidP="001C3553">
      <w:pPr>
        <w:rPr>
          <w:b/>
          <w:bCs/>
          <w:sz w:val="28"/>
          <w:szCs w:val="28"/>
          <w:rtl/>
          <w:lang w:bidi="ar-SA"/>
        </w:rPr>
      </w:pPr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الفعالية التي يشترك </w:t>
      </w:r>
      <w:proofErr w:type="spellStart"/>
      <w:r w:rsidRPr="00720B2F">
        <w:rPr>
          <w:rFonts w:hint="cs"/>
          <w:b/>
          <w:bCs/>
          <w:sz w:val="28"/>
          <w:szCs w:val="28"/>
          <w:rtl/>
          <w:lang w:bidi="ar-SA"/>
        </w:rPr>
        <w:t>بها</w:t>
      </w:r>
      <w:proofErr w:type="spellEnd"/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 ثاني </w:t>
      </w:r>
      <w:proofErr w:type="spellStart"/>
      <w:r w:rsidRPr="00720B2F">
        <w:rPr>
          <w:rFonts w:hint="cs"/>
          <w:b/>
          <w:bCs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 الكربون :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عمليات طبيعية</w:t>
      </w:r>
      <w:r w:rsidRPr="00720B2F">
        <w:rPr>
          <w:rFonts w:hint="cs"/>
          <w:sz w:val="28"/>
          <w:szCs w:val="28"/>
          <w:rtl/>
          <w:lang w:bidi="ar-SA"/>
        </w:rPr>
        <w:t xml:space="preserve"> : </w:t>
      </w:r>
      <w:r w:rsidR="00E77325" w:rsidRPr="00720B2F">
        <w:rPr>
          <w:rFonts w:hint="cs"/>
          <w:sz w:val="28"/>
          <w:szCs w:val="28"/>
          <w:rtl/>
          <w:lang w:bidi="ar-SA"/>
        </w:rPr>
        <w:t>إن</w:t>
      </w:r>
      <w:r w:rsidRPr="00720B2F">
        <w:rPr>
          <w:rFonts w:hint="cs"/>
          <w:sz w:val="28"/>
          <w:szCs w:val="28"/>
          <w:rtl/>
          <w:lang w:bidi="ar-SA"/>
        </w:rPr>
        <w:t xml:space="preserve"> غاز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يتكون وينبعث نتيجة لعمليات الاحتراق والتنفس , ويتم التقاطه في عمليات التمثيل الضوئي .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عمليات متعلقة بالإنسان</w:t>
      </w:r>
      <w:r w:rsidRPr="00720B2F">
        <w:rPr>
          <w:rFonts w:hint="cs"/>
          <w:sz w:val="28"/>
          <w:szCs w:val="28"/>
          <w:rtl/>
          <w:lang w:bidi="ar-SA"/>
        </w:rPr>
        <w:t xml:space="preserve"> : انبعاث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عند حرق الوقود لاستخراج الطاقة في محطات توليد الطاقة , المواصلات والمصانع . </w:t>
      </w:r>
    </w:p>
    <w:p w:rsidR="001C3553" w:rsidRPr="00720B2F" w:rsidRDefault="001C3553" w:rsidP="001C3553">
      <w:pPr>
        <w:rPr>
          <w:b/>
          <w:bCs/>
          <w:sz w:val="28"/>
          <w:szCs w:val="28"/>
          <w:rtl/>
          <w:lang w:bidi="ar-SA"/>
        </w:rPr>
      </w:pPr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ارتفاع بنسبة ثاني </w:t>
      </w:r>
      <w:proofErr w:type="spellStart"/>
      <w:r w:rsidRPr="00720B2F">
        <w:rPr>
          <w:rFonts w:hint="cs"/>
          <w:b/>
          <w:bCs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 الكربون بالغلاف الجوي :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>لقد طرأ في السنوات ال</w:t>
      </w:r>
      <w:r>
        <w:rPr>
          <w:rFonts w:hint="cs"/>
          <w:sz w:val="28"/>
          <w:szCs w:val="28"/>
          <w:rtl/>
          <w:lang w:bidi="ar-SA"/>
        </w:rPr>
        <w:t>أ</w:t>
      </w:r>
      <w:r w:rsidRPr="00720B2F">
        <w:rPr>
          <w:rFonts w:hint="cs"/>
          <w:sz w:val="28"/>
          <w:szCs w:val="28"/>
          <w:rtl/>
          <w:lang w:bidi="ar-SA"/>
        </w:rPr>
        <w:t xml:space="preserve">خيرة ارتفاع بوتيرة عالية جدا بكية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في الجو حيث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ان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كمية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720B2F">
        <w:rPr>
          <w:rFonts w:hint="cs"/>
          <w:sz w:val="28"/>
          <w:szCs w:val="28"/>
          <w:rtl/>
          <w:lang w:bidi="ar-SA"/>
        </w:rPr>
        <w:t xml:space="preserve">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اليوم هي اكبر بمرة ونصف مما كانت عليه قبل م</w:t>
      </w:r>
      <w:r>
        <w:rPr>
          <w:rFonts w:hint="cs"/>
          <w:sz w:val="28"/>
          <w:szCs w:val="28"/>
          <w:rtl/>
          <w:lang w:bidi="ar-SA"/>
        </w:rPr>
        <w:t>ا</w:t>
      </w:r>
      <w:r w:rsidRPr="00720B2F">
        <w:rPr>
          <w:rFonts w:hint="cs"/>
          <w:sz w:val="28"/>
          <w:szCs w:val="28"/>
          <w:rtl/>
          <w:lang w:bidi="ar-SA"/>
        </w:rPr>
        <w:t xml:space="preserve">ئتي عام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</w:p>
    <w:p w:rsidR="001C3553" w:rsidRPr="00720B2F" w:rsidRDefault="001C3553" w:rsidP="001C3553">
      <w:pPr>
        <w:rPr>
          <w:b/>
          <w:bCs/>
          <w:sz w:val="28"/>
          <w:szCs w:val="28"/>
          <w:rtl/>
          <w:lang w:bidi="ar-SA"/>
        </w:rPr>
      </w:pPr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العوامل التي تؤدي </w:t>
      </w:r>
      <w:r w:rsidR="00E77325" w:rsidRPr="00720B2F">
        <w:rPr>
          <w:rFonts w:hint="cs"/>
          <w:b/>
          <w:bCs/>
          <w:sz w:val="28"/>
          <w:szCs w:val="28"/>
          <w:rtl/>
          <w:lang w:bidi="ar-SA"/>
        </w:rPr>
        <w:t>إلى</w:t>
      </w:r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 ارتفاع بتركيز ثاني </w:t>
      </w:r>
      <w:proofErr w:type="spellStart"/>
      <w:r w:rsidRPr="00720B2F">
        <w:rPr>
          <w:rFonts w:hint="cs"/>
          <w:b/>
          <w:bCs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b/>
          <w:bCs/>
          <w:sz w:val="28"/>
          <w:szCs w:val="28"/>
          <w:rtl/>
          <w:lang w:bidi="ar-SA"/>
        </w:rPr>
        <w:t xml:space="preserve"> الكربون : </w:t>
      </w:r>
    </w:p>
    <w:p w:rsidR="001C3553" w:rsidRPr="00720B2F" w:rsidRDefault="001C3553" w:rsidP="001C3553">
      <w:pPr>
        <w:pStyle w:val="a3"/>
        <w:numPr>
          <w:ilvl w:val="0"/>
          <w:numId w:val="9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ارتفاع بكمية ثاني </w:t>
      </w:r>
      <w:proofErr w:type="spellStart"/>
      <w:r w:rsidRPr="00E77325">
        <w:rPr>
          <w:rFonts w:hint="cs"/>
          <w:b/>
          <w:bCs/>
          <w:sz w:val="28"/>
          <w:szCs w:val="28"/>
          <w:rtl/>
          <w:lang w:bidi="ar-SA"/>
        </w:rPr>
        <w:t>اوكسيد</w:t>
      </w:r>
      <w:proofErr w:type="spellEnd"/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 الكربون المنبعثة من حرق الوقود في المركبات والصناعة</w:t>
      </w:r>
      <w:r w:rsidRPr="00720B2F">
        <w:rPr>
          <w:rFonts w:hint="cs"/>
          <w:sz w:val="28"/>
          <w:szCs w:val="28"/>
          <w:rtl/>
          <w:lang w:bidi="ar-SA"/>
        </w:rPr>
        <w:t xml:space="preserve"> حيث </w:t>
      </w:r>
      <w:r w:rsidR="00E77325" w:rsidRPr="00720B2F">
        <w:rPr>
          <w:rFonts w:hint="cs"/>
          <w:sz w:val="28"/>
          <w:szCs w:val="28"/>
          <w:rtl/>
          <w:lang w:bidi="ar-SA"/>
        </w:rPr>
        <w:t>أن</w:t>
      </w:r>
      <w:r w:rsidRPr="00720B2F">
        <w:rPr>
          <w:rFonts w:hint="cs"/>
          <w:sz w:val="28"/>
          <w:szCs w:val="28"/>
          <w:rtl/>
          <w:lang w:bidi="ar-SA"/>
        </w:rPr>
        <w:t xml:space="preserve"> حرق الوقود يؤدي إلى انطلاق كميات كبيرة من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وبالتالي يؤدي </w:t>
      </w:r>
      <w:r w:rsidR="00E77325" w:rsidRPr="00720B2F">
        <w:rPr>
          <w:rFonts w:hint="cs"/>
          <w:sz w:val="28"/>
          <w:szCs w:val="28"/>
          <w:rtl/>
          <w:lang w:bidi="ar-SA"/>
        </w:rPr>
        <w:t>إلى</w:t>
      </w:r>
      <w:r w:rsidRPr="00720B2F">
        <w:rPr>
          <w:rFonts w:hint="cs"/>
          <w:sz w:val="28"/>
          <w:szCs w:val="28"/>
          <w:rtl/>
          <w:lang w:bidi="ar-SA"/>
        </w:rPr>
        <w:t xml:space="preserve"> ارتفاع بتركيز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بالهواء . </w:t>
      </w:r>
    </w:p>
    <w:p w:rsidR="001C3553" w:rsidRPr="00720B2F" w:rsidRDefault="001C3553" w:rsidP="001C3553">
      <w:pPr>
        <w:pStyle w:val="a3"/>
        <w:numPr>
          <w:ilvl w:val="0"/>
          <w:numId w:val="9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عمليات قطع الأشجار</w:t>
      </w:r>
      <w:r w:rsidRPr="00720B2F">
        <w:rPr>
          <w:rFonts w:hint="cs"/>
          <w:sz w:val="28"/>
          <w:szCs w:val="28"/>
          <w:rtl/>
          <w:lang w:bidi="ar-SA"/>
        </w:rPr>
        <w:t xml:space="preserve"> : إن عملية التمثيل الضوئي تؤدي </w:t>
      </w:r>
      <w:r w:rsidR="00E77325" w:rsidRPr="00720B2F">
        <w:rPr>
          <w:rFonts w:hint="cs"/>
          <w:sz w:val="28"/>
          <w:szCs w:val="28"/>
          <w:rtl/>
          <w:lang w:bidi="ar-SA"/>
        </w:rPr>
        <w:t>إلى</w:t>
      </w:r>
      <w:r w:rsidRPr="00720B2F">
        <w:rPr>
          <w:rFonts w:hint="cs"/>
          <w:sz w:val="28"/>
          <w:szCs w:val="28"/>
          <w:rtl/>
          <w:lang w:bidi="ar-SA"/>
        </w:rPr>
        <w:t xml:space="preserve"> انخفاض بتركيز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با</w:t>
      </w:r>
      <w:r>
        <w:rPr>
          <w:rFonts w:hint="cs"/>
          <w:sz w:val="28"/>
          <w:szCs w:val="28"/>
          <w:rtl/>
          <w:lang w:bidi="ar-SA"/>
        </w:rPr>
        <w:t>ل</w:t>
      </w:r>
      <w:r w:rsidRPr="00720B2F">
        <w:rPr>
          <w:rFonts w:hint="cs"/>
          <w:sz w:val="28"/>
          <w:szCs w:val="28"/>
          <w:rtl/>
          <w:lang w:bidi="ar-SA"/>
        </w:rPr>
        <w:t xml:space="preserve">هواء .  </w:t>
      </w:r>
    </w:p>
    <w:p w:rsidR="001C3553" w:rsidRPr="00720B2F" w:rsidRDefault="001C3553" w:rsidP="001C3553">
      <w:pPr>
        <w:pStyle w:val="a3"/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حيث انه خلال هذه العملية تقوم النباتات بالتقاط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وماء وبوجود الطاقة الضوئية ينتج سكر الجلوكوز و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E77325">
        <w:rPr>
          <w:rFonts w:hint="cs"/>
          <w:sz w:val="28"/>
          <w:szCs w:val="28"/>
          <w:rtl/>
          <w:lang w:bidi="ar-SA"/>
        </w:rPr>
        <w:t>أوكس</w:t>
      </w:r>
      <w:r w:rsidR="00E77325" w:rsidRPr="00720B2F">
        <w:rPr>
          <w:rFonts w:hint="cs"/>
          <w:sz w:val="28"/>
          <w:szCs w:val="28"/>
          <w:rtl/>
          <w:lang w:bidi="ar-SA"/>
        </w:rPr>
        <w:t>جين</w:t>
      </w:r>
      <w:r w:rsidRPr="00720B2F">
        <w:rPr>
          <w:rFonts w:hint="cs"/>
          <w:sz w:val="28"/>
          <w:szCs w:val="28"/>
          <w:rtl/>
          <w:lang w:bidi="ar-SA"/>
        </w:rPr>
        <w:t xml:space="preserve"> الذي ينطق للهواء , بالتالي </w:t>
      </w:r>
      <w:r w:rsidR="00E77325" w:rsidRPr="00720B2F">
        <w:rPr>
          <w:rFonts w:hint="cs"/>
          <w:sz w:val="28"/>
          <w:szCs w:val="28"/>
          <w:rtl/>
          <w:lang w:bidi="ar-SA"/>
        </w:rPr>
        <w:t>إن</w:t>
      </w:r>
      <w:r w:rsidRPr="00720B2F">
        <w:rPr>
          <w:rFonts w:hint="cs"/>
          <w:sz w:val="28"/>
          <w:szCs w:val="28"/>
          <w:rtl/>
          <w:lang w:bidi="ar-SA"/>
        </w:rPr>
        <w:t xml:space="preserve"> عمليات قطع الأشجار تقلل من عدد النباتات التي تقوم بعمليات التمثيل الضوئي , وبالتالي يبق</w:t>
      </w:r>
      <w:r>
        <w:rPr>
          <w:rFonts w:hint="cs"/>
          <w:sz w:val="28"/>
          <w:szCs w:val="28"/>
          <w:rtl/>
          <w:lang w:bidi="ar-SA"/>
        </w:rPr>
        <w:t xml:space="preserve">ى </w:t>
      </w:r>
      <w:r w:rsidRPr="00720B2F">
        <w:rPr>
          <w:rFonts w:hint="cs"/>
          <w:sz w:val="28"/>
          <w:szCs w:val="28"/>
          <w:rtl/>
          <w:lang w:bidi="ar-SA"/>
        </w:rPr>
        <w:t xml:space="preserve">تركيز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مرتفع دون أن يتم التقاطه . </w:t>
      </w:r>
    </w:p>
    <w:p w:rsidR="001C3553" w:rsidRPr="00720B2F" w:rsidRDefault="001C3553" w:rsidP="001C3553">
      <w:pPr>
        <w:pStyle w:val="a3"/>
        <w:numPr>
          <w:ilvl w:val="0"/>
          <w:numId w:val="9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حرق الغابات</w:t>
      </w:r>
      <w:r w:rsidRPr="00720B2F">
        <w:rPr>
          <w:rFonts w:hint="cs"/>
          <w:sz w:val="28"/>
          <w:szCs w:val="28"/>
          <w:rtl/>
          <w:lang w:bidi="ar-SA"/>
        </w:rPr>
        <w:t xml:space="preserve"> : إن إحراق الغابات له تأثيران على كمية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:</w:t>
      </w:r>
    </w:p>
    <w:p w:rsidR="001C3553" w:rsidRPr="00720B2F" w:rsidRDefault="001C3553" w:rsidP="001C3553">
      <w:pPr>
        <w:pStyle w:val="a3"/>
        <w:numPr>
          <w:ilvl w:val="0"/>
          <w:numId w:val="10"/>
        </w:numPr>
        <w:rPr>
          <w:sz w:val="28"/>
          <w:szCs w:val="28"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نتيجة لعملية الاحتراق نفسها تنطلق كميات كبيره من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للهواء .</w:t>
      </w:r>
    </w:p>
    <w:p w:rsidR="001C3553" w:rsidRPr="00720B2F" w:rsidRDefault="001C3553" w:rsidP="001C3553">
      <w:pPr>
        <w:pStyle w:val="a3"/>
        <w:numPr>
          <w:ilvl w:val="0"/>
          <w:numId w:val="10"/>
        </w:numPr>
        <w:rPr>
          <w:sz w:val="28"/>
          <w:szCs w:val="28"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نتيجة لعملية الاحتراق يقل عدد الأشجار في الغابة وبالتالي تقل وتيرة التمثيل الضوئي ويقل استيعاب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من الهواء . </w:t>
      </w:r>
    </w:p>
    <w:p w:rsidR="001C3553" w:rsidRDefault="001C3553" w:rsidP="001C3553">
      <w:pPr>
        <w:rPr>
          <w:sz w:val="28"/>
          <w:szCs w:val="28"/>
          <w:rtl/>
          <w:lang w:bidi="ar-SA"/>
        </w:rPr>
      </w:pPr>
    </w:p>
    <w:p w:rsidR="00E77325" w:rsidRDefault="00E77325" w:rsidP="001C3553">
      <w:pPr>
        <w:rPr>
          <w:sz w:val="28"/>
          <w:szCs w:val="28"/>
          <w:rtl/>
          <w:lang w:bidi="ar-SA"/>
        </w:rPr>
      </w:pPr>
    </w:p>
    <w:p w:rsidR="00E77325" w:rsidRDefault="00E77325" w:rsidP="001C3553">
      <w:pPr>
        <w:rPr>
          <w:sz w:val="28"/>
          <w:szCs w:val="28"/>
          <w:rtl/>
          <w:lang w:bidi="ar-SA"/>
        </w:rPr>
      </w:pPr>
    </w:p>
    <w:p w:rsidR="00E77325" w:rsidRPr="00720B2F" w:rsidRDefault="00E77325" w:rsidP="001C3553">
      <w:pPr>
        <w:rPr>
          <w:sz w:val="28"/>
          <w:szCs w:val="28"/>
          <w:rtl/>
          <w:lang w:bidi="ar-SA"/>
        </w:rPr>
      </w:pPr>
    </w:p>
    <w:p w:rsidR="001C3553" w:rsidRPr="00E77325" w:rsidRDefault="001C3553" w:rsidP="001C3553">
      <w:pPr>
        <w:rPr>
          <w:b/>
          <w:bCs/>
          <w:sz w:val="28"/>
          <w:szCs w:val="28"/>
          <w:rtl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lastRenderedPageBreak/>
        <w:t xml:space="preserve">تأثير ارتفاع كمية ثاني </w:t>
      </w:r>
      <w:proofErr w:type="spellStart"/>
      <w:r w:rsidRPr="00E77325">
        <w:rPr>
          <w:rFonts w:hint="cs"/>
          <w:b/>
          <w:bCs/>
          <w:sz w:val="28"/>
          <w:szCs w:val="28"/>
          <w:rtl/>
          <w:lang w:bidi="ar-SA"/>
        </w:rPr>
        <w:t>اوكسيد</w:t>
      </w:r>
      <w:proofErr w:type="spellEnd"/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 الكربون</w:t>
      </w:r>
      <w:r w:rsidR="00E77325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E77325">
        <w:rPr>
          <w:b/>
          <w:bCs/>
          <w:sz w:val="28"/>
          <w:szCs w:val="28"/>
        </w:rPr>
        <w:t>CO</w:t>
      </w:r>
      <w:r w:rsidR="00E77325">
        <w:rPr>
          <w:b/>
          <w:bCs/>
          <w:sz w:val="28"/>
          <w:szCs w:val="28"/>
          <w:vertAlign w:val="subscript"/>
        </w:rPr>
        <w:t>2</w:t>
      </w:r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 على المنظومة البيئية : </w:t>
      </w:r>
    </w:p>
    <w:p w:rsidR="001C3553" w:rsidRPr="00720B2F" w:rsidRDefault="001C3553" w:rsidP="001C3553">
      <w:pPr>
        <w:pStyle w:val="a3"/>
        <w:numPr>
          <w:ilvl w:val="0"/>
          <w:numId w:val="11"/>
        </w:numPr>
        <w:rPr>
          <w:sz w:val="28"/>
          <w:szCs w:val="28"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إن الارتفاع بتركيز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بالجو يؤدي </w:t>
      </w:r>
      <w:r w:rsidR="00E77325" w:rsidRPr="00720B2F">
        <w:rPr>
          <w:rFonts w:hint="cs"/>
          <w:sz w:val="28"/>
          <w:szCs w:val="28"/>
          <w:rtl/>
          <w:lang w:bidi="ar-SA"/>
        </w:rPr>
        <w:t>إلى</w:t>
      </w:r>
      <w:r w:rsidRPr="00720B2F">
        <w:rPr>
          <w:rFonts w:hint="cs"/>
          <w:sz w:val="28"/>
          <w:szCs w:val="28"/>
          <w:rtl/>
          <w:lang w:bidi="ar-SA"/>
        </w:rPr>
        <w:t xml:space="preserve"> ازدياد ظاهرة الاحتباس الحراري . </w:t>
      </w:r>
    </w:p>
    <w:p w:rsidR="001C3553" w:rsidRPr="00720B2F" w:rsidRDefault="001C3553" w:rsidP="00E77325">
      <w:pPr>
        <w:pStyle w:val="a3"/>
        <w:numPr>
          <w:ilvl w:val="0"/>
          <w:numId w:val="11"/>
        </w:numPr>
        <w:rPr>
          <w:sz w:val="28"/>
          <w:szCs w:val="28"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إن الارتفاع بتركيز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بالجو من</w:t>
      </w:r>
      <w:r w:rsidR="00E77325">
        <w:rPr>
          <w:rFonts w:hint="cs"/>
          <w:sz w:val="28"/>
          <w:szCs w:val="28"/>
          <w:rtl/>
          <w:lang w:bidi="ar-SA"/>
        </w:rPr>
        <w:t xml:space="preserve"> </w:t>
      </w:r>
      <w:r w:rsidRPr="00720B2F">
        <w:rPr>
          <w:rFonts w:hint="cs"/>
          <w:sz w:val="28"/>
          <w:szCs w:val="28"/>
          <w:rtl/>
          <w:lang w:bidi="ar-SA"/>
        </w:rPr>
        <w:t xml:space="preserve">شأنه أن يزيد أيضا من تركيزه في الماء وبالتالي إلى زيادة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ذائبيته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في الماء (ارتفاع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بحامضي</w:t>
      </w:r>
      <w:r w:rsidR="00E77325">
        <w:rPr>
          <w:rFonts w:hint="cs"/>
          <w:sz w:val="28"/>
          <w:szCs w:val="28"/>
          <w:rtl/>
          <w:lang w:bidi="ar-SA"/>
        </w:rPr>
        <w:t>ة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الماء) وبالتالي الضرر بالنباتات والحيوانات المائية . </w:t>
      </w:r>
    </w:p>
    <w:p w:rsidR="001C3553" w:rsidRPr="00720B2F" w:rsidRDefault="001C3553" w:rsidP="001C3553">
      <w:pPr>
        <w:pStyle w:val="a3"/>
        <w:numPr>
          <w:ilvl w:val="0"/>
          <w:numId w:val="11"/>
        </w:numPr>
        <w:rPr>
          <w:sz w:val="28"/>
          <w:szCs w:val="28"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إن ارتفاع تركيز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وارتفاع درجات الحرارة من شأنه </w:t>
      </w:r>
      <w:r w:rsidR="00E77325" w:rsidRPr="00720B2F">
        <w:rPr>
          <w:rFonts w:hint="cs"/>
          <w:sz w:val="28"/>
          <w:szCs w:val="28"/>
          <w:rtl/>
          <w:lang w:bidi="ar-SA"/>
        </w:rPr>
        <w:t>أن</w:t>
      </w:r>
      <w:r w:rsidRPr="00720B2F">
        <w:rPr>
          <w:rFonts w:hint="cs"/>
          <w:sz w:val="28"/>
          <w:szCs w:val="28"/>
          <w:rtl/>
          <w:lang w:bidi="ar-SA"/>
        </w:rPr>
        <w:t xml:space="preserve"> يؤثر على </w:t>
      </w:r>
      <w:r w:rsidR="00E77325" w:rsidRPr="00720B2F">
        <w:rPr>
          <w:rFonts w:hint="cs"/>
          <w:sz w:val="28"/>
          <w:szCs w:val="28"/>
          <w:rtl/>
          <w:lang w:bidi="ar-SA"/>
        </w:rPr>
        <w:t>أنواع</w:t>
      </w:r>
      <w:r w:rsidRPr="00720B2F">
        <w:rPr>
          <w:rFonts w:hint="cs"/>
          <w:sz w:val="28"/>
          <w:szCs w:val="28"/>
          <w:rtl/>
          <w:lang w:bidi="ar-SA"/>
        </w:rPr>
        <w:t xml:space="preserve"> الحيوانات والنباتات المختلفة .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</w:p>
    <w:p w:rsidR="001C3553" w:rsidRPr="00720B2F" w:rsidRDefault="001C3553" w:rsidP="001C3553">
      <w:pPr>
        <w:rPr>
          <w:b/>
          <w:bCs/>
          <w:sz w:val="32"/>
          <w:szCs w:val="32"/>
          <w:u w:val="single"/>
          <w:rtl/>
          <w:lang w:bidi="ar-SA"/>
        </w:rPr>
      </w:pPr>
      <w:r w:rsidRPr="00720B2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الاحتباس </w:t>
      </w:r>
      <w:proofErr w:type="gramStart"/>
      <w:r w:rsidRPr="00720B2F">
        <w:rPr>
          <w:rFonts w:hint="cs"/>
          <w:b/>
          <w:bCs/>
          <w:sz w:val="32"/>
          <w:szCs w:val="32"/>
          <w:u w:val="single"/>
          <w:rtl/>
          <w:lang w:bidi="ar-SA"/>
        </w:rPr>
        <w:t>الحراري :</w:t>
      </w:r>
      <w:proofErr w:type="gramEnd"/>
      <w:r w:rsidRPr="00720B2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إ</w:t>
      </w:r>
      <w:r w:rsidRPr="00720B2F">
        <w:rPr>
          <w:rFonts w:hint="cs"/>
          <w:sz w:val="28"/>
          <w:szCs w:val="28"/>
          <w:rtl/>
          <w:lang w:bidi="ar-SA"/>
        </w:rPr>
        <w:t>ن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720B2F">
        <w:rPr>
          <w:rFonts w:hint="cs"/>
          <w:sz w:val="28"/>
          <w:szCs w:val="28"/>
          <w:rtl/>
          <w:lang w:bidi="ar-SA"/>
        </w:rPr>
        <w:t xml:space="preserve">أشعة الشمس تتغلغل عبر الغلاف الجوي , يتم امتصاصها من قبل الكرة الأرضية ثم تعكسها كأشعة تحت حمراء ( أشعة حرارية)  والتي لا تستطيع الانتشار بحرية بسبب وجود غازات الدفيئة التي تبتلع هذه الأشعة نتيجة لذلك ترتفع درجات الحرارة في الغلاف الجوي . </w:t>
      </w:r>
    </w:p>
    <w:p w:rsidR="001C3553" w:rsidRPr="00A56D30" w:rsidRDefault="001C3553" w:rsidP="001C3553">
      <w:pPr>
        <w:rPr>
          <w:b/>
          <w:bCs/>
          <w:sz w:val="28"/>
          <w:szCs w:val="28"/>
          <w:rtl/>
          <w:lang w:bidi="ar-SA"/>
        </w:rPr>
      </w:pPr>
      <w:r w:rsidRPr="00A56D30">
        <w:rPr>
          <w:rFonts w:hint="cs"/>
          <w:b/>
          <w:bCs/>
          <w:sz w:val="28"/>
          <w:szCs w:val="28"/>
          <w:rtl/>
          <w:lang w:bidi="ar-SA"/>
        </w:rPr>
        <w:t xml:space="preserve">أهمية الاحتباس </w:t>
      </w:r>
      <w:proofErr w:type="gramStart"/>
      <w:r w:rsidRPr="00A56D30">
        <w:rPr>
          <w:rFonts w:hint="cs"/>
          <w:b/>
          <w:bCs/>
          <w:sz w:val="28"/>
          <w:szCs w:val="28"/>
          <w:rtl/>
          <w:lang w:bidi="ar-SA"/>
        </w:rPr>
        <w:t>الحراري :</w:t>
      </w:r>
      <w:proofErr w:type="gramEnd"/>
      <w:r w:rsidRPr="00A56D30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لولا وجود الاحتباس الحراري لكانت درجة حرارة الكرة الأرضية -18 وليس 25 وكما هو معلوم درجة حرارة -18 هي درجة من الصعب على الكائنات الحية الصمود </w:t>
      </w:r>
      <w:proofErr w:type="gramStart"/>
      <w:r w:rsidRPr="00720B2F">
        <w:rPr>
          <w:rFonts w:hint="cs"/>
          <w:sz w:val="28"/>
          <w:szCs w:val="28"/>
          <w:rtl/>
          <w:lang w:bidi="ar-SA"/>
        </w:rPr>
        <w:t>فيها .</w:t>
      </w:r>
      <w:proofErr w:type="gramEnd"/>
      <w:r w:rsidRPr="00720B2F">
        <w:rPr>
          <w:rFonts w:hint="cs"/>
          <w:sz w:val="28"/>
          <w:szCs w:val="28"/>
          <w:rtl/>
          <w:lang w:bidi="ar-SA"/>
        </w:rPr>
        <w:t xml:space="preserve">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A56D3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شرح </w:t>
      </w:r>
      <w:proofErr w:type="gramStart"/>
      <w:r w:rsidRPr="00A56D30">
        <w:rPr>
          <w:rFonts w:hint="cs"/>
          <w:b/>
          <w:bCs/>
          <w:sz w:val="28"/>
          <w:szCs w:val="28"/>
          <w:u w:val="single"/>
          <w:rtl/>
          <w:lang w:bidi="ar-SA"/>
        </w:rPr>
        <w:t>الظاهرة :</w:t>
      </w:r>
      <w:proofErr w:type="gramEnd"/>
      <w:r w:rsidRPr="00720B2F">
        <w:rPr>
          <w:rFonts w:hint="cs"/>
          <w:sz w:val="28"/>
          <w:szCs w:val="28"/>
          <w:rtl/>
          <w:lang w:bidi="ar-SA"/>
        </w:rPr>
        <w:t xml:space="preserve"> تنبعث من الشمس أشعة بمجال الضوء المرئي ( إن الأشعة هي نوع من أنواع الطاقة) معظم الأشعة تعبر عن طريق الغلاف الجوي .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>إن هذه الأشعة تلامس الكرة الأرضية , قسم منها يتم ابتلاعه والقسم الآخر تعكسه , إن الأشعة التي تم اب</w:t>
      </w:r>
      <w:r>
        <w:rPr>
          <w:rFonts w:hint="cs"/>
          <w:sz w:val="28"/>
          <w:szCs w:val="28"/>
          <w:rtl/>
          <w:lang w:bidi="ar-SA"/>
        </w:rPr>
        <w:t>ت</w:t>
      </w:r>
      <w:r w:rsidRPr="00720B2F">
        <w:rPr>
          <w:rFonts w:hint="cs"/>
          <w:sz w:val="28"/>
          <w:szCs w:val="28"/>
          <w:rtl/>
          <w:lang w:bidi="ar-SA"/>
        </w:rPr>
        <w:t xml:space="preserve">لاعها تتحول إلى حرارة التي ترفع درجة حرارة الكرة الأرضية ومن ثم تنعكس من الكرة الأرضية كأشعة تحت حمراء , إن الأشعة التحت حمراء لا تنتشر بشكل كامل حيث أن غازات الدفيئة تقوم بامتصاص هذه الأشعة , حيث أن غازات الدفيئة تمتاز بأنها تقوم بابتلاع الأشعة التحت حمراء ونتيجة لذلك تسخن هذه الغازات ويسخن الجو معها . </w:t>
      </w:r>
    </w:p>
    <w:p w:rsidR="001C3553" w:rsidRPr="00A56D30" w:rsidRDefault="001C3553" w:rsidP="001C3553">
      <w:pPr>
        <w:rPr>
          <w:b/>
          <w:bCs/>
          <w:sz w:val="28"/>
          <w:szCs w:val="28"/>
          <w:u w:val="single"/>
          <w:rtl/>
          <w:lang w:bidi="ar-SA"/>
        </w:rPr>
      </w:pPr>
      <w:r w:rsidRPr="00A56D3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غازات الدفيئة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ليست كل الغازات في الطبيعة هي من ضمن غازات الدفيئة بالأساس هي : </w:t>
      </w:r>
    </w:p>
    <w:p w:rsidR="001C3553" w:rsidRPr="00720B2F" w:rsidRDefault="001C3553" w:rsidP="001C3553">
      <w:pPr>
        <w:pStyle w:val="a3"/>
        <w:numPr>
          <w:ilvl w:val="0"/>
          <w:numId w:val="12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بخار </w:t>
      </w:r>
      <w:r w:rsidR="00E77325" w:rsidRPr="00E77325">
        <w:rPr>
          <w:rFonts w:hint="cs"/>
          <w:b/>
          <w:bCs/>
          <w:sz w:val="28"/>
          <w:szCs w:val="28"/>
          <w:rtl/>
          <w:lang w:bidi="ar-SA"/>
        </w:rPr>
        <w:t>الماء:</w:t>
      </w:r>
      <w:r w:rsidRPr="00720B2F">
        <w:rPr>
          <w:rFonts w:hint="cs"/>
          <w:sz w:val="28"/>
          <w:szCs w:val="28"/>
          <w:rtl/>
          <w:lang w:bidi="ar-SA"/>
        </w:rPr>
        <w:t xml:space="preserve"> ليس هناك أي تأثير للإنسان على كمية </w:t>
      </w:r>
      <w:proofErr w:type="gramStart"/>
      <w:r w:rsidRPr="00720B2F">
        <w:rPr>
          <w:rFonts w:hint="cs"/>
          <w:sz w:val="28"/>
          <w:szCs w:val="28"/>
          <w:rtl/>
          <w:lang w:bidi="ar-SA"/>
        </w:rPr>
        <w:t>بخار</w:t>
      </w:r>
      <w:proofErr w:type="gramEnd"/>
      <w:r w:rsidRPr="00720B2F">
        <w:rPr>
          <w:rFonts w:hint="cs"/>
          <w:sz w:val="28"/>
          <w:szCs w:val="28"/>
          <w:rtl/>
          <w:lang w:bidi="ar-SA"/>
        </w:rPr>
        <w:t xml:space="preserve"> الماء في الهواء </w:t>
      </w:r>
    </w:p>
    <w:p w:rsidR="001C3553" w:rsidRPr="00720B2F" w:rsidRDefault="001C3553" w:rsidP="001C3553">
      <w:pPr>
        <w:pStyle w:val="a3"/>
        <w:numPr>
          <w:ilvl w:val="0"/>
          <w:numId w:val="12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ثاني </w:t>
      </w:r>
      <w:proofErr w:type="spellStart"/>
      <w:r w:rsidRPr="00E77325">
        <w:rPr>
          <w:rFonts w:hint="cs"/>
          <w:b/>
          <w:bCs/>
          <w:sz w:val="28"/>
          <w:szCs w:val="28"/>
          <w:rtl/>
          <w:lang w:bidi="ar-SA"/>
        </w:rPr>
        <w:t>اوكسيد</w:t>
      </w:r>
      <w:proofErr w:type="spellEnd"/>
      <w:r w:rsidRPr="00E77325">
        <w:rPr>
          <w:rFonts w:hint="cs"/>
          <w:b/>
          <w:bCs/>
          <w:sz w:val="28"/>
          <w:szCs w:val="28"/>
          <w:rtl/>
          <w:lang w:bidi="ar-SA"/>
        </w:rPr>
        <w:t xml:space="preserve"> الكربون</w:t>
      </w:r>
      <w:r w:rsidRPr="00720B2F">
        <w:rPr>
          <w:rFonts w:hint="cs"/>
          <w:sz w:val="28"/>
          <w:szCs w:val="28"/>
          <w:rtl/>
          <w:lang w:bidi="ar-SA"/>
        </w:rPr>
        <w:t xml:space="preserve"> : </w:t>
      </w:r>
      <w:r w:rsidR="00E77325" w:rsidRPr="00720B2F">
        <w:rPr>
          <w:rFonts w:hint="cs"/>
          <w:sz w:val="28"/>
          <w:szCs w:val="28"/>
          <w:rtl/>
          <w:lang w:bidi="ar-SA"/>
        </w:rPr>
        <w:t>المس</w:t>
      </w:r>
      <w:r w:rsidR="00E77325">
        <w:rPr>
          <w:rFonts w:hint="cs"/>
          <w:sz w:val="28"/>
          <w:szCs w:val="28"/>
          <w:rtl/>
          <w:lang w:bidi="ar-SA"/>
        </w:rPr>
        <w:t>ئ</w:t>
      </w:r>
      <w:r w:rsidR="00E77325" w:rsidRPr="00720B2F">
        <w:rPr>
          <w:rFonts w:hint="cs"/>
          <w:sz w:val="28"/>
          <w:szCs w:val="28"/>
          <w:rtl/>
          <w:lang w:bidi="ar-SA"/>
        </w:rPr>
        <w:t>ول</w:t>
      </w:r>
      <w:r w:rsidRPr="00720B2F">
        <w:rPr>
          <w:rFonts w:hint="cs"/>
          <w:sz w:val="28"/>
          <w:szCs w:val="28"/>
          <w:rtl/>
          <w:lang w:bidi="ar-SA"/>
        </w:rPr>
        <w:t xml:space="preserve"> عن 55% من حدوث ظاهرة الاحتباس الحراري , للإنسان التأثير الأكبر على تركيز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. </w:t>
      </w:r>
    </w:p>
    <w:p w:rsidR="001C3553" w:rsidRPr="00720B2F" w:rsidRDefault="001C3553" w:rsidP="001C3553">
      <w:pPr>
        <w:pStyle w:val="a3"/>
        <w:numPr>
          <w:ilvl w:val="0"/>
          <w:numId w:val="12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lastRenderedPageBreak/>
        <w:t>الميثان</w:t>
      </w:r>
      <w:r w:rsidRPr="00720B2F">
        <w:rPr>
          <w:rFonts w:hint="cs"/>
          <w:sz w:val="28"/>
          <w:szCs w:val="28"/>
          <w:rtl/>
          <w:lang w:bidi="ar-SA"/>
        </w:rPr>
        <w:t xml:space="preserve"> : ينبعث من تحليل المواد العضوية الذي تقوم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به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البكتيريا في ظروف لا هوائية , </w:t>
      </w:r>
      <w:r w:rsidR="00E77325" w:rsidRPr="00720B2F">
        <w:rPr>
          <w:rFonts w:hint="cs"/>
          <w:sz w:val="28"/>
          <w:szCs w:val="28"/>
          <w:rtl/>
          <w:lang w:bidi="ar-SA"/>
        </w:rPr>
        <w:t>إن</w:t>
      </w:r>
      <w:r w:rsidRPr="00720B2F">
        <w:rPr>
          <w:rFonts w:hint="cs"/>
          <w:sz w:val="28"/>
          <w:szCs w:val="28"/>
          <w:rtl/>
          <w:lang w:bidi="ar-SA"/>
        </w:rPr>
        <w:t xml:space="preserve"> الميثان ينبعث أيضا من الجهاز الهضمي للأبقار والخراف , فبالتالي تربية المواشي لها تأثير على نسبة الميثان في الهواء وعلى ازدياد الاحتباس الحراري .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هناك غازات دفيئة إضافية التي كميتها جدا ضئيلة وتأثير ضئيل نسبيا . </w:t>
      </w:r>
    </w:p>
    <w:p w:rsidR="001C3553" w:rsidRDefault="001C3553" w:rsidP="001C3553">
      <w:pPr>
        <w:rPr>
          <w:sz w:val="28"/>
          <w:szCs w:val="28"/>
          <w:rtl/>
          <w:lang w:bidi="ar-SA"/>
        </w:rPr>
      </w:pPr>
    </w:p>
    <w:p w:rsidR="001C3553" w:rsidRPr="00A56D30" w:rsidRDefault="001C3553" w:rsidP="001C3553">
      <w:pPr>
        <w:rPr>
          <w:b/>
          <w:bCs/>
          <w:sz w:val="28"/>
          <w:szCs w:val="28"/>
          <w:u w:val="single"/>
          <w:rtl/>
          <w:lang w:bidi="ar-SA"/>
        </w:rPr>
      </w:pPr>
      <w:r w:rsidRPr="00A56D3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الاحتباس الحراري وارتفاع درجة الحرارة :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إن معدل درجات حرارة الكرة الأرضية بالجو واليابسة في ارتفاع مستمر . </w:t>
      </w: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لارتفاع درجات الحرارة تأثيرات عديدة : </w:t>
      </w:r>
    </w:p>
    <w:p w:rsidR="001C3553" w:rsidRPr="00720B2F" w:rsidRDefault="001C3553" w:rsidP="001C3553">
      <w:pPr>
        <w:pStyle w:val="a3"/>
        <w:numPr>
          <w:ilvl w:val="0"/>
          <w:numId w:val="13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إذابة الجليد</w:t>
      </w:r>
      <w:r w:rsidRPr="00720B2F">
        <w:rPr>
          <w:rFonts w:hint="cs"/>
          <w:sz w:val="28"/>
          <w:szCs w:val="28"/>
          <w:rtl/>
          <w:lang w:bidi="ar-SA"/>
        </w:rPr>
        <w:t xml:space="preserve"> : ارتفاع درجة الحرارة على سطح الكرة الأرضية يؤدي إلى إذابة الجليد وبالتالي إلى ارتفاع مستوى مياه البحر وبالتالي هناك خطر شديد لإغراق مناطق عديدة . </w:t>
      </w:r>
    </w:p>
    <w:p w:rsidR="001C3553" w:rsidRPr="00720B2F" w:rsidRDefault="001C3553" w:rsidP="001C3553">
      <w:pPr>
        <w:pStyle w:val="a3"/>
        <w:numPr>
          <w:ilvl w:val="0"/>
          <w:numId w:val="13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ازدياد في حالات الكوارث الإقليمية الطبيعية</w:t>
      </w:r>
      <w:r w:rsidRPr="00720B2F"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 w:rsidRPr="00720B2F">
        <w:rPr>
          <w:rFonts w:hint="cs"/>
          <w:sz w:val="28"/>
          <w:szCs w:val="28"/>
          <w:rtl/>
          <w:lang w:bidi="ar-SA"/>
        </w:rPr>
        <w:t>مثل :</w:t>
      </w:r>
      <w:proofErr w:type="gramEnd"/>
      <w:r w:rsidRPr="00720B2F">
        <w:rPr>
          <w:rFonts w:hint="cs"/>
          <w:sz w:val="28"/>
          <w:szCs w:val="28"/>
          <w:rtl/>
          <w:lang w:bidi="ar-SA"/>
        </w:rPr>
        <w:t xml:space="preserve"> الفيضانات , الجفاف . </w:t>
      </w:r>
    </w:p>
    <w:p w:rsidR="001C3553" w:rsidRPr="00720B2F" w:rsidRDefault="001C3553" w:rsidP="001C3553">
      <w:pPr>
        <w:pStyle w:val="a3"/>
        <w:numPr>
          <w:ilvl w:val="0"/>
          <w:numId w:val="13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تأثيرات مختلفة على الزراعة بالمناطق المختلفة</w:t>
      </w:r>
      <w:r w:rsidRPr="00720B2F">
        <w:rPr>
          <w:rFonts w:hint="cs"/>
          <w:sz w:val="28"/>
          <w:szCs w:val="28"/>
          <w:rtl/>
          <w:lang w:bidi="ar-SA"/>
        </w:rPr>
        <w:t xml:space="preserve"> : مثلا هناك خطر شديد يحيط زراعة القمح بسبب ترسبات المياه في بعض المناطق والجفاف في المناطق الأخرى .</w:t>
      </w:r>
    </w:p>
    <w:p w:rsidR="001C3553" w:rsidRPr="00720B2F" w:rsidRDefault="001C3553" w:rsidP="001C3553">
      <w:pPr>
        <w:pStyle w:val="a3"/>
        <w:numPr>
          <w:ilvl w:val="0"/>
          <w:numId w:val="13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تغير إقليمي</w:t>
      </w:r>
      <w:r w:rsidRPr="00720B2F">
        <w:rPr>
          <w:rFonts w:hint="cs"/>
          <w:sz w:val="28"/>
          <w:szCs w:val="28"/>
          <w:rtl/>
          <w:lang w:bidi="ar-SA"/>
        </w:rPr>
        <w:t xml:space="preserve"> : انخفاض بمنسوب الأمطار , زيادة فترات القحط المستمرة , يساهم في انخفاض المياه . </w:t>
      </w:r>
    </w:p>
    <w:p w:rsidR="001C3553" w:rsidRPr="00720B2F" w:rsidRDefault="001C3553" w:rsidP="001C3553">
      <w:pPr>
        <w:pStyle w:val="a3"/>
        <w:numPr>
          <w:ilvl w:val="0"/>
          <w:numId w:val="13"/>
        </w:numPr>
        <w:rPr>
          <w:sz w:val="28"/>
          <w:szCs w:val="28"/>
          <w:lang w:bidi="ar-SA"/>
        </w:rPr>
      </w:pPr>
      <w:r w:rsidRPr="00E77325">
        <w:rPr>
          <w:rFonts w:hint="cs"/>
          <w:b/>
          <w:bCs/>
          <w:sz w:val="28"/>
          <w:szCs w:val="28"/>
          <w:rtl/>
          <w:lang w:bidi="ar-SA"/>
        </w:rPr>
        <w:t>ازدياد نسبة الأمراض</w:t>
      </w:r>
      <w:r w:rsidRPr="00720B2F">
        <w:rPr>
          <w:rFonts w:hint="cs"/>
          <w:sz w:val="28"/>
          <w:szCs w:val="28"/>
          <w:rtl/>
          <w:lang w:bidi="ar-SA"/>
        </w:rPr>
        <w:t xml:space="preserve"> : زيادة احتمال الإصابة بمرض الملا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720B2F">
        <w:rPr>
          <w:rFonts w:hint="cs"/>
          <w:sz w:val="28"/>
          <w:szCs w:val="28"/>
          <w:rtl/>
          <w:lang w:bidi="ar-SA"/>
        </w:rPr>
        <w:t>ري</w:t>
      </w:r>
      <w:r w:rsidRPr="00720B2F">
        <w:rPr>
          <w:rFonts w:hint="eastAsia"/>
          <w:sz w:val="28"/>
          <w:szCs w:val="28"/>
          <w:rtl/>
          <w:lang w:bidi="ar-SA"/>
        </w:rPr>
        <w:t>ا</w:t>
      </w:r>
      <w:r w:rsidRPr="00720B2F">
        <w:rPr>
          <w:rFonts w:hint="cs"/>
          <w:sz w:val="28"/>
          <w:szCs w:val="28"/>
          <w:rtl/>
          <w:lang w:bidi="ar-SA"/>
        </w:rPr>
        <w:t xml:space="preserve"> وبإمراض جلد مختلفة التي تنتقل عن طريق البعوض الذي يتكاثر في المناطق الحارة . </w:t>
      </w:r>
    </w:p>
    <w:p w:rsidR="001C3553" w:rsidRPr="00A56D30" w:rsidRDefault="001C3553" w:rsidP="001C3553">
      <w:pPr>
        <w:rPr>
          <w:b/>
          <w:bCs/>
          <w:sz w:val="28"/>
          <w:szCs w:val="28"/>
          <w:rtl/>
          <w:lang w:bidi="ar-SA"/>
        </w:rPr>
      </w:pPr>
      <w:r w:rsidRPr="00A56D30">
        <w:rPr>
          <w:rFonts w:hint="cs"/>
          <w:b/>
          <w:bCs/>
          <w:sz w:val="28"/>
          <w:szCs w:val="28"/>
          <w:rtl/>
          <w:lang w:bidi="ar-SA"/>
        </w:rPr>
        <w:t xml:space="preserve">العلاقة بين ارتفاع تركيز غازات الدفيئة وارتفاع درجة الحرارة : </w:t>
      </w:r>
    </w:p>
    <w:p w:rsidR="001C3553" w:rsidRDefault="001C3553" w:rsidP="00E77325">
      <w:pPr>
        <w:rPr>
          <w:sz w:val="28"/>
          <w:szCs w:val="28"/>
          <w:rtl/>
          <w:lang w:bidi="ar-SA"/>
        </w:rPr>
      </w:pPr>
      <w:r w:rsidRPr="00720B2F">
        <w:rPr>
          <w:rFonts w:hint="cs"/>
          <w:sz w:val="28"/>
          <w:szCs w:val="28"/>
          <w:rtl/>
          <w:lang w:bidi="ar-SA"/>
        </w:rPr>
        <w:t xml:space="preserve">لقد اتفق معظم الباحثين إن ارتفاع درجات الحرارة في السنوات الأخيرة نابع من الارتفاع بتركيز غازات الدفيئة وبشكل خاص ثاني </w:t>
      </w:r>
      <w:proofErr w:type="spellStart"/>
      <w:r w:rsidRPr="00720B2F">
        <w:rPr>
          <w:rFonts w:hint="cs"/>
          <w:sz w:val="28"/>
          <w:szCs w:val="28"/>
          <w:rtl/>
          <w:lang w:bidi="ar-SA"/>
        </w:rPr>
        <w:t>اوكسيد</w:t>
      </w:r>
      <w:proofErr w:type="spellEnd"/>
      <w:r w:rsidRPr="00720B2F">
        <w:rPr>
          <w:rFonts w:hint="cs"/>
          <w:sz w:val="28"/>
          <w:szCs w:val="28"/>
          <w:rtl/>
          <w:lang w:bidi="ar-SA"/>
        </w:rPr>
        <w:t xml:space="preserve"> الكربون , نتيجة لنشاطات الإنسان . </w:t>
      </w: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E77325" w:rsidRDefault="00E77325" w:rsidP="00E77325">
      <w:pPr>
        <w:rPr>
          <w:sz w:val="28"/>
          <w:szCs w:val="28"/>
          <w:rtl/>
          <w:lang w:bidi="ar-SA"/>
        </w:rPr>
      </w:pPr>
    </w:p>
    <w:p w:rsidR="001C3553" w:rsidRPr="00720B2F" w:rsidRDefault="001C3553" w:rsidP="001C3553">
      <w:pPr>
        <w:rPr>
          <w:sz w:val="28"/>
          <w:szCs w:val="28"/>
          <w:rtl/>
          <w:lang w:bidi="ar-SA"/>
        </w:rPr>
      </w:pPr>
    </w:p>
    <w:p w:rsidR="001C3553" w:rsidRPr="00E77325" w:rsidRDefault="001C3553" w:rsidP="001C3553">
      <w:pPr>
        <w:rPr>
          <w:rFonts w:asciiTheme="minorBidi" w:hAnsiTheme="minorBidi"/>
          <w:b/>
          <w:bCs/>
          <w:sz w:val="32"/>
          <w:szCs w:val="32"/>
          <w:rtl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lastRenderedPageBreak/>
        <w:t xml:space="preserve"> </w:t>
      </w:r>
      <w:r w:rsidRPr="00E77325">
        <w:rPr>
          <w:rFonts w:asciiTheme="minorBidi" w:hAnsiTheme="minorBidi"/>
          <w:b/>
          <w:bCs/>
          <w:sz w:val="32"/>
          <w:szCs w:val="32"/>
          <w:rtl/>
          <w:lang w:bidi="ar-SA"/>
        </w:rPr>
        <w:t xml:space="preserve">الطرق للتأقلم مع مشكلة الاحتباس الحراري : </w:t>
      </w:r>
    </w:p>
    <w:p w:rsidR="001C3553" w:rsidRPr="00A56D30" w:rsidRDefault="001C3553" w:rsidP="001C3553">
      <w:pPr>
        <w:pStyle w:val="a3"/>
        <w:numPr>
          <w:ilvl w:val="0"/>
          <w:numId w:val="14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التقليل من كمية غازات الدفيئة في الهواء 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. </w:t>
      </w:r>
    </w:p>
    <w:p w:rsidR="001C3553" w:rsidRPr="00A56D30" w:rsidRDefault="001C3553" w:rsidP="001C3553">
      <w:pPr>
        <w:pStyle w:val="a3"/>
        <w:numPr>
          <w:ilvl w:val="0"/>
          <w:numId w:val="15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تطوير مصادر طاقة جديدة : الطاقة الشمسية / الرياح / التيار المائي </w:t>
      </w:r>
    </w:p>
    <w:p w:rsidR="001C3553" w:rsidRPr="00A56D30" w:rsidRDefault="001C3553" w:rsidP="001C3553">
      <w:pPr>
        <w:pStyle w:val="a3"/>
        <w:numPr>
          <w:ilvl w:val="0"/>
          <w:numId w:val="15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التقليل من استعمال الطاقة : مثلا تطوير سيارات موفرة : استعمال مصابيح الموفرة </w:t>
      </w:r>
    </w:p>
    <w:p w:rsidR="001C3553" w:rsidRPr="00A56D30" w:rsidRDefault="001C3553" w:rsidP="001C3553">
      <w:pPr>
        <w:pStyle w:val="a3"/>
        <w:numPr>
          <w:ilvl w:val="0"/>
          <w:numId w:val="15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الحفاظ على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الأشجار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والنباتات </w:t>
      </w:r>
    </w:p>
    <w:p w:rsidR="001C3553" w:rsidRPr="00A56D30" w:rsidRDefault="001C3553" w:rsidP="00E77325">
      <w:pPr>
        <w:pStyle w:val="a3"/>
        <w:numPr>
          <w:ilvl w:val="0"/>
          <w:numId w:val="15"/>
        </w:numPr>
        <w:rPr>
          <w:rFonts w:asciiTheme="minorBidi" w:hAnsiTheme="minorBidi"/>
          <w:sz w:val="28"/>
          <w:szCs w:val="28"/>
          <w:lang w:bidi="ar-SA"/>
        </w:rPr>
      </w:pPr>
      <w:proofErr w:type="gramStart"/>
      <w:r w:rsidRPr="00A56D30">
        <w:rPr>
          <w:rFonts w:asciiTheme="minorBidi" w:hAnsiTheme="minorBidi"/>
          <w:sz w:val="28"/>
          <w:szCs w:val="28"/>
          <w:rtl/>
          <w:lang w:bidi="ar-SA"/>
        </w:rPr>
        <w:t>استعمال</w:t>
      </w:r>
      <w:proofErr w:type="gram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وقود اقل ضرر للبيئة (مثل الغاز الطبيعي ) بدلا من الوقود الذي يطلق كمية كبيرة من الملوثا</w:t>
      </w:r>
      <w:r w:rsidR="00E77325">
        <w:rPr>
          <w:rFonts w:asciiTheme="minorBidi" w:hAnsiTheme="minorBidi" w:hint="cs"/>
          <w:sz w:val="28"/>
          <w:szCs w:val="28"/>
          <w:rtl/>
          <w:lang w:bidi="ar-SA"/>
        </w:rPr>
        <w:t>ت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(مثل الفحم) </w:t>
      </w:r>
    </w:p>
    <w:p w:rsidR="001C3553" w:rsidRPr="00A56D30" w:rsidRDefault="001C3553" w:rsidP="001C3553">
      <w:pPr>
        <w:pStyle w:val="a3"/>
        <w:numPr>
          <w:ilvl w:val="0"/>
          <w:numId w:val="15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التوفير بالطاقة بالحياة اليومية </w:t>
      </w:r>
      <w:proofErr w:type="gramStart"/>
      <w:r w:rsidRPr="00A56D30">
        <w:rPr>
          <w:rFonts w:asciiTheme="minorBidi" w:hAnsiTheme="minorBidi"/>
          <w:sz w:val="28"/>
          <w:szCs w:val="28"/>
          <w:rtl/>
          <w:lang w:bidi="ar-SA"/>
        </w:rPr>
        <w:t>مثلا :</w:t>
      </w:r>
      <w:proofErr w:type="gram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إطفاء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المصابيح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الإضافية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في المنزل , ممارسة المشي بدلا من السيارات , استعمال مواصلات عامة بدلا من السيارات . </w:t>
      </w:r>
    </w:p>
    <w:p w:rsidR="001C3553" w:rsidRPr="00A56D30" w:rsidRDefault="001C3553" w:rsidP="001C3553">
      <w:pPr>
        <w:pStyle w:val="a3"/>
        <w:numPr>
          <w:ilvl w:val="0"/>
          <w:numId w:val="15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التقليل من تربية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الأبقار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1C3553" w:rsidRPr="00A56D30" w:rsidRDefault="001C3553" w:rsidP="001C3553">
      <w:pPr>
        <w:pStyle w:val="a3"/>
        <w:numPr>
          <w:ilvl w:val="0"/>
          <w:numId w:val="14"/>
        </w:numPr>
        <w:rPr>
          <w:rFonts w:asciiTheme="minorBidi" w:hAnsiTheme="minorBidi"/>
          <w:sz w:val="28"/>
          <w:szCs w:val="28"/>
          <w:lang w:bidi="ar-SA"/>
        </w:rPr>
      </w:pP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>التأقلم مع نتائج الاحتباس الحراري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: </w:t>
      </w:r>
    </w:p>
    <w:p w:rsidR="001C3553" w:rsidRPr="00A56D30" w:rsidRDefault="001C3553" w:rsidP="001C3553">
      <w:pPr>
        <w:pStyle w:val="a3"/>
        <w:numPr>
          <w:ilvl w:val="0"/>
          <w:numId w:val="16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تطوير نباتات ذات قدرة على الصمود بدرجات حرارة مرتفعة ومع كمية اقل من المياه </w:t>
      </w:r>
    </w:p>
    <w:p w:rsidR="001C3553" w:rsidRPr="00A56D30" w:rsidRDefault="001C3553" w:rsidP="001C3553">
      <w:pPr>
        <w:pStyle w:val="a3"/>
        <w:numPr>
          <w:ilvl w:val="0"/>
          <w:numId w:val="16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بناء بنايات بمستوى مناسب لارتفاع مستوى البحر </w:t>
      </w: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Pr="00A56D30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Pr="00E77325" w:rsidRDefault="001C3553" w:rsidP="001C3553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E77325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lastRenderedPageBreak/>
        <w:t>نضوب</w:t>
      </w:r>
      <w:proofErr w:type="gramEnd"/>
      <w:r w:rsidRPr="00E77325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 xml:space="preserve"> طبقة </w:t>
      </w:r>
      <w:r w:rsidRPr="00E77325">
        <w:rPr>
          <w:rFonts w:asciiTheme="minorBidi" w:hAnsiTheme="minorBidi" w:hint="cs"/>
          <w:b/>
          <w:bCs/>
          <w:sz w:val="28"/>
          <w:szCs w:val="28"/>
          <w:u w:val="single"/>
          <w:rtl/>
          <w:lang w:bidi="ar-SA"/>
        </w:rPr>
        <w:t>الأوزون</w:t>
      </w:r>
    </w:p>
    <w:p w:rsidR="001C3553" w:rsidRPr="00A56D30" w:rsidRDefault="001C3553" w:rsidP="001C3553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A56D30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>أهمية</w:t>
      </w:r>
      <w:r w:rsidRPr="00A56D30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طبقة </w:t>
      </w:r>
      <w:r w:rsidRPr="00A56D30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: </w:t>
      </w:r>
    </w:p>
    <w:p w:rsidR="001C3553" w:rsidRPr="00A56D30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طبقة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موجودة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بالستراتوسفيرا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بين 10-40 كم فوق سطح الكرة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الأرضية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,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جزيئات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تقلل من تغلغل أشعة الشمس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الفوق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بنفسجية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إلى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الكرة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الأرضية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, تغلغل كبير للأشعة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الفوق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بنفسجية من الممكن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أن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يؤدي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إلى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أضرار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كبيرة مثل سرطان الجلد , الشيخوخة ,</w:t>
      </w:r>
      <w:r w:rsidR="00466332">
        <w:rPr>
          <w:rFonts w:asciiTheme="minorBidi" w:hAnsiTheme="minorBidi" w:hint="cs"/>
          <w:sz w:val="28"/>
          <w:szCs w:val="28"/>
          <w:rtl/>
          <w:lang w:bidi="ar-SA"/>
        </w:rPr>
        <w:t xml:space="preserve"> </w:t>
      </w:r>
      <w:r w:rsidR="00466332">
        <w:rPr>
          <w:rFonts w:asciiTheme="minorBidi" w:hAnsiTheme="minorBidi" w:hint="cs"/>
          <w:sz w:val="28"/>
          <w:szCs w:val="28"/>
          <w:rtl/>
          <w:lang w:bidi="ar-AE"/>
        </w:rPr>
        <w:t>حروق بالجلد ,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والضرر بالنباتات .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الانخفاض بتركيز جزيئات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بطبقة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يسمح بتغلغل كميات كبيرة من أشعة الشمس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الفوق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بنفسجية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إلى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سطح الكرة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ال</w:t>
      </w:r>
      <w:r>
        <w:rPr>
          <w:rFonts w:asciiTheme="minorBidi" w:hAnsiTheme="minorBidi" w:hint="cs"/>
          <w:sz w:val="28"/>
          <w:szCs w:val="28"/>
          <w:rtl/>
          <w:lang w:bidi="ar-SA"/>
        </w:rPr>
        <w:t>أ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رضية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. </w:t>
      </w:r>
    </w:p>
    <w:p w:rsidR="001C3553" w:rsidRPr="00A56D30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العوامل التي تؤدي </w:t>
      </w:r>
      <w:r w:rsidRPr="00E77325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>إلى</w:t>
      </w:r>
      <w:r w:rsidRPr="00E77325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 نضوب طبقة </w:t>
      </w:r>
      <w:r w:rsidRPr="00E77325">
        <w:rPr>
          <w:rFonts w:asciiTheme="minorBidi" w:hAnsiTheme="minorBidi" w:hint="cs"/>
          <w:b/>
          <w:bCs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: </w:t>
      </w:r>
    </w:p>
    <w:p w:rsidR="001C3553" w:rsidRPr="00A56D30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القياسات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الأخيرة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أثبتت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أن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هناك انخفاض بتركيز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فو منطقة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انتركتكا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( قارة قطبية جنوبية) واتضح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أن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هذا الضرر حدث نتيجة للمواد التي يطلقها البشر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للاتموسفيرا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. </w:t>
      </w:r>
    </w:p>
    <w:p w:rsidR="001C3553" w:rsidRPr="00A56D30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المواد التي تضر بطبقة </w:t>
      </w:r>
      <w:r w:rsidR="00E77325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تسمى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أو </w:t>
      </w:r>
      <w:r w:rsidRPr="00A56D30">
        <w:rPr>
          <w:rFonts w:asciiTheme="minorBidi" w:hAnsiTheme="minorBidi"/>
          <w:sz w:val="28"/>
          <w:szCs w:val="28"/>
        </w:rPr>
        <w:t>CFC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والتي تستعمل كغاز تبر</w:t>
      </w:r>
      <w:r w:rsidR="00466332">
        <w:rPr>
          <w:rFonts w:asciiTheme="minorBidi" w:hAnsiTheme="minorBidi"/>
          <w:sz w:val="28"/>
          <w:szCs w:val="28"/>
          <w:rtl/>
          <w:lang w:bidi="ar-SA"/>
        </w:rPr>
        <w:t xml:space="preserve">يد للثلاجات والمكيفات الهوائية </w:t>
      </w:r>
      <w:r w:rsidR="00466332">
        <w:rPr>
          <w:rFonts w:asciiTheme="minorBidi" w:hAnsiTheme="minorBidi" w:hint="cs"/>
          <w:sz w:val="28"/>
          <w:szCs w:val="28"/>
          <w:rtl/>
          <w:lang w:bidi="ar-SA"/>
        </w:rPr>
        <w:t xml:space="preserve">, تستعمل لتعقيم الأجهزة الطبية , وكمواد تنظيف في المصانع .                     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جزيئات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تنطلق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للاتموسفيرا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وتصل لطبقة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الستراتوسفيرا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,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ان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وجود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أشعة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الشمس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الفوق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بنفسجية تؤدي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إلى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تفكك جزيئات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وبالتالي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إطلاق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ذرة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الكلور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والتي تتفاعل مع </w:t>
      </w:r>
      <w:r w:rsidR="00160193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وتحلله . </w:t>
      </w:r>
    </w:p>
    <w:p w:rsidR="001C3553" w:rsidRPr="00A56D30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ظاهرة ثقب طبقة </w:t>
      </w:r>
      <w:r w:rsidR="00160193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انكشف للمرة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الأولى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في منطقة القطب الجنوبي وتفسير ذلك هو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أن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الملوثات تتغلغل لمنطقة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الستراتوسفيرا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ويبقون هناك لوقت طويل ويصلون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إلى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منطقة القطب الجنوبي بسبب التيار الهوائي القوي , وبسبب الشروط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الإقليمية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التي تميز منطقة القطب تكون عملية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إطلاق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ذرة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الكلور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من جزيء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Pr="00A56D30">
        <w:rPr>
          <w:rFonts w:asciiTheme="minorBidi" w:hAnsiTheme="minorBidi"/>
          <w:sz w:val="28"/>
          <w:szCs w:val="28"/>
        </w:rPr>
        <w:t>CFC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اشد وبالتالي القضاء على </w:t>
      </w:r>
      <w:r w:rsidR="00160193" w:rsidRPr="00A56D30">
        <w:rPr>
          <w:rFonts w:asciiTheme="minorBidi" w:hAnsiTheme="minorBidi" w:hint="cs"/>
          <w:sz w:val="28"/>
          <w:szCs w:val="28"/>
          <w:rtl/>
          <w:lang w:bidi="ar-SA"/>
        </w:rPr>
        <w:t>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في تلك المنطقة يكون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أكثر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من غيره . </w:t>
      </w:r>
    </w:p>
    <w:p w:rsidR="001C3553" w:rsidRPr="00A56D30" w:rsidRDefault="001C3553" w:rsidP="001C355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C3553" w:rsidRPr="00160193" w:rsidRDefault="001C3553" w:rsidP="001C3553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160193">
        <w:rPr>
          <w:rFonts w:asciiTheme="minorBidi" w:hAnsiTheme="minorBidi"/>
          <w:b/>
          <w:bCs/>
          <w:sz w:val="28"/>
          <w:szCs w:val="28"/>
          <w:rtl/>
          <w:lang w:bidi="ar-SA"/>
        </w:rPr>
        <w:t xml:space="preserve">الطرق للتأقلم مع هذه الظاهرة : </w:t>
      </w:r>
    </w:p>
    <w:p w:rsidR="001C3553" w:rsidRPr="00A56D30" w:rsidRDefault="001C3553" w:rsidP="001C3553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سن قوانين التي تهدف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إلى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منع استعمال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1C3553" w:rsidRPr="00A56D30" w:rsidRDefault="001C3553" w:rsidP="001C3553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فعاليات تربوية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وإرشادية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التي تهدف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لإقناع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الناس بالامتناع عن استعمال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المنتجات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التي تطلق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1C3553" w:rsidRPr="00A56D30" w:rsidRDefault="001C3553" w:rsidP="001C3553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وضع </w:t>
      </w:r>
      <w:r w:rsidRPr="00A56D30">
        <w:rPr>
          <w:rFonts w:asciiTheme="minorBidi" w:hAnsiTheme="minorBidi" w:hint="cs"/>
          <w:sz w:val="28"/>
          <w:szCs w:val="28"/>
          <w:rtl/>
          <w:lang w:bidi="ar-SA"/>
        </w:rPr>
        <w:t>إشارة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على المنتجات التي لا تحوي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لكي يستطيع الجمهور الحصول عليها </w:t>
      </w:r>
    </w:p>
    <w:p w:rsidR="001C3553" w:rsidRPr="00A56D30" w:rsidRDefault="001C3553" w:rsidP="001C3553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>تطوير وت</w:t>
      </w:r>
      <w:r w:rsidR="00160193">
        <w:rPr>
          <w:rFonts w:asciiTheme="minorBidi" w:hAnsiTheme="minorBidi" w:hint="cs"/>
          <w:sz w:val="28"/>
          <w:szCs w:val="28"/>
          <w:rtl/>
          <w:lang w:bidi="ar-SA"/>
        </w:rPr>
        <w:t>ص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نيع بدائل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للفريونات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التي لا تضر </w:t>
      </w:r>
      <w:r w:rsidR="00160193" w:rsidRPr="00A56D30">
        <w:rPr>
          <w:rFonts w:asciiTheme="minorBidi" w:hAnsiTheme="minorBidi" w:hint="cs"/>
          <w:sz w:val="28"/>
          <w:szCs w:val="28"/>
          <w:rtl/>
          <w:lang w:bidi="ar-SA"/>
        </w:rPr>
        <w:t>بالأوزون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</w:p>
    <w:p w:rsidR="00160193" w:rsidRDefault="001C3553" w:rsidP="00160193">
      <w:pPr>
        <w:pStyle w:val="a3"/>
        <w:numPr>
          <w:ilvl w:val="0"/>
          <w:numId w:val="17"/>
        </w:numPr>
        <w:rPr>
          <w:rFonts w:asciiTheme="minorBidi" w:hAnsiTheme="minorBidi"/>
          <w:sz w:val="28"/>
          <w:szCs w:val="28"/>
          <w:lang w:bidi="ar-SA"/>
        </w:rPr>
      </w:pPr>
      <w:r w:rsidRPr="00A56D30">
        <w:rPr>
          <w:rFonts w:asciiTheme="minorBidi" w:hAnsiTheme="minorBidi"/>
          <w:sz w:val="28"/>
          <w:szCs w:val="28"/>
          <w:rtl/>
          <w:lang w:bidi="ar-SA"/>
        </w:rPr>
        <w:t>نصب اتفاقية د</w:t>
      </w:r>
      <w:r>
        <w:rPr>
          <w:rFonts w:asciiTheme="minorBidi" w:hAnsiTheme="minorBidi" w:hint="cs"/>
          <w:sz w:val="28"/>
          <w:szCs w:val="28"/>
          <w:rtl/>
          <w:lang w:bidi="ar-SA"/>
        </w:rPr>
        <w:t>و</w:t>
      </w:r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لية والتي تلزم الدول المختلفة بالامتناع عن استعمال </w:t>
      </w:r>
      <w:proofErr w:type="spellStart"/>
      <w:r w:rsidRPr="00A56D30">
        <w:rPr>
          <w:rFonts w:asciiTheme="minorBidi" w:hAnsiTheme="minorBidi"/>
          <w:sz w:val="28"/>
          <w:szCs w:val="28"/>
          <w:rtl/>
          <w:lang w:bidi="ar-SA"/>
        </w:rPr>
        <w:t>الفريونات</w:t>
      </w:r>
      <w:proofErr w:type="spellEnd"/>
      <w:r w:rsidRPr="00A56D30">
        <w:rPr>
          <w:rFonts w:asciiTheme="minorBidi" w:hAnsiTheme="minorBidi"/>
          <w:sz w:val="28"/>
          <w:szCs w:val="28"/>
          <w:rtl/>
          <w:lang w:bidi="ar-SA"/>
        </w:rPr>
        <w:t xml:space="preserve"> </w:t>
      </w:r>
      <w:r w:rsidR="00160193">
        <w:rPr>
          <w:rFonts w:asciiTheme="minorBidi" w:hAnsiTheme="minorBidi" w:hint="cs"/>
          <w:sz w:val="28"/>
          <w:szCs w:val="28"/>
          <w:rtl/>
          <w:lang w:bidi="ar-SA"/>
        </w:rPr>
        <w:t>.</w:t>
      </w:r>
    </w:p>
    <w:p w:rsidR="00160193" w:rsidRDefault="00160193" w:rsidP="0016019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60193" w:rsidRDefault="00160193" w:rsidP="0016019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160193" w:rsidRDefault="00160193" w:rsidP="00160193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23687D" w:rsidRPr="002D2EC1" w:rsidRDefault="0023687D" w:rsidP="0023687D">
      <w:pPr>
        <w:jc w:val="center"/>
        <w:rPr>
          <w:b/>
          <w:bCs/>
          <w:sz w:val="36"/>
          <w:szCs w:val="36"/>
          <w:rtl/>
          <w:lang w:bidi="ar-AE"/>
        </w:rPr>
      </w:pPr>
      <w:proofErr w:type="gramStart"/>
      <w:r w:rsidRPr="002D2EC1">
        <w:rPr>
          <w:rFonts w:hint="cs"/>
          <w:b/>
          <w:bCs/>
          <w:sz w:val="36"/>
          <w:szCs w:val="36"/>
          <w:rtl/>
          <w:lang w:bidi="ar-AE"/>
        </w:rPr>
        <w:lastRenderedPageBreak/>
        <w:t>مقارنة</w:t>
      </w:r>
      <w:proofErr w:type="gramEnd"/>
      <w:r w:rsidRPr="002D2EC1">
        <w:rPr>
          <w:rFonts w:hint="cs"/>
          <w:b/>
          <w:bCs/>
          <w:sz w:val="36"/>
          <w:szCs w:val="36"/>
          <w:rtl/>
          <w:lang w:bidi="ar-AE"/>
        </w:rPr>
        <w:t xml:space="preserve"> ما بين ظاهرة الاحتباس الحراري ونضوب طبقة الأوزون </w:t>
      </w:r>
    </w:p>
    <w:tbl>
      <w:tblPr>
        <w:tblStyle w:val="a4"/>
        <w:tblW w:w="0" w:type="auto"/>
        <w:jc w:val="right"/>
        <w:tblLook w:val="04A0"/>
      </w:tblPr>
      <w:tblGrid>
        <w:gridCol w:w="3088"/>
        <w:gridCol w:w="3115"/>
        <w:gridCol w:w="3039"/>
      </w:tblGrid>
      <w:tr w:rsidR="0023687D" w:rsidTr="007F0DF6">
        <w:trPr>
          <w:jc w:val="right"/>
        </w:trPr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نضوب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طبقة الأوزون</w:t>
            </w:r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الاحتباس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الحراري</w:t>
            </w:r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المعيار</w:t>
            </w:r>
            <w:proofErr w:type="gramEnd"/>
          </w:p>
        </w:tc>
      </w:tr>
      <w:tr w:rsidR="0023687D" w:rsidTr="007F0DF6">
        <w:trPr>
          <w:jc w:val="right"/>
        </w:trPr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انخفاض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بتركيز الأوزون بطبقة الأوزون</w:t>
            </w:r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ارتفاع بدرجة الحرارة العالمية التي تؤدي إلى تغير إقليمي </w:t>
            </w:r>
          </w:p>
        </w:tc>
        <w:tc>
          <w:tcPr>
            <w:tcW w:w="3192" w:type="dxa"/>
          </w:tcPr>
          <w:p w:rsidR="0023687D" w:rsidRPr="00592489" w:rsidRDefault="0023687D" w:rsidP="007F0DF6">
            <w:pPr>
              <w:rPr>
                <w:sz w:val="28"/>
                <w:szCs w:val="28"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وصف الظاهرة</w:t>
            </w:r>
          </w:p>
        </w:tc>
      </w:tr>
      <w:tr w:rsidR="0023687D" w:rsidTr="007F0DF6">
        <w:trPr>
          <w:jc w:val="right"/>
        </w:trPr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rtl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استعمال مواد من نوع</w:t>
            </w:r>
            <w:r>
              <w:rPr>
                <w:sz w:val="36"/>
                <w:szCs w:val="36"/>
              </w:rPr>
              <w:t xml:space="preserve"> CFC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 كغاز التبريد بالأساس ,هذه المواد تؤدي إلى تحليل جزيئات الأوزون  والتي بطبقة الأوزون 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numPr>
                <w:ilvl w:val="0"/>
                <w:numId w:val="19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ارتفاع بنسبة الحرائق التي تؤدي إلى إطلاق غازات الدفيئة بالأساس</w:t>
            </w:r>
            <w:r>
              <w:rPr>
                <w:sz w:val="36"/>
                <w:szCs w:val="36"/>
              </w:rPr>
              <w:t xml:space="preserve"> CO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rFonts w:hint="cs"/>
                <w:sz w:val="36"/>
                <w:szCs w:val="36"/>
                <w:vertAlign w:val="subscript"/>
                <w:rtl/>
                <w:lang w:bidi="ar-AE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, غازات الدفيئة تبتلع الأشعة التحت حمراء وتمنع انطلاق الحرارة إلى خارج الغلاف الجوي </w:t>
            </w:r>
          </w:p>
          <w:p w:rsidR="0023687D" w:rsidRPr="00592489" w:rsidRDefault="0023687D" w:rsidP="0023687D">
            <w:pPr>
              <w:pStyle w:val="a3"/>
              <w:numPr>
                <w:ilvl w:val="0"/>
                <w:numId w:val="19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قطع الأشجار التي تقوم باستغلال </w:t>
            </w:r>
            <w:r>
              <w:rPr>
                <w:sz w:val="36"/>
                <w:szCs w:val="36"/>
              </w:rPr>
              <w:t>CO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rFonts w:hint="cs"/>
                <w:sz w:val="36"/>
                <w:szCs w:val="36"/>
                <w:vertAlign w:val="subscript"/>
                <w:rtl/>
                <w:lang w:bidi="ar-AE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>بالتمثيل الضوئي</w:t>
            </w:r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>سبب الظاهرة</w:t>
            </w:r>
          </w:p>
        </w:tc>
      </w:tr>
      <w:tr w:rsidR="0023687D" w:rsidTr="007F0DF6">
        <w:trPr>
          <w:jc w:val="right"/>
        </w:trPr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طبقة الأوزون الموجودة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AE"/>
              </w:rPr>
              <w:t>بالستراتوسفيرا</w:t>
            </w:r>
            <w:proofErr w:type="spellEnd"/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غازات الدفيئة موجودة بكل طبقات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AE"/>
              </w:rPr>
              <w:t>الأتموسفيرا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</w:t>
            </w:r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الطبقة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التي تحدث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AE"/>
              </w:rPr>
              <w:t>بها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الظاهرة </w:t>
            </w:r>
          </w:p>
        </w:tc>
      </w:tr>
      <w:tr w:rsidR="0023687D" w:rsidTr="007F0DF6">
        <w:trPr>
          <w:jc w:val="right"/>
        </w:trPr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تؤدي إلى تغلغل اكبر لأشعة الشمس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AE"/>
              </w:rPr>
              <w:t>الفوق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بنفسجية والتي تضر بالمادة الوراثية للإنسان وتؤدي لسرطان الجلد وأمراض العينين وضرر بالجهاز المناعي , والضرر بالنباتات والحيوانات أيضا 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numPr>
                <w:ilvl w:val="0"/>
                <w:numId w:val="20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إذابة القطبين , فيضانات في اليابسة </w:t>
            </w:r>
          </w:p>
          <w:p w:rsidR="0023687D" w:rsidRDefault="0023687D" w:rsidP="0023687D">
            <w:pPr>
              <w:pStyle w:val="a3"/>
              <w:numPr>
                <w:ilvl w:val="0"/>
                <w:numId w:val="20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تغير إقليمي , ازدياد الكوارث الإقليمية </w:t>
            </w:r>
          </w:p>
          <w:p w:rsidR="0023687D" w:rsidRPr="00592489" w:rsidRDefault="0023687D" w:rsidP="0023687D">
            <w:pPr>
              <w:pStyle w:val="a3"/>
              <w:numPr>
                <w:ilvl w:val="0"/>
                <w:numId w:val="20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الضرر بالزراعة والمنظومة البيئية </w:t>
            </w:r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الأضرار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</w:t>
            </w:r>
          </w:p>
        </w:tc>
      </w:tr>
      <w:tr w:rsidR="0023687D" w:rsidTr="007F0DF6">
        <w:trPr>
          <w:jc w:val="right"/>
        </w:trPr>
        <w:tc>
          <w:tcPr>
            <w:tcW w:w="3192" w:type="dxa"/>
          </w:tcPr>
          <w:p w:rsidR="0023687D" w:rsidRDefault="0023687D" w:rsidP="0023687D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إيجاد بدائل لمواد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AE"/>
              </w:rPr>
              <w:t>ال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</w:t>
            </w:r>
            <w:r>
              <w:rPr>
                <w:sz w:val="36"/>
                <w:szCs w:val="36"/>
              </w:rPr>
              <w:t>CFC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</w:t>
            </w:r>
          </w:p>
          <w:p w:rsidR="0023687D" w:rsidRPr="002D2EC1" w:rsidRDefault="0023687D" w:rsidP="0023687D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lastRenderedPageBreak/>
              <w:t xml:space="preserve">وثيقة دولية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t>التي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 تهدف إلى التقليل من استعمال المواد التي تضر بطبقة الأوزون 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lastRenderedPageBreak/>
              <w:t xml:space="preserve">التقليل من استعمال وحرق الوقود </w:t>
            </w:r>
          </w:p>
          <w:p w:rsidR="0023687D" w:rsidRDefault="0023687D" w:rsidP="0023687D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lastRenderedPageBreak/>
              <w:t xml:space="preserve">استعمال مصادر طاقة بديلة </w:t>
            </w:r>
          </w:p>
          <w:p w:rsidR="0023687D" w:rsidRDefault="0023687D" w:rsidP="0023687D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التقليل ومنع قطع الأشجار </w:t>
            </w:r>
          </w:p>
          <w:p w:rsidR="0023687D" w:rsidRPr="002D2EC1" w:rsidRDefault="0023687D" w:rsidP="0023687D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  <w:lang w:bidi="ar-AE"/>
              </w:rPr>
            </w:pPr>
            <w:r>
              <w:rPr>
                <w:rFonts w:hint="cs"/>
                <w:sz w:val="36"/>
                <w:szCs w:val="36"/>
                <w:rtl/>
                <w:lang w:bidi="ar-AE"/>
              </w:rPr>
              <w:t xml:space="preserve">وثيقة دولية تتعهد بالتقليل من تركيز </w:t>
            </w:r>
            <w:r>
              <w:rPr>
                <w:sz w:val="36"/>
                <w:szCs w:val="36"/>
              </w:rPr>
              <w:t>CO</w:t>
            </w:r>
            <w:r>
              <w:rPr>
                <w:sz w:val="36"/>
                <w:szCs w:val="36"/>
                <w:vertAlign w:val="subscript"/>
              </w:rPr>
              <w:t xml:space="preserve">2 </w:t>
            </w:r>
            <w:r>
              <w:rPr>
                <w:rFonts w:hint="cs"/>
                <w:sz w:val="36"/>
                <w:szCs w:val="36"/>
                <w:vertAlign w:val="subscript"/>
                <w:rtl/>
                <w:lang w:bidi="ar-AE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AE"/>
              </w:rPr>
              <w:t>في الجو</w:t>
            </w:r>
          </w:p>
        </w:tc>
        <w:tc>
          <w:tcPr>
            <w:tcW w:w="3192" w:type="dxa"/>
          </w:tcPr>
          <w:p w:rsidR="0023687D" w:rsidRDefault="0023687D" w:rsidP="007F0DF6">
            <w:pPr>
              <w:rPr>
                <w:sz w:val="36"/>
                <w:szCs w:val="36"/>
                <w:lang w:bidi="ar-AE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AE"/>
              </w:rPr>
              <w:lastRenderedPageBreak/>
              <w:t>الحلول</w:t>
            </w:r>
            <w:proofErr w:type="gramEnd"/>
          </w:p>
        </w:tc>
      </w:tr>
    </w:tbl>
    <w:p w:rsidR="0023687D" w:rsidRDefault="0023687D" w:rsidP="0023687D">
      <w:pPr>
        <w:rPr>
          <w:sz w:val="36"/>
          <w:szCs w:val="36"/>
          <w:rtl/>
          <w:lang w:bidi="ar-AE"/>
        </w:rPr>
      </w:pPr>
    </w:p>
    <w:p w:rsidR="0023687D" w:rsidRDefault="0023687D" w:rsidP="0023687D">
      <w:pPr>
        <w:rPr>
          <w:sz w:val="36"/>
          <w:szCs w:val="36"/>
          <w:rtl/>
          <w:lang w:bidi="ar-AE"/>
        </w:rPr>
      </w:pPr>
    </w:p>
    <w:p w:rsidR="0023687D" w:rsidRDefault="0023687D" w:rsidP="0023687D">
      <w:pPr>
        <w:rPr>
          <w:sz w:val="36"/>
          <w:szCs w:val="36"/>
          <w:rtl/>
          <w:lang w:bidi="ar-AE"/>
        </w:rPr>
      </w:pPr>
    </w:p>
    <w:p w:rsidR="0023687D" w:rsidRDefault="0023687D" w:rsidP="0023687D">
      <w:pPr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jc w:val="center"/>
        <w:rPr>
          <w:sz w:val="36"/>
          <w:szCs w:val="36"/>
          <w:rtl/>
          <w:lang w:bidi="ar-AE"/>
        </w:rPr>
      </w:pPr>
    </w:p>
    <w:p w:rsidR="0023687D" w:rsidRDefault="0023687D" w:rsidP="0023687D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lastRenderedPageBreak/>
        <w:t xml:space="preserve">الأفكار العلمية </w:t>
      </w:r>
      <w:r>
        <w:rPr>
          <w:sz w:val="36"/>
          <w:szCs w:val="36"/>
          <w:rtl/>
          <w:lang w:bidi="ar-AE"/>
        </w:rPr>
        <w:t>–</w:t>
      </w:r>
      <w:r>
        <w:rPr>
          <w:rFonts w:hint="cs"/>
          <w:sz w:val="36"/>
          <w:szCs w:val="36"/>
          <w:rtl/>
          <w:lang w:bidi="ar-AE"/>
        </w:rPr>
        <w:t xml:space="preserve"> جودة الهواء من حولنا </w:t>
      </w:r>
    </w:p>
    <w:p w:rsidR="0023687D" w:rsidRDefault="0023687D" w:rsidP="0023687D">
      <w:pPr>
        <w:rPr>
          <w:sz w:val="28"/>
          <w:szCs w:val="28"/>
          <w:rtl/>
          <w:lang w:bidi="ar-AE"/>
        </w:rPr>
      </w:pPr>
      <w:r w:rsidRPr="009444F9">
        <w:rPr>
          <w:rFonts w:hint="cs"/>
          <w:sz w:val="28"/>
          <w:szCs w:val="28"/>
          <w:rtl/>
          <w:lang w:bidi="ar-AE"/>
        </w:rPr>
        <w:t xml:space="preserve">الأفكار </w:t>
      </w:r>
      <w:proofErr w:type="gramStart"/>
      <w:r w:rsidRPr="009444F9">
        <w:rPr>
          <w:rFonts w:hint="cs"/>
          <w:sz w:val="28"/>
          <w:szCs w:val="28"/>
          <w:rtl/>
          <w:lang w:bidi="ar-AE"/>
        </w:rPr>
        <w:t>العلمية :</w:t>
      </w:r>
      <w:proofErr w:type="gramEnd"/>
      <w:r w:rsidRPr="009444F9">
        <w:rPr>
          <w:rFonts w:hint="cs"/>
          <w:sz w:val="28"/>
          <w:szCs w:val="28"/>
          <w:rtl/>
          <w:lang w:bidi="ar-AE"/>
        </w:rPr>
        <w:t xml:space="preserve"> إن الفكرة العلمية هي الجملة التي تعرض قاعدة معينة الموافق عليها من ناحية علمية بشكل مطلق , من فكرة علمية واحدة نأخذ شرح لظواهر عديدة . </w:t>
      </w:r>
    </w:p>
    <w:p w:rsidR="0023687D" w:rsidRDefault="0023687D" w:rsidP="0023687D">
      <w:p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خلال تعلم موضوع جودة </w:t>
      </w:r>
      <w:proofErr w:type="gramStart"/>
      <w:r>
        <w:rPr>
          <w:rFonts w:hint="cs"/>
          <w:sz w:val="28"/>
          <w:szCs w:val="28"/>
          <w:rtl/>
          <w:lang w:bidi="ar-AE"/>
        </w:rPr>
        <w:t>الهواء ,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تعلمنا أفكار علمية عديدة , أمامكم قائمة لأفكار وأمثلة لظواهر مرتبطة بجودة الهواء والتي تمثل هذه الأفكار . </w:t>
      </w:r>
    </w:p>
    <w:p w:rsidR="0023687D" w:rsidRDefault="0023687D" w:rsidP="0023687D">
      <w:pPr>
        <w:pStyle w:val="a3"/>
        <w:numPr>
          <w:ilvl w:val="0"/>
          <w:numId w:val="2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إن فعاليات الإنسان المختلقة تؤثر على شروط المنظومة البيئية إن كان بقصد أو دون قصد لذلك . </w:t>
      </w:r>
    </w:p>
    <w:p w:rsidR="0023687D" w:rsidRDefault="0023687D" w:rsidP="0023687D">
      <w:pPr>
        <w:pStyle w:val="a3"/>
        <w:rPr>
          <w:sz w:val="28"/>
          <w:szCs w:val="28"/>
          <w:rtl/>
          <w:lang w:bidi="ar-AE"/>
        </w:rPr>
      </w:pPr>
      <w:proofErr w:type="gramStart"/>
      <w:r>
        <w:rPr>
          <w:rFonts w:hint="cs"/>
          <w:sz w:val="28"/>
          <w:szCs w:val="28"/>
          <w:rtl/>
          <w:lang w:bidi="ar-AE"/>
        </w:rPr>
        <w:t>أمثلة :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</w:t>
      </w:r>
    </w:p>
    <w:p w:rsidR="0023687D" w:rsidRDefault="0023687D" w:rsidP="0023687D">
      <w:pPr>
        <w:pStyle w:val="a3"/>
        <w:numPr>
          <w:ilvl w:val="0"/>
          <w:numId w:val="23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في الماضي كان من المقبول استعمال مواد تحوي على </w:t>
      </w:r>
      <w:proofErr w:type="spellStart"/>
      <w:r>
        <w:rPr>
          <w:rFonts w:hint="cs"/>
          <w:sz w:val="28"/>
          <w:szCs w:val="28"/>
          <w:rtl/>
          <w:lang w:bidi="ar-AE"/>
        </w:rPr>
        <w:t>الفريونات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كتلك </w:t>
      </w:r>
      <w:proofErr w:type="spellStart"/>
      <w:r>
        <w:rPr>
          <w:rFonts w:hint="cs"/>
          <w:sz w:val="28"/>
          <w:szCs w:val="28"/>
          <w:rtl/>
          <w:lang w:bidi="ar-AE"/>
        </w:rPr>
        <w:t>المرشات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المعطرة للهواء أو المكيفات , ظهر بعد ذلك أن </w:t>
      </w:r>
      <w:proofErr w:type="spellStart"/>
      <w:r>
        <w:rPr>
          <w:rFonts w:hint="cs"/>
          <w:sz w:val="28"/>
          <w:szCs w:val="28"/>
          <w:rtl/>
          <w:lang w:bidi="ar-AE"/>
        </w:rPr>
        <w:t>الفريونات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تتفاعل مع الأوزون وتؤدي إلى نضوب طبقة الأوزون , نتيجة للضرر بطبقة الأوزون تصل كمية اكبر من الأشعة </w:t>
      </w:r>
      <w:proofErr w:type="spellStart"/>
      <w:r>
        <w:rPr>
          <w:rFonts w:hint="cs"/>
          <w:sz w:val="28"/>
          <w:szCs w:val="28"/>
          <w:rtl/>
          <w:lang w:bidi="ar-AE"/>
        </w:rPr>
        <w:t>الفوق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بنفسجية للكرة الأرضية ونتيجة لذلك تحدث أضرار كبيرة لصحة الإنسان مثل زيادة نسبة سرطان الجلد والضرر بالعينين . </w:t>
      </w:r>
    </w:p>
    <w:p w:rsidR="0023687D" w:rsidRDefault="0023687D" w:rsidP="0023687D">
      <w:pPr>
        <w:pStyle w:val="a3"/>
        <w:numPr>
          <w:ilvl w:val="0"/>
          <w:numId w:val="23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حرق الوقود بالصناعة ووسائل النقل يرافقه إطلاق </w:t>
      </w:r>
      <w:r>
        <w:rPr>
          <w:sz w:val="28"/>
          <w:szCs w:val="28"/>
        </w:rPr>
        <w:t>CO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rtl/>
          <w:lang w:bidi="ar-AE"/>
        </w:rPr>
        <w:t xml:space="preserve"> وهو إحدى غازات الدفيئة التي تزيد من ظاهرة الاحتباس الحراري والتي لها تأثيرات عدة على المنظومة البيئية . </w:t>
      </w:r>
    </w:p>
    <w:p w:rsidR="0023687D" w:rsidRDefault="0023687D" w:rsidP="0023687D">
      <w:pPr>
        <w:pStyle w:val="a3"/>
        <w:numPr>
          <w:ilvl w:val="0"/>
          <w:numId w:val="23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الاستعمال المتزايد للسيارات الخصوصية والمصانع يؤدي إلى تراكم </w:t>
      </w:r>
      <w:proofErr w:type="spellStart"/>
      <w:r>
        <w:rPr>
          <w:rFonts w:hint="cs"/>
          <w:sz w:val="28"/>
          <w:szCs w:val="28"/>
          <w:rtl/>
          <w:lang w:bidi="ar-AE"/>
        </w:rPr>
        <w:t>اكاسيد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النيتروجين بالهواء والذي يشكل احد العوامل الأساسية لتكون </w:t>
      </w:r>
      <w:proofErr w:type="spellStart"/>
      <w:r>
        <w:rPr>
          <w:rFonts w:hint="cs"/>
          <w:sz w:val="28"/>
          <w:szCs w:val="28"/>
          <w:rtl/>
          <w:lang w:bidi="ar-AE"/>
        </w:rPr>
        <w:t>الضبخ</w:t>
      </w:r>
      <w:r>
        <w:rPr>
          <w:rFonts w:hint="eastAsia"/>
          <w:sz w:val="28"/>
          <w:szCs w:val="28"/>
          <w:rtl/>
          <w:lang w:bidi="ar-AE"/>
        </w:rPr>
        <w:t>ن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كما يؤدي </w:t>
      </w:r>
      <w:proofErr w:type="spellStart"/>
      <w:r>
        <w:rPr>
          <w:rFonts w:hint="cs"/>
          <w:sz w:val="28"/>
          <w:szCs w:val="28"/>
          <w:rtl/>
          <w:lang w:bidi="ar-AE"/>
        </w:rPr>
        <w:t>الى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تهيج الجهاز التنفسي والعيون </w:t>
      </w:r>
    </w:p>
    <w:p w:rsidR="0023687D" w:rsidRDefault="0023687D" w:rsidP="0023687D">
      <w:p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ملاحظة : في الأمثلة السابقة عرضنا فعاليات الإنسان التي من شأنها أن تضر بالبيئة لكن لا يجب </w:t>
      </w:r>
      <w:proofErr w:type="spellStart"/>
      <w:r>
        <w:rPr>
          <w:rFonts w:hint="cs"/>
          <w:sz w:val="28"/>
          <w:szCs w:val="28"/>
          <w:rtl/>
          <w:lang w:bidi="ar-AE"/>
        </w:rPr>
        <w:t>ان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ننسى انه للإنسان أيضا تأثيرات ايجابية . </w:t>
      </w:r>
    </w:p>
    <w:p w:rsidR="0023687D" w:rsidRDefault="0023687D" w:rsidP="0023687D">
      <w:pPr>
        <w:pStyle w:val="a3"/>
        <w:numPr>
          <w:ilvl w:val="0"/>
          <w:numId w:val="2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كل المواد مبنية من مجموعة من الجسيمات , تركيبة الجسيمات والأربطة التي ما بينها تحدد صفات المادة . </w:t>
      </w:r>
    </w:p>
    <w:p w:rsidR="0023687D" w:rsidRDefault="0023687D" w:rsidP="0023687D">
      <w:pPr>
        <w:rPr>
          <w:sz w:val="28"/>
          <w:szCs w:val="28"/>
          <w:rtl/>
          <w:lang w:bidi="ar-AE"/>
        </w:rPr>
      </w:pPr>
      <w:proofErr w:type="gramStart"/>
      <w:r>
        <w:rPr>
          <w:rFonts w:hint="cs"/>
          <w:sz w:val="28"/>
          <w:szCs w:val="28"/>
          <w:rtl/>
          <w:lang w:bidi="ar-AE"/>
        </w:rPr>
        <w:t>أمثلة :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</w:t>
      </w:r>
    </w:p>
    <w:p w:rsidR="0023687D" w:rsidRDefault="0023687D" w:rsidP="0023687D">
      <w:pPr>
        <w:pStyle w:val="a3"/>
        <w:numPr>
          <w:ilvl w:val="0"/>
          <w:numId w:val="24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أول أكسيد الكربون يختلف عن ثاني أكسيد الكربون , على الرغم من أن كليهما يحويان </w:t>
      </w:r>
      <w:proofErr w:type="spellStart"/>
      <w:r>
        <w:rPr>
          <w:rFonts w:hint="cs"/>
          <w:sz w:val="28"/>
          <w:szCs w:val="28"/>
          <w:rtl/>
          <w:lang w:bidi="ar-AE"/>
        </w:rPr>
        <w:t>ذرات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أوكسجين وكربون , عدد </w:t>
      </w:r>
      <w:proofErr w:type="spellStart"/>
      <w:r>
        <w:rPr>
          <w:rFonts w:hint="cs"/>
          <w:sz w:val="28"/>
          <w:szCs w:val="28"/>
          <w:rtl/>
          <w:lang w:bidi="ar-AE"/>
        </w:rPr>
        <w:t>الذرات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الجزيئي والأربطة الكيميائية التي بينهم تختلف وبالتالي صفات المواد مختلفة 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2769"/>
        <w:gridCol w:w="2931"/>
        <w:gridCol w:w="2822"/>
      </w:tblGrid>
      <w:tr w:rsidR="0023687D" w:rsidTr="007F0DF6"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AE"/>
              </w:rPr>
              <w:t>المعيار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3192" w:type="dxa"/>
          </w:tcPr>
          <w:p w:rsidR="0023687D" w:rsidRPr="007338C8" w:rsidRDefault="0023687D" w:rsidP="0023687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CO</w:t>
            </w:r>
          </w:p>
        </w:tc>
      </w:tr>
      <w:tr w:rsidR="0023687D" w:rsidTr="007F0DF6"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عدد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الذرات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بالجزيء 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</w:p>
        </w:tc>
      </w:tr>
      <w:tr w:rsidR="0023687D" w:rsidTr="007F0DF6"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عدد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ذرات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الكربون 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</w:p>
        </w:tc>
      </w:tr>
      <w:tr w:rsidR="0023687D" w:rsidTr="007F0DF6"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عدد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ذرات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الأوكسجي</w:t>
            </w:r>
            <w:r>
              <w:rPr>
                <w:rFonts w:hint="eastAsia"/>
                <w:sz w:val="28"/>
                <w:szCs w:val="28"/>
                <w:rtl/>
                <w:lang w:bidi="ar-AE"/>
              </w:rPr>
              <w:t>ن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</w:p>
        </w:tc>
      </w:tr>
      <w:tr w:rsidR="0023687D" w:rsidTr="007F0DF6"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العملية التي تكون فيها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numPr>
                <w:ilvl w:val="0"/>
                <w:numId w:val="25"/>
              </w:numPr>
              <w:rPr>
                <w:sz w:val="28"/>
                <w:szCs w:val="28"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تنفس خلوي </w:t>
            </w:r>
          </w:p>
          <w:p w:rsidR="0023687D" w:rsidRDefault="0023687D" w:rsidP="0023687D">
            <w:pPr>
              <w:pStyle w:val="a3"/>
              <w:numPr>
                <w:ilvl w:val="0"/>
                <w:numId w:val="25"/>
              </w:numPr>
              <w:rPr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AE"/>
              </w:rPr>
              <w:t>عمليات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الاحتراق 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عملية احتراق مع كمية غير كافية من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AE"/>
              </w:rPr>
              <w:t>الأوكسجين .</w:t>
            </w:r>
            <w:proofErr w:type="gramEnd"/>
          </w:p>
        </w:tc>
      </w:tr>
      <w:tr w:rsidR="0023687D" w:rsidTr="007F0DF6"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صفات المادة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بتركيز منخفض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الاتموسفيرا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بحالته الطبيعية هو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غير ضار ولكن كغاز دفيئة يؤدي إلى الاحتباس الحراري</w:t>
            </w:r>
          </w:p>
        </w:tc>
        <w:tc>
          <w:tcPr>
            <w:tcW w:w="3192" w:type="dxa"/>
          </w:tcPr>
          <w:p w:rsidR="0023687D" w:rsidRDefault="0023687D" w:rsidP="0023687D">
            <w:pPr>
              <w:pStyle w:val="a3"/>
              <w:ind w:left="0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 xml:space="preserve">غاز سام الذي يرتبط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AE"/>
              </w:rPr>
              <w:t>بالهيموغلوبين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الموجود بخلايا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 xml:space="preserve">الدم الحمراء ويمنع أن ترتبط بهم يؤدي إلى الأم في الرأس , تقيأ واختناق حتى الموت </w:t>
            </w:r>
          </w:p>
        </w:tc>
      </w:tr>
    </w:tbl>
    <w:p w:rsidR="0023687D" w:rsidRDefault="0023687D" w:rsidP="0023687D">
      <w:pPr>
        <w:pStyle w:val="a3"/>
        <w:rPr>
          <w:sz w:val="28"/>
          <w:szCs w:val="28"/>
          <w:rtl/>
          <w:lang w:bidi="ar-AE"/>
        </w:rPr>
      </w:pPr>
    </w:p>
    <w:p w:rsidR="0023687D" w:rsidRDefault="0023687D" w:rsidP="0023687D">
      <w:pPr>
        <w:pStyle w:val="a3"/>
        <w:rPr>
          <w:sz w:val="28"/>
          <w:szCs w:val="28"/>
          <w:rtl/>
          <w:lang w:bidi="ar-AE"/>
        </w:rPr>
      </w:pPr>
    </w:p>
    <w:p w:rsidR="0023687D" w:rsidRDefault="0023687D" w:rsidP="0023687D">
      <w:pPr>
        <w:pStyle w:val="a3"/>
        <w:numPr>
          <w:ilvl w:val="0"/>
          <w:numId w:val="24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الأوزون والأوكسجي</w:t>
      </w:r>
      <w:r>
        <w:rPr>
          <w:rFonts w:hint="eastAsia"/>
          <w:sz w:val="28"/>
          <w:szCs w:val="28"/>
          <w:rtl/>
          <w:lang w:bidi="ar-AE"/>
        </w:rPr>
        <w:t>ن</w:t>
      </w:r>
      <w:r>
        <w:rPr>
          <w:rFonts w:hint="cs"/>
          <w:sz w:val="28"/>
          <w:szCs w:val="28"/>
          <w:rtl/>
          <w:lang w:bidi="ar-AE"/>
        </w:rPr>
        <w:t xml:space="preserve"> يختلفان فيما بينهم فقط بعدد </w:t>
      </w:r>
      <w:proofErr w:type="spellStart"/>
      <w:r>
        <w:rPr>
          <w:rFonts w:hint="cs"/>
          <w:sz w:val="28"/>
          <w:szCs w:val="28"/>
          <w:rtl/>
          <w:lang w:bidi="ar-AE"/>
        </w:rPr>
        <w:t>الذرات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حيث أن الأوزون مكون من 3 </w:t>
      </w:r>
      <w:proofErr w:type="spellStart"/>
      <w:r>
        <w:rPr>
          <w:rFonts w:hint="cs"/>
          <w:sz w:val="28"/>
          <w:szCs w:val="28"/>
          <w:rtl/>
          <w:lang w:bidi="ar-AE"/>
        </w:rPr>
        <w:t>ذرات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والأوكسجين مكون من ذرتين , لكن اختلاف الصفات فيما بينهم كبير , حيث أن الأوكسجين هام جدا لعملية التنفس والاحتراق بينما الأوزون الموجود بالقرب من الكرة الأرضية يعتبر ملوث للهواء الذي يضر بالجهاز التنفسي . </w:t>
      </w:r>
    </w:p>
    <w:p w:rsidR="0023687D" w:rsidRDefault="0023687D" w:rsidP="0023687D">
      <w:pPr>
        <w:pStyle w:val="a3"/>
        <w:numPr>
          <w:ilvl w:val="0"/>
          <w:numId w:val="2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أن الأشعة تتفاعل بأشكال تختلف مع المادة </w:t>
      </w:r>
      <w:proofErr w:type="gramStart"/>
      <w:r>
        <w:rPr>
          <w:rFonts w:hint="cs"/>
          <w:sz w:val="28"/>
          <w:szCs w:val="28"/>
          <w:rtl/>
          <w:lang w:bidi="ar-AE"/>
        </w:rPr>
        <w:t>مثلا :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انعكاس , انكسار , ابتلاع , انبعاث وانتقال . </w:t>
      </w:r>
    </w:p>
    <w:p w:rsidR="0023687D" w:rsidRDefault="0023687D" w:rsidP="0023687D">
      <w:pPr>
        <w:pStyle w:val="a3"/>
        <w:rPr>
          <w:sz w:val="28"/>
          <w:szCs w:val="28"/>
          <w:rtl/>
          <w:lang w:bidi="ar-AE"/>
        </w:rPr>
      </w:pPr>
      <w:proofErr w:type="gramStart"/>
      <w:r>
        <w:rPr>
          <w:rFonts w:hint="cs"/>
          <w:sz w:val="28"/>
          <w:szCs w:val="28"/>
          <w:rtl/>
          <w:lang w:bidi="ar-AE"/>
        </w:rPr>
        <w:t>أمثلة :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</w:t>
      </w:r>
    </w:p>
    <w:p w:rsidR="0023687D" w:rsidRDefault="0023687D" w:rsidP="0023687D">
      <w:pPr>
        <w:pStyle w:val="a3"/>
        <w:numPr>
          <w:ilvl w:val="0"/>
          <w:numId w:val="26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فيما يخص الاحتباس الحراري : إن أشعة الضوء المرئي تنبعث من  الشمس , حيث أن قسم من هذه الأشعة تتغلغل في طبقات الغلاف الجوي (انتقال) , بينما القسم الأخر من المادة الذي لم يمر من </w:t>
      </w:r>
      <w:proofErr w:type="spellStart"/>
      <w:r>
        <w:rPr>
          <w:rFonts w:hint="cs"/>
          <w:sz w:val="28"/>
          <w:szCs w:val="28"/>
          <w:rtl/>
          <w:lang w:bidi="ar-AE"/>
        </w:rPr>
        <w:t>الاتموسفيرا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تعكس </w:t>
      </w:r>
      <w:proofErr w:type="spellStart"/>
      <w:r>
        <w:rPr>
          <w:rFonts w:hint="cs"/>
          <w:sz w:val="28"/>
          <w:szCs w:val="28"/>
          <w:rtl/>
          <w:lang w:bidi="ar-AE"/>
        </w:rPr>
        <w:t>الى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الخارج . </w:t>
      </w:r>
    </w:p>
    <w:p w:rsidR="0023687D" w:rsidRDefault="0023687D" w:rsidP="0023687D">
      <w:pPr>
        <w:pStyle w:val="a3"/>
        <w:ind w:left="1080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إن الأشعة التي عبرت عن طريق </w:t>
      </w:r>
      <w:proofErr w:type="spellStart"/>
      <w:r>
        <w:rPr>
          <w:rFonts w:hint="cs"/>
          <w:sz w:val="28"/>
          <w:szCs w:val="28"/>
          <w:rtl/>
          <w:lang w:bidi="ar-AE"/>
        </w:rPr>
        <w:t>الاتموسفيرا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تلامس الأرض قسم من هذه الأشعة تبتلع القسم الأخر وتعكس القسم الأخر , إن الأرض التي ابتلعت أشعة الضوء المرئي</w:t>
      </w:r>
      <w:r>
        <w:rPr>
          <w:rFonts w:hint="eastAsia"/>
          <w:sz w:val="28"/>
          <w:szCs w:val="28"/>
          <w:rtl/>
          <w:lang w:bidi="ar-AE"/>
        </w:rPr>
        <w:t>ة</w:t>
      </w:r>
      <w:r>
        <w:rPr>
          <w:rFonts w:hint="cs"/>
          <w:sz w:val="28"/>
          <w:szCs w:val="28"/>
          <w:rtl/>
          <w:lang w:bidi="ar-AE"/>
        </w:rPr>
        <w:t xml:space="preserve"> تبعث أشعة تحت حمراء ( أشعة حرارية) , وجزء من الأشعة الحرارية تبتلعه غازات الدفيئة الموجودة في الجو , ونتيجة لذلك ترتفع درجات الحرارة للكرة </w:t>
      </w:r>
      <w:proofErr w:type="spellStart"/>
      <w:r>
        <w:rPr>
          <w:rFonts w:hint="cs"/>
          <w:sz w:val="28"/>
          <w:szCs w:val="28"/>
          <w:rtl/>
          <w:lang w:bidi="ar-AE"/>
        </w:rPr>
        <w:t>الارضية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. </w:t>
      </w:r>
    </w:p>
    <w:p w:rsidR="0023687D" w:rsidRDefault="0023687D" w:rsidP="0023687D">
      <w:pPr>
        <w:pStyle w:val="a3"/>
        <w:numPr>
          <w:ilvl w:val="0"/>
          <w:numId w:val="26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عملية التمثيل الضوئي : أشعة الضوء المرئي تصل لأوراق النباتات التي تحوي </w:t>
      </w:r>
      <w:proofErr w:type="spellStart"/>
      <w:r>
        <w:rPr>
          <w:rFonts w:hint="cs"/>
          <w:sz w:val="28"/>
          <w:szCs w:val="28"/>
          <w:rtl/>
          <w:lang w:bidi="ar-AE"/>
        </w:rPr>
        <w:t>الكلوروبلاستيد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, الضوء الأخضر ينعكس من الأوراق ( لذلك نرى لونه اخضر ) بينما الضوء بموجات الأحمر والأزرق يبتلع عن طريق الأوراق ليتم استعماله في التمثيل الضوئي . </w:t>
      </w:r>
    </w:p>
    <w:p w:rsidR="0023687D" w:rsidRDefault="0023687D" w:rsidP="0023687D">
      <w:pPr>
        <w:pStyle w:val="a3"/>
        <w:numPr>
          <w:ilvl w:val="0"/>
          <w:numId w:val="2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الانحراف عن سلامة الأجهزة في الجسم تدل على وجود مرض , الأمراض ممكن أن نسبب عن طريق عوامل كيميائية , فيزيائية أو بيولوجيه . </w:t>
      </w:r>
    </w:p>
    <w:p w:rsidR="0023687D" w:rsidRDefault="0023687D" w:rsidP="0023687D">
      <w:pPr>
        <w:pStyle w:val="a3"/>
        <w:rPr>
          <w:sz w:val="28"/>
          <w:szCs w:val="28"/>
          <w:rtl/>
          <w:lang w:bidi="ar-AE"/>
        </w:rPr>
      </w:pPr>
      <w:proofErr w:type="gramStart"/>
      <w:r>
        <w:rPr>
          <w:rFonts w:hint="cs"/>
          <w:sz w:val="28"/>
          <w:szCs w:val="28"/>
          <w:rtl/>
          <w:lang w:bidi="ar-AE"/>
        </w:rPr>
        <w:t>أمثلة :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</w:t>
      </w:r>
    </w:p>
    <w:p w:rsidR="0023687D" w:rsidRDefault="0023687D" w:rsidP="0023687D">
      <w:pPr>
        <w:pStyle w:val="a3"/>
        <w:numPr>
          <w:ilvl w:val="0"/>
          <w:numId w:val="27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الغازات الملوثة في الهواء ( عامل كيميائي) تؤدي إلى مشاكل صحية مختلفة بالأساس للمسالك التنفسية </w:t>
      </w:r>
    </w:p>
    <w:p w:rsidR="0023687D" w:rsidRDefault="0023687D" w:rsidP="0023687D">
      <w:pPr>
        <w:pStyle w:val="a3"/>
        <w:numPr>
          <w:ilvl w:val="0"/>
          <w:numId w:val="27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تنمية لنضوب طبقة الأوزون وتصل الأشعة </w:t>
      </w:r>
      <w:proofErr w:type="spellStart"/>
      <w:r>
        <w:rPr>
          <w:rFonts w:hint="cs"/>
          <w:sz w:val="28"/>
          <w:szCs w:val="28"/>
          <w:rtl/>
          <w:lang w:bidi="ar-AE"/>
        </w:rPr>
        <w:t>ا</w:t>
      </w:r>
      <w:proofErr w:type="gramStart"/>
      <w:r>
        <w:rPr>
          <w:rFonts w:hint="cs"/>
          <w:sz w:val="28"/>
          <w:szCs w:val="28"/>
          <w:rtl/>
          <w:lang w:bidi="ar-AE"/>
        </w:rPr>
        <w:t>لفوق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بنف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سجية للأرض هذه الأشعة (عامل فيزيائي) تؤدي إلى أضرار مختلفة للإنسان , الحيوان , والنباتات . ومن بين الأضرار للإنسان هي الإصابة في العيون , وتطور سرطان الجلد . </w:t>
      </w:r>
    </w:p>
    <w:p w:rsidR="0023687D" w:rsidRDefault="0023687D" w:rsidP="0023687D">
      <w:pPr>
        <w:pStyle w:val="a3"/>
        <w:numPr>
          <w:ilvl w:val="0"/>
          <w:numId w:val="2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أنواع الأمواج المختلف</w:t>
      </w:r>
      <w:r>
        <w:rPr>
          <w:rFonts w:hint="eastAsia"/>
          <w:sz w:val="28"/>
          <w:szCs w:val="28"/>
          <w:rtl/>
          <w:lang w:bidi="ar-AE"/>
        </w:rPr>
        <w:t>ة</w:t>
      </w:r>
      <w:r>
        <w:rPr>
          <w:rFonts w:hint="cs"/>
          <w:sz w:val="28"/>
          <w:szCs w:val="28"/>
          <w:rtl/>
          <w:lang w:bidi="ar-AE"/>
        </w:rPr>
        <w:t xml:space="preserve"> تتصف بطول </w:t>
      </w:r>
      <w:proofErr w:type="gramStart"/>
      <w:r>
        <w:rPr>
          <w:rFonts w:hint="cs"/>
          <w:sz w:val="28"/>
          <w:szCs w:val="28"/>
          <w:rtl/>
          <w:lang w:bidi="ar-AE"/>
        </w:rPr>
        <w:t>الموجة ,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تردد, سرعة , طاقه وسعة الموجة , توجد علاقة عكسية ما بين طول الموجة والطاقة الموجودة فيها </w:t>
      </w:r>
    </w:p>
    <w:p w:rsidR="0023687D" w:rsidRDefault="0023687D" w:rsidP="0023687D">
      <w:pPr>
        <w:pStyle w:val="a3"/>
        <w:rPr>
          <w:sz w:val="28"/>
          <w:szCs w:val="28"/>
          <w:rtl/>
          <w:lang w:bidi="ar-AE"/>
        </w:rPr>
      </w:pPr>
      <w:proofErr w:type="gramStart"/>
      <w:r w:rsidRPr="0014699C">
        <w:rPr>
          <w:rFonts w:hint="cs"/>
          <w:sz w:val="28"/>
          <w:szCs w:val="28"/>
          <w:rtl/>
          <w:lang w:bidi="ar-AE"/>
        </w:rPr>
        <w:t>أمثلة :</w:t>
      </w:r>
      <w:proofErr w:type="gramEnd"/>
      <w:r w:rsidRPr="0014699C">
        <w:rPr>
          <w:rFonts w:hint="cs"/>
          <w:sz w:val="28"/>
          <w:szCs w:val="28"/>
          <w:rtl/>
          <w:lang w:bidi="ar-AE"/>
        </w:rPr>
        <w:t xml:space="preserve"> </w:t>
      </w:r>
    </w:p>
    <w:p w:rsidR="0023687D" w:rsidRDefault="0023687D" w:rsidP="0023687D">
      <w:pPr>
        <w:pStyle w:val="a3"/>
        <w:numPr>
          <w:ilvl w:val="0"/>
          <w:numId w:val="28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الأشعة </w:t>
      </w:r>
      <w:proofErr w:type="spellStart"/>
      <w:r>
        <w:rPr>
          <w:rFonts w:hint="cs"/>
          <w:sz w:val="28"/>
          <w:szCs w:val="28"/>
          <w:rtl/>
          <w:lang w:bidi="ar-AE"/>
        </w:rPr>
        <w:t>الفوق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بنفسجية تتصف بطول موجة قصير وبطاقة كبيره نسبيا لتلك التي لأشعة الضوء المرئي </w:t>
      </w:r>
    </w:p>
    <w:p w:rsidR="0023687D" w:rsidRPr="0014699C" w:rsidRDefault="0023687D" w:rsidP="0023687D">
      <w:pPr>
        <w:pStyle w:val="a3"/>
        <w:numPr>
          <w:ilvl w:val="0"/>
          <w:numId w:val="28"/>
        </w:num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الأشعة </w:t>
      </w:r>
      <w:proofErr w:type="gramStart"/>
      <w:r>
        <w:rPr>
          <w:rFonts w:hint="cs"/>
          <w:sz w:val="28"/>
          <w:szCs w:val="28"/>
          <w:rtl/>
          <w:lang w:bidi="ar-AE"/>
        </w:rPr>
        <w:t>الحرارية :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الأشعة التحت حمراء تتصف بموجة طويلة وطاقة قليلة نسبيا لأشعة الضوء المرئي . </w:t>
      </w:r>
    </w:p>
    <w:p w:rsidR="00160193" w:rsidRDefault="00160193" w:rsidP="0023687D">
      <w:pPr>
        <w:rPr>
          <w:rFonts w:asciiTheme="minorBidi" w:hAnsiTheme="minorBidi"/>
          <w:sz w:val="28"/>
          <w:szCs w:val="28"/>
          <w:rtl/>
          <w:lang w:bidi="ar-AE"/>
        </w:rPr>
      </w:pPr>
    </w:p>
    <w:p w:rsidR="00160193" w:rsidRPr="00160193" w:rsidRDefault="00160193" w:rsidP="0023687D">
      <w:pPr>
        <w:rPr>
          <w:rFonts w:asciiTheme="minorBidi" w:hAnsiTheme="minorBidi"/>
          <w:sz w:val="28"/>
          <w:szCs w:val="28"/>
          <w:lang w:bidi="ar-SA"/>
        </w:rPr>
      </w:pPr>
    </w:p>
    <w:p w:rsidR="001C3553" w:rsidRPr="00ED06CB" w:rsidRDefault="001C3553" w:rsidP="0023687D">
      <w:pPr>
        <w:rPr>
          <w:rFonts w:cstheme="minorHAnsi"/>
          <w:sz w:val="24"/>
          <w:szCs w:val="24"/>
          <w:rtl/>
          <w:lang w:bidi="ar-SA"/>
        </w:rPr>
      </w:pPr>
    </w:p>
    <w:sectPr w:rsidR="001C3553" w:rsidRPr="00ED06CB" w:rsidSect="008803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C39"/>
    <w:multiLevelType w:val="hybridMultilevel"/>
    <w:tmpl w:val="00FE691A"/>
    <w:lvl w:ilvl="0" w:tplc="6ED680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799D"/>
    <w:multiLevelType w:val="hybridMultilevel"/>
    <w:tmpl w:val="0624FDE2"/>
    <w:lvl w:ilvl="0" w:tplc="90AED8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5173D"/>
    <w:multiLevelType w:val="hybridMultilevel"/>
    <w:tmpl w:val="38242840"/>
    <w:lvl w:ilvl="0" w:tplc="AE6C0E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0B32"/>
    <w:multiLevelType w:val="hybridMultilevel"/>
    <w:tmpl w:val="64D2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52E7"/>
    <w:multiLevelType w:val="hybridMultilevel"/>
    <w:tmpl w:val="0D5C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F30C4"/>
    <w:multiLevelType w:val="hybridMultilevel"/>
    <w:tmpl w:val="7B4E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05F16"/>
    <w:multiLevelType w:val="hybridMultilevel"/>
    <w:tmpl w:val="115674D0"/>
    <w:lvl w:ilvl="0" w:tplc="DDB62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A1BEB"/>
    <w:multiLevelType w:val="hybridMultilevel"/>
    <w:tmpl w:val="1B421954"/>
    <w:lvl w:ilvl="0" w:tplc="39B06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AC1384"/>
    <w:multiLevelType w:val="hybridMultilevel"/>
    <w:tmpl w:val="2DFC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838AD"/>
    <w:multiLevelType w:val="hybridMultilevel"/>
    <w:tmpl w:val="A7A4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3933"/>
    <w:multiLevelType w:val="hybridMultilevel"/>
    <w:tmpl w:val="C43A9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7604"/>
    <w:multiLevelType w:val="hybridMultilevel"/>
    <w:tmpl w:val="E61A07AC"/>
    <w:lvl w:ilvl="0" w:tplc="225A2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D3194"/>
    <w:multiLevelType w:val="hybridMultilevel"/>
    <w:tmpl w:val="502AE9E4"/>
    <w:lvl w:ilvl="0" w:tplc="601EEC7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854819"/>
    <w:multiLevelType w:val="hybridMultilevel"/>
    <w:tmpl w:val="F62EF316"/>
    <w:lvl w:ilvl="0" w:tplc="BF82750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E52C00"/>
    <w:multiLevelType w:val="hybridMultilevel"/>
    <w:tmpl w:val="22E074A4"/>
    <w:lvl w:ilvl="0" w:tplc="AD367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63422"/>
    <w:multiLevelType w:val="hybridMultilevel"/>
    <w:tmpl w:val="745C63F0"/>
    <w:lvl w:ilvl="0" w:tplc="3552D65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85675A"/>
    <w:multiLevelType w:val="hybridMultilevel"/>
    <w:tmpl w:val="06265B9E"/>
    <w:lvl w:ilvl="0" w:tplc="F732C54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E6C3E"/>
    <w:multiLevelType w:val="hybridMultilevel"/>
    <w:tmpl w:val="9816F4E4"/>
    <w:lvl w:ilvl="0" w:tplc="D3BEA63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370A60"/>
    <w:multiLevelType w:val="hybridMultilevel"/>
    <w:tmpl w:val="E9AE579A"/>
    <w:lvl w:ilvl="0" w:tplc="0EA63E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81D9D"/>
    <w:multiLevelType w:val="hybridMultilevel"/>
    <w:tmpl w:val="C570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A5A66"/>
    <w:multiLevelType w:val="hybridMultilevel"/>
    <w:tmpl w:val="C7E0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F606A"/>
    <w:multiLevelType w:val="hybridMultilevel"/>
    <w:tmpl w:val="B10A5C4C"/>
    <w:lvl w:ilvl="0" w:tplc="7494CD9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327320"/>
    <w:multiLevelType w:val="hybridMultilevel"/>
    <w:tmpl w:val="18A82A84"/>
    <w:lvl w:ilvl="0" w:tplc="9B324AB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F7019A"/>
    <w:multiLevelType w:val="hybridMultilevel"/>
    <w:tmpl w:val="D62623C2"/>
    <w:lvl w:ilvl="0" w:tplc="1A267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35F52"/>
    <w:multiLevelType w:val="hybridMultilevel"/>
    <w:tmpl w:val="B19C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6165B"/>
    <w:multiLevelType w:val="hybridMultilevel"/>
    <w:tmpl w:val="7CDA1DEA"/>
    <w:lvl w:ilvl="0" w:tplc="6658D8B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3761EE"/>
    <w:multiLevelType w:val="hybridMultilevel"/>
    <w:tmpl w:val="9D5441A4"/>
    <w:lvl w:ilvl="0" w:tplc="9FE24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2936FB"/>
    <w:multiLevelType w:val="hybridMultilevel"/>
    <w:tmpl w:val="7FB49ED6"/>
    <w:lvl w:ilvl="0" w:tplc="8B468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7"/>
  </w:num>
  <w:num w:numId="5">
    <w:abstractNumId w:val="21"/>
  </w:num>
  <w:num w:numId="6">
    <w:abstractNumId w:val="16"/>
  </w:num>
  <w:num w:numId="7">
    <w:abstractNumId w:val="27"/>
  </w:num>
  <w:num w:numId="8">
    <w:abstractNumId w:val="2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14"/>
  </w:num>
  <w:num w:numId="16">
    <w:abstractNumId w:val="26"/>
  </w:num>
  <w:num w:numId="17">
    <w:abstractNumId w:val="11"/>
  </w:num>
  <w:num w:numId="18">
    <w:abstractNumId w:val="6"/>
  </w:num>
  <w:num w:numId="19">
    <w:abstractNumId w:val="10"/>
  </w:num>
  <w:num w:numId="20">
    <w:abstractNumId w:val="24"/>
  </w:num>
  <w:num w:numId="21">
    <w:abstractNumId w:val="19"/>
  </w:num>
  <w:num w:numId="22">
    <w:abstractNumId w:val="20"/>
  </w:num>
  <w:num w:numId="23">
    <w:abstractNumId w:val="17"/>
  </w:num>
  <w:num w:numId="24">
    <w:abstractNumId w:val="2"/>
  </w:num>
  <w:num w:numId="25">
    <w:abstractNumId w:val="0"/>
  </w:num>
  <w:num w:numId="26">
    <w:abstractNumId w:val="22"/>
  </w:num>
  <w:num w:numId="27">
    <w:abstractNumId w:val="1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468"/>
    <w:rsid w:val="001355C8"/>
    <w:rsid w:val="00160193"/>
    <w:rsid w:val="001C3553"/>
    <w:rsid w:val="0023687D"/>
    <w:rsid w:val="002F41C8"/>
    <w:rsid w:val="003D2A6E"/>
    <w:rsid w:val="00454DCB"/>
    <w:rsid w:val="00466332"/>
    <w:rsid w:val="00541B2D"/>
    <w:rsid w:val="00554B7A"/>
    <w:rsid w:val="005654BE"/>
    <w:rsid w:val="005866D8"/>
    <w:rsid w:val="006403EB"/>
    <w:rsid w:val="006C2D68"/>
    <w:rsid w:val="00746468"/>
    <w:rsid w:val="007C388A"/>
    <w:rsid w:val="00863406"/>
    <w:rsid w:val="0088036A"/>
    <w:rsid w:val="009704F9"/>
    <w:rsid w:val="00A36CCB"/>
    <w:rsid w:val="00B501A8"/>
    <w:rsid w:val="00C0731E"/>
    <w:rsid w:val="00CC5E77"/>
    <w:rsid w:val="00CE3F40"/>
    <w:rsid w:val="00D52ACC"/>
    <w:rsid w:val="00DF25C5"/>
    <w:rsid w:val="00E04080"/>
    <w:rsid w:val="00E14ACF"/>
    <w:rsid w:val="00E41C53"/>
    <w:rsid w:val="00E77325"/>
    <w:rsid w:val="00E84FD9"/>
    <w:rsid w:val="00ED06CB"/>
    <w:rsid w:val="00E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68"/>
    <w:pPr>
      <w:ind w:left="720"/>
      <w:contextualSpacing/>
    </w:pPr>
  </w:style>
  <w:style w:type="table" w:styleId="a4">
    <w:name w:val="Table Grid"/>
    <w:basedOn w:val="a1"/>
    <w:uiPriority w:val="59"/>
    <w:rsid w:val="00ED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3</cp:revision>
  <dcterms:created xsi:type="dcterms:W3CDTF">2017-04-03T14:40:00Z</dcterms:created>
  <dcterms:modified xsi:type="dcterms:W3CDTF">2017-07-30T09:48:00Z</dcterms:modified>
</cp:coreProperties>
</file>