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5A" w:rsidRPr="000F20A6" w:rsidRDefault="001F3554" w:rsidP="001F3554">
      <w:pPr>
        <w:jc w:val="center"/>
        <w:rPr>
          <w:sz w:val="36"/>
          <w:szCs w:val="36"/>
          <w:rtl/>
          <w:lang w:bidi="ar-JO"/>
        </w:rPr>
      </w:pPr>
      <w:r w:rsidRPr="000F20A6">
        <w:rPr>
          <w:rFonts w:hint="cs"/>
          <w:sz w:val="36"/>
          <w:szCs w:val="36"/>
          <w:rtl/>
          <w:lang w:bidi="ar-JO"/>
        </w:rPr>
        <w:t xml:space="preserve">جهاز المناعة </w:t>
      </w:r>
    </w:p>
    <w:p w:rsidR="001F3554" w:rsidRDefault="001F3554" w:rsidP="00D431D6">
      <w:pPr>
        <w:jc w:val="center"/>
        <w:rPr>
          <w:sz w:val="36"/>
          <w:szCs w:val="36"/>
          <w:rtl/>
          <w:lang w:bidi="ar-JO"/>
        </w:rPr>
      </w:pPr>
      <w:r w:rsidRPr="000F20A6">
        <w:rPr>
          <w:rFonts w:hint="cs"/>
          <w:sz w:val="36"/>
          <w:szCs w:val="36"/>
          <w:rtl/>
          <w:lang w:bidi="ar-JO"/>
        </w:rPr>
        <w:t xml:space="preserve">فعالية </w:t>
      </w:r>
      <w:r w:rsidR="00D431D6">
        <w:rPr>
          <w:rFonts w:hint="cs"/>
          <w:sz w:val="36"/>
          <w:szCs w:val="36"/>
          <w:rtl/>
          <w:lang w:bidi="ar-JO"/>
        </w:rPr>
        <w:t xml:space="preserve">طورت جراء فعالية فيرد </w:t>
      </w:r>
      <w:proofErr w:type="spellStart"/>
      <w:r w:rsidR="00D431D6">
        <w:rPr>
          <w:rFonts w:hint="cs"/>
          <w:sz w:val="36"/>
          <w:szCs w:val="36"/>
          <w:rtl/>
          <w:lang w:bidi="ar-JO"/>
        </w:rPr>
        <w:t>افيتال</w:t>
      </w:r>
      <w:proofErr w:type="spellEnd"/>
      <w:r w:rsidR="00D431D6">
        <w:rPr>
          <w:rFonts w:hint="cs"/>
          <w:sz w:val="36"/>
          <w:szCs w:val="36"/>
          <w:rtl/>
          <w:lang w:bidi="ar-JO"/>
        </w:rPr>
        <w:t xml:space="preserve"> </w:t>
      </w:r>
    </w:p>
    <w:p w:rsidR="00387D8C" w:rsidRPr="000F20A6" w:rsidRDefault="00AB6B00" w:rsidP="00AB6B00">
      <w:pPr>
        <w:jc w:val="center"/>
        <w:rPr>
          <w:sz w:val="36"/>
          <w:szCs w:val="36"/>
          <w:rtl/>
        </w:rPr>
      </w:pPr>
      <w:r>
        <w:rPr>
          <w:rFonts w:hint="cs"/>
          <w:sz w:val="36"/>
          <w:szCs w:val="36"/>
          <w:rtl/>
          <w:lang w:bidi="ar-JO"/>
        </w:rPr>
        <w:t xml:space="preserve">د. </w:t>
      </w:r>
      <w:proofErr w:type="spellStart"/>
      <w:r>
        <w:rPr>
          <w:rFonts w:hint="cs"/>
          <w:sz w:val="36"/>
          <w:szCs w:val="36"/>
          <w:rtl/>
          <w:lang w:bidi="ar-JO"/>
        </w:rPr>
        <w:t>ركيفت</w:t>
      </w:r>
      <w:proofErr w:type="spellEnd"/>
      <w:r>
        <w:rPr>
          <w:rFonts w:hint="cs"/>
          <w:sz w:val="36"/>
          <w:szCs w:val="36"/>
          <w:rtl/>
          <w:lang w:bidi="ar-JO"/>
        </w:rPr>
        <w:t xml:space="preserve"> </w:t>
      </w:r>
      <w:proofErr w:type="gramStart"/>
      <w:r>
        <w:rPr>
          <w:rFonts w:hint="cs"/>
          <w:sz w:val="36"/>
          <w:szCs w:val="36"/>
          <w:rtl/>
          <w:lang w:bidi="ar-JO"/>
        </w:rPr>
        <w:t xml:space="preserve">دناي  </w:t>
      </w:r>
      <w:r>
        <w:rPr>
          <w:rFonts w:hint="cs"/>
          <w:sz w:val="36"/>
          <w:szCs w:val="36"/>
          <w:rtl/>
        </w:rPr>
        <w:t>אולפנת</w:t>
      </w:r>
      <w:proofErr w:type="gramEnd"/>
      <w:r>
        <w:rPr>
          <w:rFonts w:hint="cs"/>
          <w:sz w:val="36"/>
          <w:szCs w:val="36"/>
          <w:rtl/>
        </w:rPr>
        <w:t xml:space="preserve"> </w:t>
      </w:r>
      <w:proofErr w:type="spellStart"/>
      <w:r>
        <w:rPr>
          <w:rFonts w:hint="cs"/>
          <w:sz w:val="36"/>
          <w:szCs w:val="36"/>
          <w:rtl/>
        </w:rPr>
        <w:t>צבי"ה</w:t>
      </w:r>
      <w:proofErr w:type="spellEnd"/>
      <w:r>
        <w:rPr>
          <w:rFonts w:hint="cs"/>
          <w:sz w:val="36"/>
          <w:szCs w:val="36"/>
          <w:rtl/>
        </w:rPr>
        <w:t xml:space="preserve"> מעלות תשע"ד </w:t>
      </w:r>
    </w:p>
    <w:p w:rsidR="001F3554" w:rsidRPr="000F20A6" w:rsidRDefault="001F3554" w:rsidP="001F3554">
      <w:pPr>
        <w:rPr>
          <w:sz w:val="36"/>
          <w:szCs w:val="36"/>
          <w:rtl/>
          <w:lang w:bidi="ar-JO"/>
        </w:rPr>
      </w:pPr>
      <w:r w:rsidRPr="000F20A6">
        <w:rPr>
          <w:rFonts w:hint="cs"/>
          <w:sz w:val="36"/>
          <w:szCs w:val="36"/>
          <w:rtl/>
          <w:lang w:bidi="ar-JO"/>
        </w:rPr>
        <w:t xml:space="preserve">اقرؤوا </w:t>
      </w:r>
      <w:proofErr w:type="gramStart"/>
      <w:r w:rsidRPr="000F20A6">
        <w:rPr>
          <w:rFonts w:hint="cs"/>
          <w:sz w:val="36"/>
          <w:szCs w:val="36"/>
          <w:rtl/>
          <w:lang w:bidi="ar-JO"/>
        </w:rPr>
        <w:t>المعلومات,</w:t>
      </w:r>
      <w:proofErr w:type="gramEnd"/>
      <w:r w:rsidRPr="000F20A6">
        <w:rPr>
          <w:rFonts w:hint="cs"/>
          <w:sz w:val="36"/>
          <w:szCs w:val="36"/>
          <w:rtl/>
          <w:lang w:bidi="ar-JO"/>
        </w:rPr>
        <w:t xml:space="preserve"> شاهدوا مقطع الفيديو وأجيبوا على الأسئلة التي تل</w:t>
      </w:r>
      <w:r w:rsidR="00BD5701" w:rsidRPr="000F20A6">
        <w:rPr>
          <w:rFonts w:hint="cs"/>
          <w:sz w:val="36"/>
          <w:szCs w:val="36"/>
          <w:rtl/>
          <w:lang w:bidi="ar-JO"/>
        </w:rPr>
        <w:t>يها.</w:t>
      </w:r>
    </w:p>
    <w:p w:rsidR="001F3554" w:rsidRPr="000F20A6" w:rsidRDefault="001F3554" w:rsidP="001F3554">
      <w:pPr>
        <w:rPr>
          <w:sz w:val="36"/>
          <w:szCs w:val="36"/>
          <w:rtl/>
          <w:lang w:bidi="ar-JO"/>
        </w:rPr>
      </w:pPr>
      <w:r w:rsidRPr="000F20A6">
        <w:rPr>
          <w:rFonts w:hint="cs"/>
          <w:sz w:val="36"/>
          <w:szCs w:val="36"/>
          <w:rtl/>
          <w:lang w:bidi="ar-JO"/>
        </w:rPr>
        <w:t xml:space="preserve">أحيانا جهاز المناعة لا يستطيع وحده أن يواجه البكتيريا والفيروسات. عمليا التطعيم هو ادخال جسم خارجي </w:t>
      </w:r>
      <w:proofErr w:type="gramStart"/>
      <w:r w:rsidR="00FE1B6A" w:rsidRPr="000F20A6">
        <w:rPr>
          <w:rFonts w:hint="cs"/>
          <w:sz w:val="36"/>
          <w:szCs w:val="36"/>
          <w:rtl/>
          <w:lang w:bidi="ar-JO"/>
        </w:rPr>
        <w:t>للجسم,</w:t>
      </w:r>
      <w:proofErr w:type="gramEnd"/>
      <w:r w:rsidR="00FE1B6A" w:rsidRPr="000F20A6">
        <w:rPr>
          <w:rFonts w:hint="cs"/>
          <w:sz w:val="36"/>
          <w:szCs w:val="36"/>
          <w:rtl/>
          <w:lang w:bidi="ar-JO"/>
        </w:rPr>
        <w:t xml:space="preserve"> "يسلح" جهاز المناعة لمواجهات كهذه ويمنع كائنات مسببة للأمراض </w:t>
      </w:r>
      <w:r w:rsidR="00BD5701" w:rsidRPr="000F20A6">
        <w:rPr>
          <w:rFonts w:hint="cs"/>
          <w:sz w:val="36"/>
          <w:szCs w:val="36"/>
          <w:rtl/>
          <w:lang w:bidi="ar-JO"/>
        </w:rPr>
        <w:t xml:space="preserve">من أن تضر بالجسم. </w:t>
      </w:r>
    </w:p>
    <w:p w:rsidR="00BD5701" w:rsidRPr="000F20A6" w:rsidRDefault="00BD5701" w:rsidP="00BD5701">
      <w:pPr>
        <w:rPr>
          <w:sz w:val="36"/>
          <w:szCs w:val="36"/>
          <w:rtl/>
          <w:lang w:bidi="ar-JO"/>
        </w:rPr>
      </w:pPr>
      <w:r w:rsidRPr="000F20A6">
        <w:rPr>
          <w:rFonts w:hint="cs"/>
          <w:sz w:val="36"/>
          <w:szCs w:val="36"/>
          <w:rtl/>
          <w:lang w:bidi="ar-JO"/>
        </w:rPr>
        <w:t xml:space="preserve">هدف التطعيم هو تشغيل جهاز المناعة لكي يتعرف على مسبب المرض الذي تعرض له </w:t>
      </w:r>
      <w:proofErr w:type="gramStart"/>
      <w:r w:rsidRPr="000F20A6">
        <w:rPr>
          <w:rFonts w:hint="cs"/>
          <w:sz w:val="36"/>
          <w:szCs w:val="36"/>
          <w:rtl/>
          <w:lang w:bidi="ar-JO"/>
        </w:rPr>
        <w:t>بالتطعيم,</w:t>
      </w:r>
      <w:proofErr w:type="gramEnd"/>
      <w:r w:rsidRPr="000F20A6">
        <w:rPr>
          <w:rFonts w:hint="cs"/>
          <w:sz w:val="36"/>
          <w:szCs w:val="36"/>
          <w:rtl/>
          <w:lang w:bidi="ar-JO"/>
        </w:rPr>
        <w:t xml:space="preserve"> فينتج ضده مضادات حيوية تقضي عليه وفي النهاية ينتج خلايا ذاكرة خاصة به والتي تسرع من ردة فعل الجسم في المرة المقبلة التي يدخل فيها مسبب المرض للجسم. </w:t>
      </w:r>
    </w:p>
    <w:p w:rsidR="00BD5701" w:rsidRPr="000F20A6" w:rsidRDefault="00BD5701" w:rsidP="00BF78F1">
      <w:pPr>
        <w:rPr>
          <w:sz w:val="36"/>
          <w:szCs w:val="36"/>
          <w:rtl/>
          <w:lang w:bidi="ar-JO"/>
        </w:rPr>
      </w:pPr>
      <w:r w:rsidRPr="000F20A6">
        <w:rPr>
          <w:rFonts w:hint="cs"/>
          <w:sz w:val="36"/>
          <w:szCs w:val="36"/>
          <w:rtl/>
          <w:lang w:bidi="ar-JO"/>
        </w:rPr>
        <w:t xml:space="preserve">في نهاية القرن الثامن عشر </w:t>
      </w:r>
      <w:r w:rsidR="00BF78F1" w:rsidRPr="000F20A6">
        <w:rPr>
          <w:rFonts w:hint="cs"/>
          <w:sz w:val="36"/>
          <w:szCs w:val="36"/>
          <w:rtl/>
          <w:lang w:bidi="ar-JO"/>
        </w:rPr>
        <w:t xml:space="preserve">كان </w:t>
      </w:r>
      <w:r w:rsidRPr="000F20A6">
        <w:rPr>
          <w:rFonts w:hint="cs"/>
          <w:sz w:val="36"/>
          <w:szCs w:val="36"/>
          <w:rtl/>
          <w:lang w:bidi="ar-JO"/>
        </w:rPr>
        <w:t xml:space="preserve">طبيب بريطاني </w:t>
      </w:r>
      <w:r w:rsidR="00BF78F1" w:rsidRPr="000F20A6">
        <w:rPr>
          <w:rFonts w:hint="cs"/>
          <w:sz w:val="36"/>
          <w:szCs w:val="36"/>
          <w:rtl/>
          <w:lang w:bidi="ar-JO"/>
        </w:rPr>
        <w:t>يدعى</w:t>
      </w:r>
      <w:r w:rsidRPr="000F20A6">
        <w:rPr>
          <w:rFonts w:hint="cs"/>
          <w:sz w:val="36"/>
          <w:szCs w:val="36"/>
          <w:rtl/>
          <w:lang w:bidi="ar-JO"/>
        </w:rPr>
        <w:t xml:space="preserve"> ادوارد </w:t>
      </w:r>
      <w:proofErr w:type="spellStart"/>
      <w:r w:rsidR="00BF78F1" w:rsidRPr="000F20A6">
        <w:rPr>
          <w:rFonts w:hint="cs"/>
          <w:sz w:val="36"/>
          <w:szCs w:val="36"/>
          <w:rtl/>
          <w:lang w:bidi="ar-JO"/>
        </w:rPr>
        <w:t>جينر</w:t>
      </w:r>
      <w:proofErr w:type="spellEnd"/>
      <w:r w:rsidR="00BF78F1" w:rsidRPr="000F20A6">
        <w:rPr>
          <w:rFonts w:hint="cs"/>
          <w:sz w:val="36"/>
          <w:szCs w:val="36"/>
          <w:rtl/>
          <w:lang w:bidi="ar-JO"/>
        </w:rPr>
        <w:t xml:space="preserve"> وهو الاول في العالم الذي طور التطعيم الفعال. لقد اكتشف أن البروتينات التي تتلامس مع الأبقار لا تمرض بمرض الجدري. هذا المرض فظيع جدا حيث حصد حياة مئات الملايين من البشر على مدار التاريخ. </w:t>
      </w:r>
      <w:proofErr w:type="spellStart"/>
      <w:proofErr w:type="gramStart"/>
      <w:r w:rsidR="00BF78F1" w:rsidRPr="000F20A6">
        <w:rPr>
          <w:rFonts w:hint="cs"/>
          <w:sz w:val="36"/>
          <w:szCs w:val="36"/>
          <w:rtl/>
          <w:lang w:bidi="ar-JO"/>
        </w:rPr>
        <w:t>د.ادوارد</w:t>
      </w:r>
      <w:proofErr w:type="spellEnd"/>
      <w:proofErr w:type="gramEnd"/>
      <w:r w:rsidR="00BF78F1" w:rsidRPr="000F20A6">
        <w:rPr>
          <w:rFonts w:hint="cs"/>
          <w:sz w:val="36"/>
          <w:szCs w:val="36"/>
          <w:rtl/>
          <w:lang w:bidi="ar-JO"/>
        </w:rPr>
        <w:t xml:space="preserve"> </w:t>
      </w:r>
      <w:proofErr w:type="spellStart"/>
      <w:r w:rsidR="00BF78F1" w:rsidRPr="000F20A6">
        <w:rPr>
          <w:rFonts w:hint="cs"/>
          <w:sz w:val="36"/>
          <w:szCs w:val="36"/>
          <w:rtl/>
          <w:lang w:bidi="ar-JO"/>
        </w:rPr>
        <w:t>جينر</w:t>
      </w:r>
      <w:proofErr w:type="spellEnd"/>
      <w:r w:rsidR="00BF78F1" w:rsidRPr="000F20A6">
        <w:rPr>
          <w:rFonts w:hint="cs"/>
          <w:sz w:val="36"/>
          <w:szCs w:val="36"/>
          <w:rtl/>
          <w:lang w:bidi="ar-JO"/>
        </w:rPr>
        <w:t xml:space="preserve"> فهم أن نتيجة تلامس البروتينات </w:t>
      </w:r>
      <w:r w:rsidR="00882FB6" w:rsidRPr="000F20A6">
        <w:rPr>
          <w:rFonts w:hint="cs"/>
          <w:sz w:val="36"/>
          <w:szCs w:val="36"/>
          <w:rtl/>
          <w:lang w:bidi="ar-JO"/>
        </w:rPr>
        <w:t>مع الصيغة الأكثر سهولة للمرض "</w:t>
      </w:r>
      <w:r w:rsidR="00BF78F1" w:rsidRPr="000F20A6">
        <w:rPr>
          <w:rFonts w:hint="cs"/>
          <w:sz w:val="36"/>
          <w:szCs w:val="36"/>
          <w:rtl/>
          <w:lang w:bidi="ar-JO"/>
        </w:rPr>
        <w:t>جدري</w:t>
      </w:r>
      <w:r w:rsidR="00882FB6" w:rsidRPr="000F20A6">
        <w:rPr>
          <w:rFonts w:hint="cs"/>
          <w:sz w:val="36"/>
          <w:szCs w:val="36"/>
          <w:rtl/>
          <w:lang w:bidi="ar-JO"/>
        </w:rPr>
        <w:t xml:space="preserve"> البقر</w:t>
      </w:r>
      <w:r w:rsidR="00BF78F1" w:rsidRPr="000F20A6">
        <w:rPr>
          <w:rFonts w:hint="cs"/>
          <w:sz w:val="36"/>
          <w:szCs w:val="36"/>
          <w:rtl/>
          <w:lang w:bidi="ar-JO"/>
        </w:rPr>
        <w:t xml:space="preserve">" طورت لديها </w:t>
      </w:r>
      <w:r w:rsidR="00882FB6" w:rsidRPr="000F20A6">
        <w:rPr>
          <w:rFonts w:hint="cs"/>
          <w:sz w:val="36"/>
          <w:szCs w:val="36"/>
          <w:rtl/>
          <w:lang w:bidi="ar-JO"/>
        </w:rPr>
        <w:t xml:space="preserve">مقامة للمرض في صيغته الأكثر صعوبة "مرض الجدري". </w:t>
      </w:r>
      <w:proofErr w:type="spellStart"/>
      <w:r w:rsidR="00882FB6" w:rsidRPr="000F20A6">
        <w:rPr>
          <w:rFonts w:hint="cs"/>
          <w:sz w:val="36"/>
          <w:szCs w:val="36"/>
          <w:rtl/>
          <w:lang w:bidi="ar-JO"/>
        </w:rPr>
        <w:t>لاثبات</w:t>
      </w:r>
      <w:proofErr w:type="spellEnd"/>
      <w:r w:rsidR="00882FB6" w:rsidRPr="000F20A6">
        <w:rPr>
          <w:rFonts w:hint="cs"/>
          <w:sz w:val="36"/>
          <w:szCs w:val="36"/>
          <w:rtl/>
          <w:lang w:bidi="ar-JO"/>
        </w:rPr>
        <w:t xml:space="preserve"> ادعاؤه قام بعمل </w:t>
      </w:r>
      <w:proofErr w:type="gramStart"/>
      <w:r w:rsidR="00882FB6" w:rsidRPr="000F20A6">
        <w:rPr>
          <w:rFonts w:hint="cs"/>
          <w:sz w:val="36"/>
          <w:szCs w:val="36"/>
          <w:rtl/>
          <w:lang w:bidi="ar-JO"/>
        </w:rPr>
        <w:t>تجرية</w:t>
      </w:r>
      <w:proofErr w:type="gramEnd"/>
      <w:r w:rsidR="00882FB6" w:rsidRPr="000F20A6">
        <w:rPr>
          <w:rFonts w:hint="cs"/>
          <w:sz w:val="36"/>
          <w:szCs w:val="36"/>
          <w:rtl/>
          <w:lang w:bidi="ar-JO"/>
        </w:rPr>
        <w:t xml:space="preserve"> التي تعتبر اليوم </w:t>
      </w:r>
      <w:r w:rsidR="0078163C" w:rsidRPr="000F20A6">
        <w:rPr>
          <w:rFonts w:hint="cs"/>
          <w:sz w:val="36"/>
          <w:szCs w:val="36"/>
          <w:rtl/>
          <w:lang w:bidi="ar-JO"/>
        </w:rPr>
        <w:t xml:space="preserve">جريمة خطيرة. خدش ولد عمره 8 سنوات </w:t>
      </w:r>
      <w:proofErr w:type="spellStart"/>
      <w:r w:rsidR="0078163C" w:rsidRPr="000F20A6">
        <w:rPr>
          <w:rFonts w:hint="cs"/>
          <w:sz w:val="36"/>
          <w:szCs w:val="36"/>
          <w:rtl/>
          <w:lang w:bidi="ar-JO"/>
        </w:rPr>
        <w:t>بابرة</w:t>
      </w:r>
      <w:proofErr w:type="spellEnd"/>
      <w:r w:rsidR="0078163C" w:rsidRPr="000F20A6">
        <w:rPr>
          <w:rFonts w:hint="cs"/>
          <w:sz w:val="36"/>
          <w:szCs w:val="36"/>
          <w:rtl/>
          <w:lang w:bidi="ar-JO"/>
        </w:rPr>
        <w:t xml:space="preserve"> تحتوي على سائل تم سحبه من جدري </w:t>
      </w:r>
      <w:proofErr w:type="gramStart"/>
      <w:r w:rsidR="0078163C" w:rsidRPr="000F20A6">
        <w:rPr>
          <w:rFonts w:hint="cs"/>
          <w:sz w:val="36"/>
          <w:szCs w:val="36"/>
          <w:rtl/>
          <w:lang w:bidi="ar-JO"/>
        </w:rPr>
        <w:t>البقر,</w:t>
      </w:r>
      <w:proofErr w:type="gramEnd"/>
      <w:r w:rsidR="0078163C" w:rsidRPr="000F20A6">
        <w:rPr>
          <w:rFonts w:hint="cs"/>
          <w:sz w:val="36"/>
          <w:szCs w:val="36"/>
          <w:rtl/>
          <w:lang w:bidi="ar-JO"/>
        </w:rPr>
        <w:t xml:space="preserve"> بعد ذلك حاول نقل مرض الجدري اليه ولكنه لم يمرض. كلمة تطعيم باللغة </w:t>
      </w:r>
      <w:proofErr w:type="spellStart"/>
      <w:r w:rsidR="0078163C" w:rsidRPr="000F20A6">
        <w:rPr>
          <w:rFonts w:hint="cs"/>
          <w:sz w:val="36"/>
          <w:szCs w:val="36"/>
          <w:rtl/>
          <w:lang w:bidi="ar-JO"/>
        </w:rPr>
        <w:t>النجليزية</w:t>
      </w:r>
      <w:proofErr w:type="spellEnd"/>
      <w:r w:rsidR="0078163C" w:rsidRPr="000F20A6">
        <w:rPr>
          <w:rFonts w:hint="cs"/>
          <w:sz w:val="36"/>
          <w:szCs w:val="36"/>
          <w:rtl/>
          <w:lang w:bidi="ar-JO"/>
        </w:rPr>
        <w:t xml:space="preserve"> </w:t>
      </w:r>
      <w:r w:rsidR="0078163C" w:rsidRPr="000F20A6">
        <w:rPr>
          <w:sz w:val="36"/>
          <w:szCs w:val="36"/>
          <w:lang w:bidi="ar-JO"/>
        </w:rPr>
        <w:t>(vaccine)</w:t>
      </w:r>
      <w:r w:rsidR="0078163C" w:rsidRPr="000F20A6">
        <w:rPr>
          <w:rFonts w:hint="cs"/>
          <w:sz w:val="36"/>
          <w:szCs w:val="36"/>
          <w:rtl/>
        </w:rPr>
        <w:t xml:space="preserve"> </w:t>
      </w:r>
      <w:r w:rsidR="0078163C" w:rsidRPr="000F20A6">
        <w:rPr>
          <w:rFonts w:hint="cs"/>
          <w:sz w:val="36"/>
          <w:szCs w:val="36"/>
          <w:rtl/>
          <w:lang w:bidi="ar-JO"/>
        </w:rPr>
        <w:t xml:space="preserve">مصدرها الكلمة اللاتينية </w:t>
      </w:r>
      <w:r w:rsidR="0078163C" w:rsidRPr="000F20A6">
        <w:rPr>
          <w:sz w:val="36"/>
          <w:szCs w:val="36"/>
          <w:lang w:bidi="ar-JO"/>
        </w:rPr>
        <w:t>(</w:t>
      </w:r>
      <w:proofErr w:type="spellStart"/>
      <w:r w:rsidR="0078163C" w:rsidRPr="000F20A6">
        <w:rPr>
          <w:sz w:val="36"/>
          <w:szCs w:val="36"/>
          <w:lang w:bidi="ar-JO"/>
        </w:rPr>
        <w:t>vacca</w:t>
      </w:r>
      <w:proofErr w:type="spellEnd"/>
      <w:proofErr w:type="gramStart"/>
      <w:r w:rsidR="0078163C" w:rsidRPr="000F20A6">
        <w:rPr>
          <w:sz w:val="36"/>
          <w:szCs w:val="36"/>
          <w:lang w:bidi="ar-JO"/>
        </w:rPr>
        <w:t>)</w:t>
      </w:r>
      <w:r w:rsidR="0078163C" w:rsidRPr="000F20A6">
        <w:rPr>
          <w:rFonts w:hint="cs"/>
          <w:sz w:val="36"/>
          <w:szCs w:val="36"/>
          <w:rtl/>
        </w:rPr>
        <w:t xml:space="preserve"> </w:t>
      </w:r>
      <w:r w:rsidR="0078163C" w:rsidRPr="000F20A6">
        <w:rPr>
          <w:rFonts w:hint="cs"/>
          <w:sz w:val="36"/>
          <w:szCs w:val="36"/>
          <w:rtl/>
          <w:lang w:bidi="ar-JO"/>
        </w:rPr>
        <w:t>.</w:t>
      </w:r>
      <w:proofErr w:type="gramEnd"/>
      <w:r w:rsidR="0078163C" w:rsidRPr="000F20A6">
        <w:rPr>
          <w:rFonts w:hint="cs"/>
          <w:sz w:val="36"/>
          <w:szCs w:val="36"/>
          <w:rtl/>
          <w:lang w:bidi="ar-JO"/>
        </w:rPr>
        <w:t xml:space="preserve"> </w:t>
      </w:r>
    </w:p>
    <w:p w:rsidR="00720091" w:rsidRDefault="0078163C" w:rsidP="00720091">
      <w:pPr>
        <w:rPr>
          <w:sz w:val="36"/>
          <w:szCs w:val="36"/>
          <w:rtl/>
          <w:lang w:bidi="ar-JO"/>
        </w:rPr>
      </w:pPr>
      <w:r w:rsidRPr="000F20A6">
        <w:rPr>
          <w:rFonts w:hint="cs"/>
          <w:sz w:val="36"/>
          <w:szCs w:val="36"/>
          <w:rtl/>
          <w:lang w:bidi="ar-JO"/>
        </w:rPr>
        <w:t xml:space="preserve">تعرض الولد لجدري البقر جعل جهاز المناعة ينتج مضادات حيوية ضد الفيروس. وعندما تعرض في وقت لاحق لمرض الجدري وهو فيروس شبيه من نفس </w:t>
      </w:r>
      <w:proofErr w:type="gramStart"/>
      <w:r w:rsidRPr="000F20A6">
        <w:rPr>
          <w:rFonts w:hint="cs"/>
          <w:sz w:val="36"/>
          <w:szCs w:val="36"/>
          <w:rtl/>
          <w:lang w:bidi="ar-JO"/>
        </w:rPr>
        <w:t>العائلة,</w:t>
      </w:r>
      <w:proofErr w:type="gramEnd"/>
      <w:r w:rsidRPr="000F20A6">
        <w:rPr>
          <w:rFonts w:hint="cs"/>
          <w:sz w:val="36"/>
          <w:szCs w:val="36"/>
          <w:rtl/>
          <w:lang w:bidi="ar-JO"/>
        </w:rPr>
        <w:t xml:space="preserve"> كان لدى جسمه "ذاكرة مناعية" للفيروس, لذلك رد </w:t>
      </w:r>
      <w:r w:rsidR="005176CC" w:rsidRPr="000F20A6">
        <w:rPr>
          <w:rFonts w:hint="cs"/>
          <w:sz w:val="36"/>
          <w:szCs w:val="36"/>
          <w:rtl/>
          <w:lang w:bidi="ar-JO"/>
        </w:rPr>
        <w:t>فعل جهاز المناعة كان</w:t>
      </w:r>
      <w:r w:rsidRPr="000F20A6">
        <w:rPr>
          <w:rFonts w:hint="cs"/>
          <w:sz w:val="36"/>
          <w:szCs w:val="36"/>
          <w:rtl/>
          <w:lang w:bidi="ar-JO"/>
        </w:rPr>
        <w:t xml:space="preserve"> أسرع بكثير. </w:t>
      </w:r>
    </w:p>
    <w:p w:rsidR="00720091" w:rsidRPr="000F20A6" w:rsidRDefault="00720091" w:rsidP="00720091">
      <w:pPr>
        <w:rPr>
          <w:sz w:val="36"/>
          <w:szCs w:val="36"/>
          <w:rtl/>
          <w:lang w:bidi="ar-JO"/>
        </w:rPr>
      </w:pPr>
    </w:p>
    <w:p w:rsidR="005176CC" w:rsidRPr="000F20A6" w:rsidRDefault="005176CC" w:rsidP="00BF78F1">
      <w:pPr>
        <w:rPr>
          <w:sz w:val="36"/>
          <w:szCs w:val="36"/>
          <w:rtl/>
          <w:lang w:bidi="ar-JO"/>
        </w:rPr>
      </w:pPr>
      <w:r w:rsidRPr="000F20A6">
        <w:rPr>
          <w:rFonts w:hint="cs"/>
          <w:sz w:val="36"/>
          <w:szCs w:val="36"/>
          <w:rtl/>
          <w:lang w:bidi="ar-JO"/>
        </w:rPr>
        <w:t xml:space="preserve">توجد عدة أنواع تطعيمات أو طرق يعمل فيها التطعيم </w:t>
      </w:r>
      <w:proofErr w:type="gramStart"/>
      <w:r w:rsidRPr="000F20A6">
        <w:rPr>
          <w:rFonts w:hint="cs"/>
          <w:sz w:val="36"/>
          <w:szCs w:val="36"/>
          <w:rtl/>
          <w:lang w:bidi="ar-JO"/>
        </w:rPr>
        <w:t>بالجسم :</w:t>
      </w:r>
      <w:proofErr w:type="gramEnd"/>
      <w:r w:rsidRPr="000F20A6">
        <w:rPr>
          <w:rFonts w:hint="cs"/>
          <w:sz w:val="36"/>
          <w:szCs w:val="36"/>
          <w:rtl/>
          <w:lang w:bidi="ar-JO"/>
        </w:rPr>
        <w:t xml:space="preserve"> </w:t>
      </w:r>
    </w:p>
    <w:p w:rsidR="00062A60" w:rsidRPr="000F20A6" w:rsidRDefault="005176CC" w:rsidP="005176CC">
      <w:pPr>
        <w:pStyle w:val="a3"/>
        <w:numPr>
          <w:ilvl w:val="0"/>
          <w:numId w:val="1"/>
        </w:numPr>
        <w:rPr>
          <w:sz w:val="36"/>
          <w:szCs w:val="36"/>
          <w:lang w:bidi="ar-JO"/>
        </w:rPr>
      </w:pPr>
      <w:r w:rsidRPr="000F20A6">
        <w:rPr>
          <w:rFonts w:hint="cs"/>
          <w:sz w:val="36"/>
          <w:szCs w:val="36"/>
          <w:rtl/>
          <w:lang w:bidi="ar-JO"/>
        </w:rPr>
        <w:t xml:space="preserve">تطعيم فعال هو تطعيم الذي تم فيه حقن بكتيريا/فيروس ضعيف أو ميت للجسم. في حالات نادرة تطعيم كهذا يسبب المرض بكامل </w:t>
      </w:r>
      <w:proofErr w:type="gramStart"/>
      <w:r w:rsidRPr="000F20A6">
        <w:rPr>
          <w:rFonts w:hint="cs"/>
          <w:sz w:val="36"/>
          <w:szCs w:val="36"/>
          <w:rtl/>
          <w:lang w:bidi="ar-JO"/>
        </w:rPr>
        <w:t>قوته,</w:t>
      </w:r>
      <w:proofErr w:type="gramEnd"/>
      <w:r w:rsidRPr="000F20A6">
        <w:rPr>
          <w:rFonts w:hint="cs"/>
          <w:sz w:val="36"/>
          <w:szCs w:val="36"/>
          <w:rtl/>
          <w:lang w:bidi="ar-JO"/>
        </w:rPr>
        <w:t xml:space="preserve"> هذا يحدث عندما يكون خطأ في تحضير التطعيم حيث أن البكتيريا/الفيروس يكون غير ضعيف أو غير ميت. لتجنب ذلك هناك تطعيمات تستعمل فقط أجزاء من كبسولة البكتيريا/الفيروس. ذلك لا يسبب خطر الاصابة بالمرض الحقيقي لكن غالبا ما تكون نجاعة التطعيم أقل.</w:t>
      </w:r>
    </w:p>
    <w:p w:rsidR="005176CC" w:rsidRPr="000F20A6" w:rsidRDefault="005176CC" w:rsidP="00062A60">
      <w:pPr>
        <w:pStyle w:val="a3"/>
        <w:rPr>
          <w:sz w:val="36"/>
          <w:szCs w:val="36"/>
          <w:lang w:bidi="ar-JO"/>
        </w:rPr>
      </w:pPr>
      <w:r w:rsidRPr="000F20A6">
        <w:rPr>
          <w:rFonts w:hint="cs"/>
          <w:sz w:val="36"/>
          <w:szCs w:val="36"/>
          <w:rtl/>
          <w:lang w:bidi="ar-JO"/>
        </w:rPr>
        <w:t xml:space="preserve"> </w:t>
      </w:r>
    </w:p>
    <w:p w:rsidR="00062A60" w:rsidRPr="000F20A6" w:rsidRDefault="005176CC" w:rsidP="005176CC">
      <w:pPr>
        <w:pStyle w:val="a3"/>
        <w:numPr>
          <w:ilvl w:val="0"/>
          <w:numId w:val="1"/>
        </w:numPr>
        <w:rPr>
          <w:sz w:val="36"/>
          <w:szCs w:val="36"/>
          <w:lang w:bidi="ar-JO"/>
        </w:rPr>
      </w:pPr>
      <w:r w:rsidRPr="000F20A6">
        <w:rPr>
          <w:rFonts w:hint="cs"/>
          <w:sz w:val="36"/>
          <w:szCs w:val="36"/>
          <w:rtl/>
          <w:lang w:bidi="ar-JO"/>
        </w:rPr>
        <w:t xml:space="preserve">تطعيم غير فعال هو تطعيم الذي يتم فيه حقن المضادات الحيوية مباشرة للجسم دون انتظار الجسم أن ينتجها </w:t>
      </w:r>
      <w:proofErr w:type="gramStart"/>
      <w:r w:rsidRPr="000F20A6">
        <w:rPr>
          <w:rFonts w:hint="cs"/>
          <w:sz w:val="36"/>
          <w:szCs w:val="36"/>
          <w:rtl/>
          <w:lang w:bidi="ar-JO"/>
        </w:rPr>
        <w:t>بنفسه,</w:t>
      </w:r>
      <w:proofErr w:type="gramEnd"/>
      <w:r w:rsidRPr="000F20A6">
        <w:rPr>
          <w:rFonts w:hint="cs"/>
          <w:sz w:val="36"/>
          <w:szCs w:val="36"/>
          <w:rtl/>
          <w:lang w:bidi="ar-JO"/>
        </w:rPr>
        <w:t xml:space="preserve"> تطعيم كهذا يتم في حالات خطرة جدا مثل داء "الكلب" بعد الخدش من حيوان مريض.</w:t>
      </w:r>
    </w:p>
    <w:p w:rsidR="00062A60" w:rsidRPr="000F20A6" w:rsidRDefault="00062A60" w:rsidP="00062A60">
      <w:pPr>
        <w:pStyle w:val="a3"/>
        <w:rPr>
          <w:sz w:val="36"/>
          <w:szCs w:val="36"/>
          <w:rtl/>
          <w:lang w:bidi="ar-JO"/>
        </w:rPr>
      </w:pPr>
    </w:p>
    <w:p w:rsidR="00062A60" w:rsidRPr="000F20A6" w:rsidRDefault="00062A60" w:rsidP="00062A60">
      <w:pPr>
        <w:rPr>
          <w:sz w:val="36"/>
          <w:szCs w:val="36"/>
          <w:rtl/>
          <w:lang w:bidi="ar-JO"/>
        </w:rPr>
      </w:pPr>
      <w:proofErr w:type="gramStart"/>
      <w:r w:rsidRPr="000F20A6">
        <w:rPr>
          <w:rFonts w:hint="cs"/>
          <w:sz w:val="36"/>
          <w:szCs w:val="36"/>
          <w:rtl/>
          <w:lang w:bidi="ar-JO"/>
        </w:rPr>
        <w:t>اذا</w:t>
      </w:r>
      <w:proofErr w:type="gramEnd"/>
      <w:r w:rsidRPr="000F20A6">
        <w:rPr>
          <w:rFonts w:hint="cs"/>
          <w:sz w:val="36"/>
          <w:szCs w:val="36"/>
          <w:rtl/>
          <w:lang w:bidi="ar-JO"/>
        </w:rPr>
        <w:t xml:space="preserve"> كان الأمر كذلك لماذا ما زالت البكتيريا والفيروسات تضر بنا؟ </w:t>
      </w:r>
    </w:p>
    <w:p w:rsidR="00720091" w:rsidRDefault="00062A60" w:rsidP="00720091">
      <w:pPr>
        <w:rPr>
          <w:sz w:val="36"/>
          <w:szCs w:val="36"/>
          <w:rtl/>
          <w:lang w:bidi="ar-JO"/>
        </w:rPr>
      </w:pPr>
      <w:r w:rsidRPr="000F20A6">
        <w:rPr>
          <w:rFonts w:hint="cs"/>
          <w:sz w:val="36"/>
          <w:szCs w:val="36"/>
          <w:rtl/>
          <w:lang w:bidi="ar-JO"/>
        </w:rPr>
        <w:t xml:space="preserve">تتغير البكتيريا </w:t>
      </w:r>
      <w:proofErr w:type="gramStart"/>
      <w:r w:rsidRPr="000F20A6">
        <w:rPr>
          <w:rFonts w:hint="cs"/>
          <w:sz w:val="36"/>
          <w:szCs w:val="36"/>
          <w:rtl/>
          <w:lang w:bidi="ar-JO"/>
        </w:rPr>
        <w:t>والفيروسات  بواسطة</w:t>
      </w:r>
      <w:proofErr w:type="gramEnd"/>
      <w:r w:rsidRPr="000F20A6">
        <w:rPr>
          <w:rFonts w:hint="cs"/>
          <w:sz w:val="36"/>
          <w:szCs w:val="36"/>
          <w:rtl/>
          <w:lang w:bidi="ar-JO"/>
        </w:rPr>
        <w:t xml:space="preserve"> طفرات وقسم منها يصبح مقاوم للتطعيم القائم. مثال على فيروسات معروفة كهذه فيروس الايدز وفيروس </w:t>
      </w:r>
      <w:proofErr w:type="spellStart"/>
      <w:r w:rsidRPr="000F20A6">
        <w:rPr>
          <w:rFonts w:hint="cs"/>
          <w:sz w:val="36"/>
          <w:szCs w:val="36"/>
          <w:rtl/>
          <w:lang w:bidi="ar-JO"/>
        </w:rPr>
        <w:t>الايبولا</w:t>
      </w:r>
      <w:proofErr w:type="spellEnd"/>
      <w:r w:rsidRPr="000F20A6">
        <w:rPr>
          <w:rFonts w:hint="cs"/>
          <w:sz w:val="36"/>
          <w:szCs w:val="36"/>
          <w:rtl/>
          <w:lang w:bidi="ar-JO"/>
        </w:rPr>
        <w:t xml:space="preserve">.   </w:t>
      </w:r>
      <w:r w:rsidR="005176CC" w:rsidRPr="000F20A6">
        <w:rPr>
          <w:rFonts w:hint="cs"/>
          <w:sz w:val="36"/>
          <w:szCs w:val="36"/>
          <w:rtl/>
          <w:lang w:bidi="ar-JO"/>
        </w:rPr>
        <w:t xml:space="preserve"> </w:t>
      </w:r>
    </w:p>
    <w:p w:rsidR="00720091" w:rsidRPr="000F20A6" w:rsidRDefault="00720091" w:rsidP="00720091">
      <w:pPr>
        <w:jc w:val="right"/>
        <w:rPr>
          <w:sz w:val="36"/>
          <w:szCs w:val="36"/>
          <w:rtl/>
          <w:lang w:bidi="ar-JO"/>
        </w:rPr>
      </w:pPr>
      <w:r w:rsidRPr="00DD2A20">
        <w:rPr>
          <w:rFonts w:asciiTheme="minorBidi" w:hAnsiTheme="minorBidi"/>
          <w:noProof/>
          <w:color w:val="000000"/>
        </w:rPr>
        <w:drawing>
          <wp:inline distT="0" distB="0" distL="0" distR="0" wp14:anchorId="6E6DC80F" wp14:editId="04A0D12D">
            <wp:extent cx="2581359" cy="1767840"/>
            <wp:effectExtent l="0" t="0" r="9525" b="3810"/>
            <wp:docPr id="1" name="תמונה 1" descr="http://davidson.weizmann.ac.il/sites/davidson.lxst.codeoasis.com/files/imce/vacc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son.weizmann.ac.il/sites/davidson.lxst.codeoasis.com/files/imce/vaccin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359" cy="1767840"/>
                    </a:xfrm>
                    <a:prstGeom prst="rect">
                      <a:avLst/>
                    </a:prstGeom>
                    <a:noFill/>
                    <a:ln>
                      <a:noFill/>
                    </a:ln>
                  </pic:spPr>
                </pic:pic>
              </a:graphicData>
            </a:graphic>
          </wp:inline>
        </w:drawing>
      </w:r>
    </w:p>
    <w:p w:rsidR="00720091" w:rsidRPr="00720091" w:rsidRDefault="00062A60" w:rsidP="00720091">
      <w:pPr>
        <w:rPr>
          <w:sz w:val="36"/>
          <w:szCs w:val="36"/>
          <w:rtl/>
          <w:lang w:bidi="ar-JO"/>
        </w:rPr>
      </w:pPr>
      <w:r w:rsidRPr="000F20A6">
        <w:rPr>
          <w:rFonts w:hint="cs"/>
          <w:sz w:val="36"/>
          <w:szCs w:val="36"/>
          <w:rtl/>
          <w:lang w:bidi="ar-JO"/>
        </w:rPr>
        <w:t xml:space="preserve">ادخل الى مقطع الفيديو على هذا </w:t>
      </w:r>
      <w:proofErr w:type="gramStart"/>
      <w:r w:rsidRPr="000F20A6">
        <w:rPr>
          <w:rFonts w:hint="cs"/>
          <w:sz w:val="36"/>
          <w:szCs w:val="36"/>
          <w:rtl/>
          <w:lang w:bidi="ar-JO"/>
        </w:rPr>
        <w:t>الرابط :</w:t>
      </w:r>
      <w:proofErr w:type="gramEnd"/>
      <w:r w:rsidRPr="000F20A6">
        <w:rPr>
          <w:rFonts w:hint="cs"/>
          <w:sz w:val="36"/>
          <w:szCs w:val="36"/>
          <w:rtl/>
          <w:lang w:bidi="ar-JO"/>
        </w:rPr>
        <w:t xml:space="preserve"> </w:t>
      </w:r>
    </w:p>
    <w:p w:rsidR="00062A60" w:rsidRPr="00720091" w:rsidRDefault="00991A77" w:rsidP="00720091">
      <w:pPr>
        <w:shd w:val="clear" w:color="auto" w:fill="FFFFFF"/>
        <w:spacing w:after="240" w:line="240" w:lineRule="auto"/>
        <w:rPr>
          <w:rFonts w:asciiTheme="minorBidi" w:eastAsia="Times New Roman" w:hAnsiTheme="minorBidi"/>
          <w:color w:val="000000"/>
          <w:rtl/>
        </w:rPr>
      </w:pPr>
      <w:hyperlink r:id="rId9" w:history="1">
        <w:r w:rsidR="00720091" w:rsidRPr="00DD2A20">
          <w:rPr>
            <w:rStyle w:val="Hyperlink"/>
            <w:rFonts w:asciiTheme="minorBidi" w:eastAsia="Times New Roman" w:hAnsiTheme="minorBidi"/>
          </w:rPr>
          <w:t>http://amhistory.si.edu/polio/activities/lifecycle/index.htm</w:t>
        </w:r>
      </w:hyperlink>
    </w:p>
    <w:p w:rsidR="00062A60" w:rsidRPr="000F20A6" w:rsidRDefault="00062A60" w:rsidP="008408C6">
      <w:pPr>
        <w:rPr>
          <w:sz w:val="36"/>
          <w:szCs w:val="36"/>
          <w:rtl/>
          <w:lang w:bidi="ar-JO"/>
        </w:rPr>
      </w:pPr>
      <w:r w:rsidRPr="000F20A6">
        <w:rPr>
          <w:rFonts w:hint="cs"/>
          <w:sz w:val="36"/>
          <w:szCs w:val="36"/>
          <w:rtl/>
          <w:lang w:bidi="ar-JO"/>
        </w:rPr>
        <w:t xml:space="preserve">في مقطع الفيديو الذي أمامنا يمكن مشاهدة تجسيد للشكل الذي يدخل به الفيروس للجسم ويصيب الخلايا. في هذا المقطع شاهدنا عملية نقل فيروس </w:t>
      </w:r>
      <w:proofErr w:type="spellStart"/>
      <w:r w:rsidRPr="000F20A6">
        <w:rPr>
          <w:rFonts w:hint="cs"/>
          <w:sz w:val="36"/>
          <w:szCs w:val="36"/>
          <w:rtl/>
          <w:lang w:bidi="ar-JO"/>
        </w:rPr>
        <w:t>البوليو</w:t>
      </w:r>
      <w:proofErr w:type="spellEnd"/>
      <w:r w:rsidRPr="000F20A6">
        <w:rPr>
          <w:rFonts w:hint="cs"/>
          <w:sz w:val="36"/>
          <w:szCs w:val="36"/>
          <w:rtl/>
          <w:lang w:bidi="ar-JO"/>
        </w:rPr>
        <w:t xml:space="preserve"> للجسم. يدخل الفيروس عن طريق </w:t>
      </w:r>
      <w:proofErr w:type="gramStart"/>
      <w:r w:rsidRPr="000F20A6">
        <w:rPr>
          <w:rFonts w:hint="cs"/>
          <w:sz w:val="36"/>
          <w:szCs w:val="36"/>
          <w:rtl/>
          <w:lang w:bidi="ar-JO"/>
        </w:rPr>
        <w:t>الفم,</w:t>
      </w:r>
      <w:proofErr w:type="gramEnd"/>
      <w:r w:rsidRPr="000F20A6">
        <w:rPr>
          <w:rFonts w:hint="cs"/>
          <w:sz w:val="36"/>
          <w:szCs w:val="36"/>
          <w:rtl/>
          <w:lang w:bidi="ar-JO"/>
        </w:rPr>
        <w:t xml:space="preserve"> يصل للأمعاء وهناك يتم افراز قسم منه </w:t>
      </w:r>
      <w:r w:rsidR="002E1DF7" w:rsidRPr="000F20A6">
        <w:rPr>
          <w:rFonts w:hint="cs"/>
          <w:sz w:val="36"/>
          <w:szCs w:val="36"/>
          <w:rtl/>
          <w:lang w:bidi="ar-JO"/>
        </w:rPr>
        <w:t>لخارج الجسم والقسم الاخر يدخل لخلايا جدار الأمعاء.</w:t>
      </w:r>
      <w:r w:rsidR="00774B14" w:rsidRPr="000F20A6">
        <w:rPr>
          <w:rFonts w:hint="cs"/>
          <w:sz w:val="36"/>
          <w:szCs w:val="36"/>
          <w:rtl/>
          <w:lang w:bidi="ar-JO"/>
        </w:rPr>
        <w:t xml:space="preserve"> بعد هذا الغزو يجبر الفيروس الخلية على انتاج حجارة بناء لفيروسات </w:t>
      </w:r>
      <w:proofErr w:type="gramStart"/>
      <w:r w:rsidR="00774B14" w:rsidRPr="000F20A6">
        <w:rPr>
          <w:rFonts w:hint="cs"/>
          <w:sz w:val="36"/>
          <w:szCs w:val="36"/>
          <w:rtl/>
          <w:lang w:bidi="ar-JO"/>
        </w:rPr>
        <w:t>جديدة,</w:t>
      </w:r>
      <w:proofErr w:type="gramEnd"/>
      <w:r w:rsidR="00774B14" w:rsidRPr="000F20A6">
        <w:rPr>
          <w:rFonts w:hint="cs"/>
          <w:sz w:val="36"/>
          <w:szCs w:val="36"/>
          <w:rtl/>
          <w:lang w:bidi="ar-JO"/>
        </w:rPr>
        <w:t xml:space="preserve"> والتي يتم افرازها للدورة الدموية حيث تستطيع أن تنتشر في جميع أجزاء الجسم. الخطر الأكبر </w:t>
      </w:r>
      <w:r w:rsidR="008408C6">
        <w:rPr>
          <w:rFonts w:hint="cs"/>
          <w:sz w:val="36"/>
          <w:szCs w:val="36"/>
          <w:rtl/>
          <w:lang w:bidi="ar-JO"/>
        </w:rPr>
        <w:t>ي</w:t>
      </w:r>
      <w:r w:rsidR="00774B14" w:rsidRPr="000F20A6">
        <w:rPr>
          <w:rFonts w:hint="cs"/>
          <w:sz w:val="36"/>
          <w:szCs w:val="36"/>
          <w:rtl/>
          <w:lang w:bidi="ar-JO"/>
        </w:rPr>
        <w:t xml:space="preserve">كمن في اصابة الفيروس لخلايا الأعصاب وهدمها مما يؤدي للشلل. </w:t>
      </w:r>
    </w:p>
    <w:p w:rsidR="005E2A60" w:rsidRPr="000F20A6" w:rsidRDefault="005E2A60" w:rsidP="00062A60">
      <w:pPr>
        <w:rPr>
          <w:sz w:val="36"/>
          <w:szCs w:val="36"/>
          <w:rtl/>
          <w:lang w:bidi="ar-JO"/>
        </w:rPr>
      </w:pPr>
    </w:p>
    <w:p w:rsidR="005E2A60" w:rsidRPr="000F20A6" w:rsidRDefault="005E2A60" w:rsidP="005E2A60">
      <w:pPr>
        <w:rPr>
          <w:sz w:val="36"/>
          <w:szCs w:val="36"/>
          <w:rtl/>
          <w:lang w:bidi="ar-JO"/>
        </w:rPr>
      </w:pPr>
      <w:proofErr w:type="gramStart"/>
      <w:r w:rsidRPr="000F20A6">
        <w:rPr>
          <w:rFonts w:hint="cs"/>
          <w:sz w:val="36"/>
          <w:szCs w:val="36"/>
          <w:rtl/>
          <w:lang w:bidi="ar-JO"/>
        </w:rPr>
        <w:t>أسئلة :</w:t>
      </w:r>
      <w:proofErr w:type="gramEnd"/>
      <w:r w:rsidRPr="000F20A6">
        <w:rPr>
          <w:rFonts w:hint="cs"/>
          <w:sz w:val="36"/>
          <w:szCs w:val="36"/>
          <w:rtl/>
          <w:lang w:bidi="ar-JO"/>
        </w:rPr>
        <w:t xml:space="preserve"> </w:t>
      </w:r>
    </w:p>
    <w:p w:rsidR="005E2A60" w:rsidRPr="000F20A6" w:rsidRDefault="005E2A60" w:rsidP="005E2A60">
      <w:pPr>
        <w:pStyle w:val="a3"/>
        <w:numPr>
          <w:ilvl w:val="0"/>
          <w:numId w:val="2"/>
        </w:numPr>
        <w:rPr>
          <w:sz w:val="36"/>
          <w:szCs w:val="36"/>
          <w:lang w:bidi="ar-JO"/>
        </w:rPr>
      </w:pPr>
      <w:r w:rsidRPr="000F20A6">
        <w:rPr>
          <w:rFonts w:hint="cs"/>
          <w:sz w:val="36"/>
          <w:szCs w:val="36"/>
          <w:rtl/>
          <w:lang w:bidi="ar-JO"/>
        </w:rPr>
        <w:t xml:space="preserve">ابحث عن مقطع فيديو أخر عن موضوع </w:t>
      </w:r>
      <w:proofErr w:type="gramStart"/>
      <w:r w:rsidRPr="000F20A6">
        <w:rPr>
          <w:rFonts w:hint="cs"/>
          <w:sz w:val="36"/>
          <w:szCs w:val="36"/>
          <w:rtl/>
          <w:lang w:bidi="ar-JO"/>
        </w:rPr>
        <w:t>التطعيم,</w:t>
      </w:r>
      <w:proofErr w:type="gramEnd"/>
      <w:r w:rsidRPr="000F20A6">
        <w:rPr>
          <w:rFonts w:hint="cs"/>
          <w:sz w:val="36"/>
          <w:szCs w:val="36"/>
          <w:rtl/>
          <w:lang w:bidi="ar-JO"/>
        </w:rPr>
        <w:t xml:space="preserve"> ارفق هنا رابط الفيديو الذي حسب رأيك يساهم في فهم موضوع التطعيم. </w:t>
      </w:r>
    </w:p>
    <w:p w:rsidR="005E2A60" w:rsidRPr="000F20A6" w:rsidRDefault="005E2A60" w:rsidP="005E2A60">
      <w:pPr>
        <w:pStyle w:val="a3"/>
        <w:numPr>
          <w:ilvl w:val="0"/>
          <w:numId w:val="2"/>
        </w:numPr>
        <w:rPr>
          <w:sz w:val="36"/>
          <w:szCs w:val="36"/>
          <w:lang w:bidi="ar-JO"/>
        </w:rPr>
      </w:pPr>
      <w:r w:rsidRPr="000F20A6">
        <w:rPr>
          <w:rFonts w:hint="cs"/>
          <w:sz w:val="36"/>
          <w:szCs w:val="36"/>
          <w:rtl/>
          <w:lang w:bidi="ar-JO"/>
        </w:rPr>
        <w:t xml:space="preserve">اكتب باختصار توصية على الفيديو وماذا يمكن أن نتعلم منه. </w:t>
      </w:r>
    </w:p>
    <w:p w:rsidR="005E2A60" w:rsidRPr="000F20A6" w:rsidRDefault="005E2A60" w:rsidP="005E2A60">
      <w:pPr>
        <w:pStyle w:val="a3"/>
        <w:numPr>
          <w:ilvl w:val="0"/>
          <w:numId w:val="2"/>
        </w:numPr>
        <w:rPr>
          <w:sz w:val="36"/>
          <w:szCs w:val="36"/>
          <w:u w:val="single"/>
          <w:lang w:bidi="ar-JO"/>
        </w:rPr>
      </w:pPr>
      <w:r w:rsidRPr="000F20A6">
        <w:rPr>
          <w:rFonts w:hint="cs"/>
          <w:sz w:val="36"/>
          <w:szCs w:val="36"/>
          <w:rtl/>
          <w:lang w:bidi="ar-JO"/>
        </w:rPr>
        <w:t xml:space="preserve">اقرأ المقالة </w:t>
      </w:r>
      <w:r w:rsidRPr="000F20A6">
        <w:rPr>
          <w:rFonts w:hint="cs"/>
          <w:sz w:val="36"/>
          <w:szCs w:val="36"/>
          <w:u w:val="single"/>
          <w:rtl/>
          <w:lang w:bidi="ar-JO"/>
        </w:rPr>
        <w:t xml:space="preserve">الامتناع عن التطعيم </w:t>
      </w:r>
      <w:r w:rsidRPr="000F20A6">
        <w:rPr>
          <w:sz w:val="36"/>
          <w:szCs w:val="36"/>
          <w:u w:val="single"/>
          <w:rtl/>
          <w:lang w:bidi="ar-JO"/>
        </w:rPr>
        <w:t>–</w:t>
      </w:r>
      <w:r w:rsidRPr="000F20A6">
        <w:rPr>
          <w:rFonts w:hint="cs"/>
          <w:sz w:val="36"/>
          <w:szCs w:val="36"/>
          <w:u w:val="single"/>
          <w:rtl/>
          <w:lang w:bidi="ar-JO"/>
        </w:rPr>
        <w:t xml:space="preserve"> </w:t>
      </w:r>
      <w:r w:rsidRPr="000F20A6">
        <w:rPr>
          <w:rFonts w:hint="cs"/>
          <w:sz w:val="36"/>
          <w:szCs w:val="36"/>
          <w:u w:val="single"/>
          <w:rtl/>
        </w:rPr>
        <w:t xml:space="preserve">טבעיות </w:t>
      </w:r>
      <w:r w:rsidRPr="000F20A6">
        <w:rPr>
          <w:rFonts w:hint="cs"/>
          <w:sz w:val="36"/>
          <w:szCs w:val="36"/>
          <w:u w:val="single"/>
          <w:rtl/>
          <w:lang w:bidi="ar-JO"/>
        </w:rPr>
        <w:t>أو لعب بالنار</w:t>
      </w:r>
    </w:p>
    <w:p w:rsidR="004F53CA" w:rsidRPr="000F20A6" w:rsidRDefault="004F53CA" w:rsidP="005E2A60">
      <w:pPr>
        <w:pStyle w:val="a3"/>
        <w:numPr>
          <w:ilvl w:val="0"/>
          <w:numId w:val="2"/>
        </w:numPr>
        <w:rPr>
          <w:sz w:val="36"/>
          <w:szCs w:val="36"/>
          <w:u w:val="single"/>
          <w:lang w:bidi="ar-JO"/>
        </w:rPr>
      </w:pPr>
      <w:r w:rsidRPr="000F20A6">
        <w:rPr>
          <w:rFonts w:hint="cs"/>
          <w:sz w:val="36"/>
          <w:szCs w:val="36"/>
          <w:rtl/>
          <w:lang w:bidi="ar-JO"/>
        </w:rPr>
        <w:t xml:space="preserve">انسخ </w:t>
      </w:r>
      <w:proofErr w:type="gramStart"/>
      <w:r w:rsidRPr="000F20A6">
        <w:rPr>
          <w:rFonts w:hint="cs"/>
          <w:sz w:val="36"/>
          <w:szCs w:val="36"/>
          <w:rtl/>
          <w:lang w:bidi="ar-JO"/>
        </w:rPr>
        <w:t>والصق</w:t>
      </w:r>
      <w:proofErr w:type="gramEnd"/>
      <w:r w:rsidRPr="000F20A6">
        <w:rPr>
          <w:rFonts w:hint="cs"/>
          <w:sz w:val="36"/>
          <w:szCs w:val="36"/>
          <w:rtl/>
          <w:lang w:bidi="ar-JO"/>
        </w:rPr>
        <w:t xml:space="preserve"> المقالة هنا</w:t>
      </w:r>
    </w:p>
    <w:p w:rsidR="004F53CA" w:rsidRPr="000F20A6" w:rsidRDefault="004F53CA" w:rsidP="005E2A60">
      <w:pPr>
        <w:pStyle w:val="a3"/>
        <w:numPr>
          <w:ilvl w:val="0"/>
          <w:numId w:val="2"/>
        </w:numPr>
        <w:rPr>
          <w:sz w:val="36"/>
          <w:szCs w:val="36"/>
          <w:u w:val="single"/>
          <w:lang w:bidi="ar-JO"/>
        </w:rPr>
      </w:pPr>
      <w:r w:rsidRPr="000F20A6">
        <w:rPr>
          <w:rFonts w:hint="cs"/>
          <w:sz w:val="36"/>
          <w:szCs w:val="36"/>
          <w:rtl/>
          <w:lang w:bidi="ar-JO"/>
        </w:rPr>
        <w:t xml:space="preserve">علم بالأصفر جمل التي تؤيد التطعيم. </w:t>
      </w:r>
    </w:p>
    <w:p w:rsidR="004F53CA" w:rsidRPr="000F20A6" w:rsidRDefault="004F53CA" w:rsidP="005E2A60">
      <w:pPr>
        <w:pStyle w:val="a3"/>
        <w:numPr>
          <w:ilvl w:val="0"/>
          <w:numId w:val="2"/>
        </w:numPr>
        <w:rPr>
          <w:sz w:val="36"/>
          <w:szCs w:val="36"/>
          <w:u w:val="single"/>
          <w:lang w:bidi="ar-JO"/>
        </w:rPr>
      </w:pPr>
      <w:r w:rsidRPr="000F20A6">
        <w:rPr>
          <w:rFonts w:hint="cs"/>
          <w:sz w:val="36"/>
          <w:szCs w:val="36"/>
          <w:rtl/>
          <w:lang w:bidi="ar-JO"/>
        </w:rPr>
        <w:t xml:space="preserve">علم بالأخضر الجمل التي تعارض التطعيم. </w:t>
      </w:r>
    </w:p>
    <w:p w:rsidR="004F53CA" w:rsidRPr="000F20A6" w:rsidRDefault="004F53CA" w:rsidP="005E2A60">
      <w:pPr>
        <w:pStyle w:val="a3"/>
        <w:numPr>
          <w:ilvl w:val="0"/>
          <w:numId w:val="2"/>
        </w:numPr>
        <w:rPr>
          <w:sz w:val="36"/>
          <w:szCs w:val="36"/>
          <w:u w:val="single"/>
          <w:lang w:bidi="ar-JO"/>
        </w:rPr>
      </w:pPr>
      <w:r w:rsidRPr="000F20A6">
        <w:rPr>
          <w:rFonts w:hint="cs"/>
          <w:sz w:val="36"/>
          <w:szCs w:val="36"/>
          <w:rtl/>
          <w:lang w:bidi="ar-JO"/>
        </w:rPr>
        <w:t xml:space="preserve">أكتب ادعاء الذي يدعم اعطاء التطعيم وأضف 5 تبريرات على الأقل ومثالين على الاقل. </w:t>
      </w:r>
    </w:p>
    <w:p w:rsidR="004F53CA" w:rsidRPr="000F20A6" w:rsidRDefault="004F53CA" w:rsidP="005E2A60">
      <w:pPr>
        <w:pStyle w:val="a3"/>
        <w:numPr>
          <w:ilvl w:val="0"/>
          <w:numId w:val="2"/>
        </w:numPr>
        <w:rPr>
          <w:sz w:val="36"/>
          <w:szCs w:val="36"/>
          <w:u w:val="single"/>
          <w:lang w:bidi="ar-JO"/>
        </w:rPr>
      </w:pPr>
      <w:r w:rsidRPr="000F20A6">
        <w:rPr>
          <w:rFonts w:hint="cs"/>
          <w:sz w:val="36"/>
          <w:szCs w:val="36"/>
          <w:rtl/>
          <w:lang w:bidi="ar-JO"/>
        </w:rPr>
        <w:t xml:space="preserve">اكتب ادعاء الذي يعارض التطعيم وأضف 5 تبريرات على الاقل ومثالين على الاقل. </w:t>
      </w:r>
    </w:p>
    <w:p w:rsidR="004F53CA" w:rsidRDefault="004F53CA" w:rsidP="005E2A60">
      <w:pPr>
        <w:pStyle w:val="a3"/>
        <w:numPr>
          <w:ilvl w:val="0"/>
          <w:numId w:val="2"/>
        </w:numPr>
        <w:rPr>
          <w:sz w:val="36"/>
          <w:szCs w:val="36"/>
          <w:u w:val="single"/>
          <w:lang w:bidi="ar-JO"/>
        </w:rPr>
      </w:pPr>
      <w:r w:rsidRPr="000F20A6">
        <w:rPr>
          <w:rFonts w:hint="cs"/>
          <w:sz w:val="36"/>
          <w:szCs w:val="36"/>
          <w:rtl/>
          <w:lang w:bidi="ar-JO"/>
        </w:rPr>
        <w:t>في هذه المقالة توجد معلومات علمية. هل هي موثوقة؟ لون ما هي درجة المصداقية لقطعة المعلومات لكل واحد من المعايير.</w:t>
      </w:r>
    </w:p>
    <w:p w:rsidR="000F20A6" w:rsidRDefault="000F20A6" w:rsidP="000F20A6">
      <w:pPr>
        <w:rPr>
          <w:sz w:val="36"/>
          <w:szCs w:val="36"/>
          <w:u w:val="single"/>
          <w:rtl/>
          <w:lang w:bidi="ar-JO"/>
        </w:rPr>
      </w:pPr>
    </w:p>
    <w:p w:rsidR="00387D8C" w:rsidRDefault="00387D8C" w:rsidP="004F53CA">
      <w:pPr>
        <w:rPr>
          <w:sz w:val="36"/>
          <w:szCs w:val="36"/>
          <w:u w:val="single"/>
          <w:rtl/>
          <w:lang w:bidi="ar-JO"/>
        </w:rPr>
      </w:pPr>
    </w:p>
    <w:p w:rsidR="004F53CA" w:rsidRPr="000F20A6" w:rsidRDefault="004F53CA" w:rsidP="004F53CA">
      <w:pPr>
        <w:rPr>
          <w:sz w:val="36"/>
          <w:szCs w:val="36"/>
          <w:rtl/>
          <w:lang w:bidi="ar-JO"/>
        </w:rPr>
      </w:pPr>
      <w:r w:rsidRPr="000F20A6">
        <w:rPr>
          <w:rFonts w:hint="cs"/>
          <w:sz w:val="36"/>
          <w:szCs w:val="36"/>
          <w:rtl/>
          <w:lang w:bidi="ar-JO"/>
        </w:rPr>
        <w:lastRenderedPageBreak/>
        <w:t xml:space="preserve">مؤشر لفحص مصداقية قطعة المعلومات </w:t>
      </w:r>
    </w:p>
    <w:tbl>
      <w:tblPr>
        <w:tblStyle w:val="a4"/>
        <w:bidiVisual/>
        <w:tblW w:w="0" w:type="auto"/>
        <w:tblInd w:w="-1053" w:type="dxa"/>
        <w:tblLook w:val="04A0" w:firstRow="1" w:lastRow="0" w:firstColumn="1" w:lastColumn="0" w:noHBand="0" w:noVBand="1"/>
      </w:tblPr>
      <w:tblGrid>
        <w:gridCol w:w="3131"/>
        <w:gridCol w:w="2065"/>
        <w:gridCol w:w="2079"/>
        <w:gridCol w:w="2074"/>
      </w:tblGrid>
      <w:tr w:rsidR="004F53CA" w:rsidRPr="000F20A6" w:rsidTr="0033607B">
        <w:tc>
          <w:tcPr>
            <w:tcW w:w="3131" w:type="dxa"/>
          </w:tcPr>
          <w:p w:rsidR="004F53CA" w:rsidRPr="000F20A6" w:rsidRDefault="006B7DE7" w:rsidP="004F53CA">
            <w:pPr>
              <w:rPr>
                <w:sz w:val="36"/>
                <w:szCs w:val="36"/>
                <w:rtl/>
                <w:lang w:bidi="ar-JO"/>
              </w:rPr>
            </w:pPr>
            <w:r w:rsidRPr="000F20A6">
              <w:rPr>
                <w:rFonts w:hint="cs"/>
                <w:sz w:val="36"/>
                <w:szCs w:val="36"/>
                <w:rtl/>
                <w:lang w:bidi="ar-JO"/>
              </w:rPr>
              <w:t>درجة ملائمة المعيار</w:t>
            </w:r>
          </w:p>
        </w:tc>
        <w:tc>
          <w:tcPr>
            <w:tcW w:w="2065" w:type="dxa"/>
          </w:tcPr>
          <w:p w:rsidR="004F53CA" w:rsidRPr="000F20A6" w:rsidRDefault="006B7DE7" w:rsidP="004F53CA">
            <w:pPr>
              <w:rPr>
                <w:sz w:val="36"/>
                <w:szCs w:val="36"/>
                <w:rtl/>
                <w:lang w:bidi="ar-JO"/>
              </w:rPr>
            </w:pPr>
            <w:r w:rsidRPr="000F20A6">
              <w:rPr>
                <w:rFonts w:hint="cs"/>
                <w:sz w:val="36"/>
                <w:szCs w:val="36"/>
                <w:rtl/>
                <w:lang w:bidi="ar-JO"/>
              </w:rPr>
              <w:t>الى حد كبير</w:t>
            </w:r>
          </w:p>
        </w:tc>
        <w:tc>
          <w:tcPr>
            <w:tcW w:w="2079" w:type="dxa"/>
          </w:tcPr>
          <w:p w:rsidR="004F53CA" w:rsidRPr="000F20A6" w:rsidRDefault="006B7DE7" w:rsidP="004F53CA">
            <w:pPr>
              <w:rPr>
                <w:sz w:val="36"/>
                <w:szCs w:val="36"/>
                <w:rtl/>
                <w:lang w:bidi="ar-JO"/>
              </w:rPr>
            </w:pPr>
            <w:r w:rsidRPr="000F20A6">
              <w:rPr>
                <w:rFonts w:hint="cs"/>
                <w:sz w:val="36"/>
                <w:szCs w:val="36"/>
                <w:rtl/>
                <w:lang w:bidi="ar-JO"/>
              </w:rPr>
              <w:t xml:space="preserve">بدرجة قليلة </w:t>
            </w:r>
          </w:p>
        </w:tc>
        <w:tc>
          <w:tcPr>
            <w:tcW w:w="2074" w:type="dxa"/>
          </w:tcPr>
          <w:p w:rsidR="004F53CA" w:rsidRPr="000F20A6" w:rsidRDefault="006B7DE7" w:rsidP="004F53CA">
            <w:pPr>
              <w:rPr>
                <w:sz w:val="36"/>
                <w:szCs w:val="36"/>
                <w:rtl/>
                <w:lang w:bidi="ar-JO"/>
              </w:rPr>
            </w:pPr>
            <w:r w:rsidRPr="000F20A6">
              <w:rPr>
                <w:rFonts w:hint="cs"/>
                <w:sz w:val="36"/>
                <w:szCs w:val="36"/>
                <w:rtl/>
                <w:lang w:bidi="ar-JO"/>
              </w:rPr>
              <w:t xml:space="preserve">لا توجد ملائمة </w:t>
            </w:r>
          </w:p>
        </w:tc>
      </w:tr>
      <w:tr w:rsidR="004F53CA" w:rsidRPr="000F20A6" w:rsidTr="0033607B">
        <w:tc>
          <w:tcPr>
            <w:tcW w:w="3131" w:type="dxa"/>
          </w:tcPr>
          <w:p w:rsidR="004F53CA" w:rsidRPr="000F20A6" w:rsidRDefault="006B7DE7" w:rsidP="004F53CA">
            <w:pPr>
              <w:rPr>
                <w:sz w:val="36"/>
                <w:szCs w:val="36"/>
                <w:rtl/>
                <w:lang w:bidi="ar-JO"/>
              </w:rPr>
            </w:pPr>
            <w:r w:rsidRPr="000F20A6">
              <w:rPr>
                <w:rFonts w:hint="cs"/>
                <w:sz w:val="36"/>
                <w:szCs w:val="36"/>
                <w:rtl/>
                <w:lang w:bidi="ar-JO"/>
              </w:rPr>
              <w:t>مميزات مصدر المعلومات</w:t>
            </w:r>
          </w:p>
        </w:tc>
        <w:tc>
          <w:tcPr>
            <w:tcW w:w="2065" w:type="dxa"/>
          </w:tcPr>
          <w:p w:rsidR="004F53CA" w:rsidRPr="000F20A6" w:rsidRDefault="006B7DE7" w:rsidP="004F53CA">
            <w:pPr>
              <w:rPr>
                <w:sz w:val="36"/>
                <w:szCs w:val="36"/>
                <w:rtl/>
                <w:lang w:bidi="ar-JO"/>
              </w:rPr>
            </w:pPr>
            <w:r w:rsidRPr="000F20A6">
              <w:rPr>
                <w:rFonts w:hint="cs"/>
                <w:sz w:val="36"/>
                <w:szCs w:val="36"/>
                <w:rtl/>
                <w:lang w:bidi="ar-JO"/>
              </w:rPr>
              <w:t xml:space="preserve">كاتب القطعة مختص في المجال أو يعتمد على أقوال مختص ويستشهد بأقواله </w:t>
            </w:r>
          </w:p>
        </w:tc>
        <w:tc>
          <w:tcPr>
            <w:tcW w:w="2079" w:type="dxa"/>
          </w:tcPr>
          <w:p w:rsidR="004F53CA" w:rsidRPr="000F20A6" w:rsidRDefault="006B7DE7" w:rsidP="004F53CA">
            <w:pPr>
              <w:rPr>
                <w:sz w:val="36"/>
                <w:szCs w:val="36"/>
                <w:rtl/>
                <w:lang w:bidi="ar-JO"/>
              </w:rPr>
            </w:pPr>
            <w:r w:rsidRPr="000F20A6">
              <w:rPr>
                <w:rFonts w:hint="cs"/>
                <w:sz w:val="36"/>
                <w:szCs w:val="36"/>
                <w:rtl/>
                <w:lang w:bidi="ar-JO"/>
              </w:rPr>
              <w:t>كاتب القطعة غير معروف أو درجة معرفته بالمجال غير معروفة</w:t>
            </w:r>
          </w:p>
        </w:tc>
        <w:tc>
          <w:tcPr>
            <w:tcW w:w="2074" w:type="dxa"/>
          </w:tcPr>
          <w:p w:rsidR="004F53CA" w:rsidRPr="000F20A6" w:rsidRDefault="006B7DE7" w:rsidP="004F53CA">
            <w:pPr>
              <w:rPr>
                <w:sz w:val="36"/>
                <w:szCs w:val="36"/>
                <w:rtl/>
                <w:lang w:bidi="ar-JO"/>
              </w:rPr>
            </w:pPr>
            <w:r w:rsidRPr="000F20A6">
              <w:rPr>
                <w:rFonts w:hint="cs"/>
                <w:sz w:val="36"/>
                <w:szCs w:val="36"/>
                <w:rtl/>
                <w:lang w:bidi="ar-JO"/>
              </w:rPr>
              <w:t xml:space="preserve">كاتب القطعة لا يعمل بالموضوع المدرج وغير واضح من المكتوب أنه حاور مختصين بالمجال لغرض الكتابة </w:t>
            </w:r>
          </w:p>
        </w:tc>
      </w:tr>
      <w:tr w:rsidR="004F53CA" w:rsidRPr="000F20A6" w:rsidTr="0033607B">
        <w:tc>
          <w:tcPr>
            <w:tcW w:w="3131" w:type="dxa"/>
          </w:tcPr>
          <w:p w:rsidR="004F53CA" w:rsidRPr="000F20A6" w:rsidRDefault="006B7DE7" w:rsidP="004F53CA">
            <w:pPr>
              <w:rPr>
                <w:sz w:val="36"/>
                <w:szCs w:val="36"/>
                <w:rtl/>
                <w:lang w:bidi="ar-JO"/>
              </w:rPr>
            </w:pPr>
            <w:r w:rsidRPr="000F20A6">
              <w:rPr>
                <w:rFonts w:hint="cs"/>
                <w:sz w:val="36"/>
                <w:szCs w:val="36"/>
                <w:rtl/>
                <w:lang w:bidi="ar-JO"/>
              </w:rPr>
              <w:t>الموضوعية</w:t>
            </w:r>
          </w:p>
        </w:tc>
        <w:tc>
          <w:tcPr>
            <w:tcW w:w="2065" w:type="dxa"/>
          </w:tcPr>
          <w:p w:rsidR="004F53CA" w:rsidRPr="000F20A6" w:rsidRDefault="006B7DE7" w:rsidP="004F53CA">
            <w:pPr>
              <w:rPr>
                <w:sz w:val="36"/>
                <w:szCs w:val="36"/>
                <w:rtl/>
                <w:lang w:bidi="ar-JO"/>
              </w:rPr>
            </w:pPr>
            <w:r w:rsidRPr="000F20A6">
              <w:rPr>
                <w:rFonts w:hint="cs"/>
                <w:sz w:val="36"/>
                <w:szCs w:val="36"/>
                <w:rtl/>
                <w:lang w:bidi="ar-JO"/>
              </w:rPr>
              <w:t>لناشر المعلومات لا توجد مصلحة لعرض معلومات زائفة. الناشر معروف أو تابع لجهة بحث موضوعية أو لجسم جمهوري بدون مصالح. لا يوجد خلط بين حقائق واراء</w:t>
            </w:r>
          </w:p>
        </w:tc>
        <w:tc>
          <w:tcPr>
            <w:tcW w:w="2079" w:type="dxa"/>
          </w:tcPr>
          <w:p w:rsidR="004F53CA" w:rsidRPr="000F20A6" w:rsidRDefault="006B7DE7" w:rsidP="004F53CA">
            <w:pPr>
              <w:rPr>
                <w:sz w:val="36"/>
                <w:szCs w:val="36"/>
                <w:rtl/>
                <w:lang w:bidi="ar-JO"/>
              </w:rPr>
            </w:pPr>
            <w:r w:rsidRPr="000F20A6">
              <w:rPr>
                <w:rFonts w:hint="cs"/>
                <w:sz w:val="36"/>
                <w:szCs w:val="36"/>
                <w:rtl/>
                <w:lang w:bidi="ar-JO"/>
              </w:rPr>
              <w:t xml:space="preserve">درجة الموضوعية لناشر المعلومات جزئية. أحيانا يوجد خلط بين الحقائق </w:t>
            </w:r>
            <w:r w:rsidR="00150B30" w:rsidRPr="000F20A6">
              <w:rPr>
                <w:rFonts w:hint="cs"/>
                <w:sz w:val="36"/>
                <w:szCs w:val="36"/>
                <w:rtl/>
                <w:lang w:bidi="ar-JO"/>
              </w:rPr>
              <w:t>والآراء</w:t>
            </w:r>
          </w:p>
        </w:tc>
        <w:tc>
          <w:tcPr>
            <w:tcW w:w="2074" w:type="dxa"/>
          </w:tcPr>
          <w:p w:rsidR="004F53CA" w:rsidRPr="000F20A6" w:rsidRDefault="006B7DE7" w:rsidP="004F53CA">
            <w:pPr>
              <w:rPr>
                <w:sz w:val="36"/>
                <w:szCs w:val="36"/>
                <w:rtl/>
                <w:lang w:bidi="ar-JO"/>
              </w:rPr>
            </w:pPr>
            <w:r w:rsidRPr="000F20A6">
              <w:rPr>
                <w:rFonts w:hint="cs"/>
                <w:sz w:val="36"/>
                <w:szCs w:val="36"/>
                <w:rtl/>
                <w:lang w:bidi="ar-JO"/>
              </w:rPr>
              <w:t xml:space="preserve">المعلومات غير موضوعية. على الأرجح لناشر المعلومات وجد مصلحة </w:t>
            </w:r>
            <w:r w:rsidR="00150B30" w:rsidRPr="000F20A6">
              <w:rPr>
                <w:rFonts w:hint="cs"/>
                <w:sz w:val="36"/>
                <w:szCs w:val="36"/>
                <w:rtl/>
                <w:lang w:bidi="ar-JO"/>
              </w:rPr>
              <w:t>لإخفاء</w:t>
            </w:r>
            <w:r w:rsidRPr="000F20A6">
              <w:rPr>
                <w:rFonts w:hint="cs"/>
                <w:sz w:val="36"/>
                <w:szCs w:val="36"/>
                <w:rtl/>
                <w:lang w:bidi="ar-JO"/>
              </w:rPr>
              <w:t xml:space="preserve"> معطيات. يعبر الكاتب عن </w:t>
            </w:r>
            <w:r w:rsidR="00150B30" w:rsidRPr="000F20A6">
              <w:rPr>
                <w:rFonts w:hint="cs"/>
                <w:sz w:val="36"/>
                <w:szCs w:val="36"/>
                <w:rtl/>
                <w:lang w:bidi="ar-JO"/>
              </w:rPr>
              <w:t>مواقف وكأنها حقائق</w:t>
            </w:r>
          </w:p>
        </w:tc>
      </w:tr>
      <w:tr w:rsidR="004F53CA" w:rsidRPr="000F20A6" w:rsidTr="0033607B">
        <w:tc>
          <w:tcPr>
            <w:tcW w:w="3131" w:type="dxa"/>
          </w:tcPr>
          <w:p w:rsidR="004F53CA" w:rsidRPr="000F20A6" w:rsidRDefault="006B7DE7" w:rsidP="004F53CA">
            <w:pPr>
              <w:rPr>
                <w:sz w:val="36"/>
                <w:szCs w:val="36"/>
                <w:rtl/>
                <w:lang w:bidi="ar-JO"/>
              </w:rPr>
            </w:pPr>
            <w:r w:rsidRPr="000F20A6">
              <w:rPr>
                <w:rFonts w:hint="cs"/>
                <w:sz w:val="36"/>
                <w:szCs w:val="36"/>
                <w:rtl/>
                <w:lang w:bidi="ar-JO"/>
              </w:rPr>
              <w:t>الحداثة</w:t>
            </w:r>
          </w:p>
        </w:tc>
        <w:tc>
          <w:tcPr>
            <w:tcW w:w="2065" w:type="dxa"/>
          </w:tcPr>
          <w:p w:rsidR="004F53CA" w:rsidRPr="000F20A6" w:rsidRDefault="00150B30" w:rsidP="004F53CA">
            <w:pPr>
              <w:rPr>
                <w:sz w:val="36"/>
                <w:szCs w:val="36"/>
                <w:rtl/>
                <w:lang w:bidi="ar-JO"/>
              </w:rPr>
            </w:pPr>
            <w:r w:rsidRPr="000F20A6">
              <w:rPr>
                <w:rFonts w:hint="cs"/>
                <w:sz w:val="36"/>
                <w:szCs w:val="36"/>
                <w:rtl/>
                <w:lang w:bidi="ar-JO"/>
              </w:rPr>
              <w:t xml:space="preserve">تاريخ الحداثة الأخير في نصف السنة الأخيرة. توجد ملائمة بين تاريخ الكتابة وتواريخ الأحداث المدرجة </w:t>
            </w:r>
          </w:p>
        </w:tc>
        <w:tc>
          <w:tcPr>
            <w:tcW w:w="2079" w:type="dxa"/>
          </w:tcPr>
          <w:p w:rsidR="004F53CA" w:rsidRPr="000F20A6" w:rsidRDefault="00150B30" w:rsidP="004F53CA">
            <w:pPr>
              <w:rPr>
                <w:sz w:val="36"/>
                <w:szCs w:val="36"/>
                <w:rtl/>
                <w:lang w:bidi="ar-JO"/>
              </w:rPr>
            </w:pPr>
            <w:r w:rsidRPr="000F20A6">
              <w:rPr>
                <w:rFonts w:hint="cs"/>
                <w:sz w:val="36"/>
                <w:szCs w:val="36"/>
                <w:rtl/>
                <w:lang w:bidi="ar-JO"/>
              </w:rPr>
              <w:t>تاريخ كتابة قطعة المعلومات قبل سنة, أو لا توجد ملائمة بين تاريخ الحدث المدرج وتاريخ الكتابة</w:t>
            </w:r>
          </w:p>
        </w:tc>
        <w:tc>
          <w:tcPr>
            <w:tcW w:w="2074" w:type="dxa"/>
          </w:tcPr>
          <w:p w:rsidR="004F53CA" w:rsidRPr="000F20A6" w:rsidRDefault="00150B30" w:rsidP="004F53CA">
            <w:pPr>
              <w:rPr>
                <w:sz w:val="36"/>
                <w:szCs w:val="36"/>
                <w:rtl/>
                <w:lang w:bidi="ar-JO"/>
              </w:rPr>
            </w:pPr>
            <w:r w:rsidRPr="000F20A6">
              <w:rPr>
                <w:rFonts w:hint="cs"/>
                <w:sz w:val="36"/>
                <w:szCs w:val="36"/>
                <w:rtl/>
                <w:lang w:bidi="ar-JO"/>
              </w:rPr>
              <w:t>كتب قبل أكثر من سنة, أو تاريخ الكتابة غير معروف</w:t>
            </w:r>
          </w:p>
        </w:tc>
      </w:tr>
    </w:tbl>
    <w:p w:rsidR="004F53CA" w:rsidRPr="000F20A6" w:rsidRDefault="004F53CA" w:rsidP="004F53CA">
      <w:pPr>
        <w:rPr>
          <w:sz w:val="36"/>
          <w:szCs w:val="36"/>
          <w:rtl/>
          <w:lang w:bidi="ar-JO"/>
        </w:rPr>
      </w:pPr>
    </w:p>
    <w:p w:rsidR="00F65B84" w:rsidRPr="000F20A6" w:rsidRDefault="00F65B84" w:rsidP="00F65B84">
      <w:pPr>
        <w:pStyle w:val="a3"/>
        <w:numPr>
          <w:ilvl w:val="0"/>
          <w:numId w:val="2"/>
        </w:numPr>
        <w:rPr>
          <w:sz w:val="36"/>
          <w:szCs w:val="36"/>
          <w:lang w:bidi="ar-JO"/>
        </w:rPr>
      </w:pPr>
      <w:r w:rsidRPr="000F20A6">
        <w:rPr>
          <w:rFonts w:hint="cs"/>
          <w:sz w:val="36"/>
          <w:szCs w:val="36"/>
          <w:rtl/>
          <w:lang w:bidi="ar-JO"/>
        </w:rPr>
        <w:t xml:space="preserve">ما هي استنتاجاتك؟ هل المعلومات موثوق منها؟ (من خلال اجابتك استخدم هذه المصطلحات: </w:t>
      </w:r>
      <w:proofErr w:type="gramStart"/>
      <w:r w:rsidRPr="000F20A6">
        <w:rPr>
          <w:rFonts w:hint="cs"/>
          <w:sz w:val="36"/>
          <w:szCs w:val="36"/>
          <w:rtl/>
          <w:lang w:bidi="ar-JO"/>
        </w:rPr>
        <w:t>سلطة,</w:t>
      </w:r>
      <w:proofErr w:type="gramEnd"/>
      <w:r w:rsidRPr="000F20A6">
        <w:rPr>
          <w:rFonts w:hint="cs"/>
          <w:sz w:val="36"/>
          <w:szCs w:val="36"/>
          <w:rtl/>
          <w:lang w:bidi="ar-JO"/>
        </w:rPr>
        <w:t xml:space="preserve"> موضوعية وحداثة). </w:t>
      </w:r>
    </w:p>
    <w:p w:rsidR="00F65B84" w:rsidRPr="000F20A6" w:rsidRDefault="00F65B84" w:rsidP="00F65B84">
      <w:pPr>
        <w:pStyle w:val="a3"/>
        <w:numPr>
          <w:ilvl w:val="0"/>
          <w:numId w:val="2"/>
        </w:numPr>
        <w:rPr>
          <w:sz w:val="36"/>
          <w:szCs w:val="36"/>
          <w:lang w:bidi="ar-JO"/>
        </w:rPr>
      </w:pPr>
      <w:r w:rsidRPr="000F20A6">
        <w:rPr>
          <w:rFonts w:hint="cs"/>
          <w:sz w:val="36"/>
          <w:szCs w:val="36"/>
          <w:rtl/>
          <w:lang w:bidi="ar-JO"/>
        </w:rPr>
        <w:t xml:space="preserve">في موضوع التطعيم يمكن استعمال 3 أفكار </w:t>
      </w:r>
      <w:proofErr w:type="gramStart"/>
      <w:r w:rsidRPr="000F20A6">
        <w:rPr>
          <w:rFonts w:hint="cs"/>
          <w:sz w:val="36"/>
          <w:szCs w:val="36"/>
          <w:rtl/>
          <w:lang w:bidi="ar-JO"/>
        </w:rPr>
        <w:t>علمية :</w:t>
      </w:r>
      <w:proofErr w:type="gramEnd"/>
      <w:r w:rsidRPr="000F20A6">
        <w:rPr>
          <w:rFonts w:hint="cs"/>
          <w:sz w:val="36"/>
          <w:szCs w:val="36"/>
          <w:rtl/>
          <w:lang w:bidi="ar-JO"/>
        </w:rPr>
        <w:t xml:space="preserve"> </w:t>
      </w:r>
    </w:p>
    <w:p w:rsidR="00F65B84" w:rsidRPr="000F20A6" w:rsidRDefault="00F65B84" w:rsidP="00F65B84">
      <w:pPr>
        <w:pStyle w:val="a3"/>
        <w:numPr>
          <w:ilvl w:val="0"/>
          <w:numId w:val="4"/>
        </w:numPr>
        <w:rPr>
          <w:sz w:val="36"/>
          <w:szCs w:val="36"/>
          <w:lang w:bidi="ar-JO"/>
        </w:rPr>
      </w:pPr>
      <w:r w:rsidRPr="000F20A6">
        <w:rPr>
          <w:rFonts w:hint="cs"/>
          <w:sz w:val="36"/>
          <w:szCs w:val="36"/>
          <w:rtl/>
          <w:lang w:bidi="ar-JO"/>
        </w:rPr>
        <w:t>كل الكائنات الحية يشمل الانسان مرتبطة (بشكل مباشر أو غير مباشر) مع كائنات عديدة أخرى حولها</w:t>
      </w:r>
      <w:r w:rsidR="00D32100" w:rsidRPr="000F20A6">
        <w:rPr>
          <w:rFonts w:hint="cs"/>
          <w:sz w:val="36"/>
          <w:szCs w:val="36"/>
          <w:rtl/>
          <w:lang w:bidi="ar-JO"/>
        </w:rPr>
        <w:t xml:space="preserve">. </w:t>
      </w:r>
    </w:p>
    <w:p w:rsidR="00D32100" w:rsidRPr="000F20A6" w:rsidRDefault="00D32100" w:rsidP="00F65B84">
      <w:pPr>
        <w:pStyle w:val="a3"/>
        <w:numPr>
          <w:ilvl w:val="0"/>
          <w:numId w:val="4"/>
        </w:numPr>
        <w:rPr>
          <w:sz w:val="36"/>
          <w:szCs w:val="36"/>
          <w:lang w:bidi="ar-JO"/>
        </w:rPr>
      </w:pPr>
      <w:r w:rsidRPr="000F20A6">
        <w:rPr>
          <w:rFonts w:hint="cs"/>
          <w:sz w:val="36"/>
          <w:szCs w:val="36"/>
          <w:rtl/>
          <w:lang w:bidi="ar-JO"/>
        </w:rPr>
        <w:t xml:space="preserve">الكائنات الحية الدقيقة تستطيع أن تعمل بشكل أفضل بمجال ظروف معين. تخطي هذا المجال يؤدي الى انخفاض بوظيفة الخلايا وتموت (الخلايا أو الكائنات). </w:t>
      </w:r>
    </w:p>
    <w:p w:rsidR="007C5CA2" w:rsidRDefault="007C5CA2" w:rsidP="00F65B84">
      <w:pPr>
        <w:pStyle w:val="a3"/>
        <w:numPr>
          <w:ilvl w:val="0"/>
          <w:numId w:val="4"/>
        </w:numPr>
        <w:rPr>
          <w:sz w:val="36"/>
          <w:szCs w:val="36"/>
          <w:lang w:bidi="ar-JO"/>
        </w:rPr>
      </w:pPr>
      <w:r w:rsidRPr="000F20A6">
        <w:rPr>
          <w:rFonts w:hint="cs"/>
          <w:sz w:val="36"/>
          <w:szCs w:val="36"/>
          <w:rtl/>
          <w:lang w:bidi="ar-JO"/>
        </w:rPr>
        <w:t xml:space="preserve">انحراف من صحة الاجهزة في الجسم تدل على المرض. الامراض تستطيع ان تحدث بواسطة مسببات خارجية (كائنات </w:t>
      </w:r>
      <w:proofErr w:type="gramStart"/>
      <w:r w:rsidRPr="000F20A6">
        <w:rPr>
          <w:rFonts w:hint="cs"/>
          <w:sz w:val="36"/>
          <w:szCs w:val="36"/>
          <w:rtl/>
          <w:lang w:bidi="ar-JO"/>
        </w:rPr>
        <w:t>حية,</w:t>
      </w:r>
      <w:proofErr w:type="gramEnd"/>
      <w:r w:rsidRPr="000F20A6">
        <w:rPr>
          <w:rFonts w:hint="cs"/>
          <w:sz w:val="36"/>
          <w:szCs w:val="36"/>
          <w:rtl/>
          <w:lang w:bidi="ar-JO"/>
        </w:rPr>
        <w:t xml:space="preserve"> أسباب كيميائية او فيزيائية). </w:t>
      </w:r>
    </w:p>
    <w:p w:rsidR="000F20A6" w:rsidRDefault="000F20A6" w:rsidP="000F20A6">
      <w:pPr>
        <w:pStyle w:val="a3"/>
        <w:ind w:left="1080"/>
        <w:rPr>
          <w:sz w:val="36"/>
          <w:szCs w:val="36"/>
          <w:rtl/>
          <w:lang w:bidi="ar-JO"/>
        </w:rPr>
      </w:pPr>
    </w:p>
    <w:p w:rsidR="000F20A6" w:rsidRDefault="000F20A6" w:rsidP="000F20A6">
      <w:pPr>
        <w:pStyle w:val="a3"/>
        <w:ind w:left="1080"/>
        <w:rPr>
          <w:sz w:val="36"/>
          <w:szCs w:val="36"/>
          <w:rtl/>
          <w:lang w:bidi="ar-JO"/>
        </w:rPr>
      </w:pPr>
      <w:r>
        <w:rPr>
          <w:rFonts w:hint="cs"/>
          <w:sz w:val="36"/>
          <w:szCs w:val="36"/>
          <w:rtl/>
          <w:lang w:bidi="ar-JO"/>
        </w:rPr>
        <w:t>اكملو</w:t>
      </w:r>
      <w:r>
        <w:rPr>
          <w:rFonts w:hint="eastAsia"/>
          <w:sz w:val="36"/>
          <w:szCs w:val="36"/>
          <w:rtl/>
          <w:lang w:bidi="ar-JO"/>
        </w:rPr>
        <w:t>ا</w:t>
      </w:r>
      <w:r>
        <w:rPr>
          <w:rFonts w:hint="cs"/>
          <w:sz w:val="36"/>
          <w:szCs w:val="36"/>
          <w:rtl/>
          <w:lang w:bidi="ar-JO"/>
        </w:rPr>
        <w:t xml:space="preserve"> الثلاث جداول </w:t>
      </w:r>
      <w:proofErr w:type="gramStart"/>
      <w:r>
        <w:rPr>
          <w:rFonts w:hint="cs"/>
          <w:sz w:val="36"/>
          <w:szCs w:val="36"/>
          <w:rtl/>
          <w:lang w:bidi="ar-JO"/>
        </w:rPr>
        <w:t>التالية :</w:t>
      </w:r>
      <w:proofErr w:type="gramEnd"/>
    </w:p>
    <w:tbl>
      <w:tblPr>
        <w:tblStyle w:val="a4"/>
        <w:bidiVisual/>
        <w:tblW w:w="0" w:type="auto"/>
        <w:tblInd w:w="485" w:type="dxa"/>
        <w:tblLook w:val="04A0" w:firstRow="1" w:lastRow="0" w:firstColumn="1" w:lastColumn="0" w:noHBand="0" w:noVBand="1"/>
      </w:tblPr>
      <w:tblGrid>
        <w:gridCol w:w="2054"/>
        <w:gridCol w:w="1480"/>
        <w:gridCol w:w="1447"/>
        <w:gridCol w:w="1425"/>
        <w:gridCol w:w="1405"/>
      </w:tblGrid>
      <w:tr w:rsidR="00240B62" w:rsidTr="00240B62">
        <w:tc>
          <w:tcPr>
            <w:tcW w:w="2128" w:type="dxa"/>
          </w:tcPr>
          <w:p w:rsidR="000F20A6" w:rsidRDefault="000F20A6" w:rsidP="000F20A6">
            <w:pPr>
              <w:pStyle w:val="a3"/>
              <w:ind w:left="0"/>
              <w:rPr>
                <w:sz w:val="36"/>
                <w:szCs w:val="36"/>
                <w:rtl/>
              </w:rPr>
            </w:pPr>
            <w:r>
              <w:rPr>
                <w:rFonts w:hint="cs"/>
                <w:sz w:val="36"/>
                <w:szCs w:val="36"/>
                <w:rtl/>
                <w:lang w:bidi="ar-JO"/>
              </w:rPr>
              <w:t xml:space="preserve">فكرة علمية </w:t>
            </w:r>
            <w:r>
              <w:rPr>
                <w:rFonts w:hint="cs"/>
                <w:sz w:val="36"/>
                <w:szCs w:val="36"/>
                <w:rtl/>
              </w:rPr>
              <w:t>מפורק</w:t>
            </w:r>
          </w:p>
        </w:tc>
        <w:tc>
          <w:tcPr>
            <w:tcW w:w="1512" w:type="dxa"/>
          </w:tcPr>
          <w:p w:rsidR="000F20A6" w:rsidRDefault="000F20A6" w:rsidP="000F20A6">
            <w:pPr>
              <w:pStyle w:val="a3"/>
              <w:ind w:left="0"/>
              <w:rPr>
                <w:sz w:val="36"/>
                <w:szCs w:val="36"/>
                <w:rtl/>
                <w:lang w:bidi="ar-JO"/>
              </w:rPr>
            </w:pPr>
            <w:r>
              <w:rPr>
                <w:rFonts w:hint="cs"/>
                <w:sz w:val="36"/>
                <w:szCs w:val="36"/>
                <w:rtl/>
                <w:lang w:bidi="ar-JO"/>
              </w:rPr>
              <w:t xml:space="preserve">كل الكائنات الحية يشمل الانسان  </w:t>
            </w:r>
          </w:p>
        </w:tc>
        <w:tc>
          <w:tcPr>
            <w:tcW w:w="1484" w:type="dxa"/>
          </w:tcPr>
          <w:p w:rsidR="000F20A6" w:rsidRDefault="00240B62" w:rsidP="000F20A6">
            <w:pPr>
              <w:pStyle w:val="a3"/>
              <w:ind w:left="0"/>
              <w:rPr>
                <w:sz w:val="36"/>
                <w:szCs w:val="36"/>
                <w:rtl/>
                <w:lang w:bidi="ar-JO"/>
              </w:rPr>
            </w:pPr>
            <w:r>
              <w:rPr>
                <w:rFonts w:hint="cs"/>
                <w:sz w:val="36"/>
                <w:szCs w:val="36"/>
                <w:rtl/>
                <w:lang w:bidi="ar-JO"/>
              </w:rPr>
              <w:t>متعلقة (بشكل مباشر او غير مباشر)</w:t>
            </w:r>
          </w:p>
        </w:tc>
        <w:tc>
          <w:tcPr>
            <w:tcW w:w="1465" w:type="dxa"/>
          </w:tcPr>
          <w:p w:rsidR="000F20A6" w:rsidRDefault="00240B62" w:rsidP="00240B62">
            <w:pPr>
              <w:pStyle w:val="a3"/>
              <w:ind w:left="0"/>
              <w:rPr>
                <w:sz w:val="36"/>
                <w:szCs w:val="36"/>
                <w:rtl/>
                <w:lang w:bidi="ar-JO"/>
              </w:rPr>
            </w:pPr>
            <w:r>
              <w:rPr>
                <w:rFonts w:hint="cs"/>
                <w:sz w:val="36"/>
                <w:szCs w:val="36"/>
                <w:rtl/>
                <w:lang w:bidi="ar-JO"/>
              </w:rPr>
              <w:t xml:space="preserve">مع كائنات حية متعددة أخرى  </w:t>
            </w:r>
          </w:p>
        </w:tc>
        <w:tc>
          <w:tcPr>
            <w:tcW w:w="1448" w:type="dxa"/>
          </w:tcPr>
          <w:p w:rsidR="000F20A6" w:rsidRDefault="00240B62" w:rsidP="000F20A6">
            <w:pPr>
              <w:pStyle w:val="a3"/>
              <w:ind w:left="0"/>
              <w:rPr>
                <w:sz w:val="36"/>
                <w:szCs w:val="36"/>
                <w:rtl/>
                <w:lang w:bidi="ar-JO"/>
              </w:rPr>
            </w:pPr>
            <w:r>
              <w:rPr>
                <w:rFonts w:hint="cs"/>
                <w:sz w:val="36"/>
                <w:szCs w:val="36"/>
                <w:rtl/>
                <w:lang w:bidi="ar-JO"/>
              </w:rPr>
              <w:t xml:space="preserve">حولهم </w:t>
            </w:r>
          </w:p>
        </w:tc>
      </w:tr>
      <w:tr w:rsidR="00240B62" w:rsidTr="00240B62">
        <w:tc>
          <w:tcPr>
            <w:tcW w:w="2128" w:type="dxa"/>
          </w:tcPr>
          <w:p w:rsidR="000F20A6" w:rsidRDefault="00240B62" w:rsidP="000F20A6">
            <w:pPr>
              <w:pStyle w:val="a3"/>
              <w:ind w:left="0"/>
              <w:rPr>
                <w:sz w:val="36"/>
                <w:szCs w:val="36"/>
                <w:rtl/>
                <w:lang w:bidi="ar-JO"/>
              </w:rPr>
            </w:pPr>
            <w:r>
              <w:rPr>
                <w:rFonts w:hint="cs"/>
                <w:sz w:val="36"/>
                <w:szCs w:val="36"/>
                <w:rtl/>
                <w:lang w:bidi="ar-JO"/>
              </w:rPr>
              <w:t xml:space="preserve">مثال من موضوع التطعيم </w:t>
            </w:r>
          </w:p>
        </w:tc>
        <w:tc>
          <w:tcPr>
            <w:tcW w:w="1512" w:type="dxa"/>
          </w:tcPr>
          <w:p w:rsidR="000F20A6" w:rsidRDefault="000F20A6" w:rsidP="000F20A6">
            <w:pPr>
              <w:pStyle w:val="a3"/>
              <w:ind w:left="0"/>
              <w:rPr>
                <w:sz w:val="36"/>
                <w:szCs w:val="36"/>
                <w:rtl/>
                <w:lang w:bidi="ar-JO"/>
              </w:rPr>
            </w:pPr>
          </w:p>
        </w:tc>
        <w:tc>
          <w:tcPr>
            <w:tcW w:w="1484" w:type="dxa"/>
          </w:tcPr>
          <w:p w:rsidR="000F20A6" w:rsidRDefault="000F20A6" w:rsidP="000F20A6">
            <w:pPr>
              <w:pStyle w:val="a3"/>
              <w:ind w:left="0"/>
              <w:rPr>
                <w:sz w:val="36"/>
                <w:szCs w:val="36"/>
                <w:rtl/>
                <w:lang w:bidi="ar-JO"/>
              </w:rPr>
            </w:pPr>
          </w:p>
        </w:tc>
        <w:tc>
          <w:tcPr>
            <w:tcW w:w="1465" w:type="dxa"/>
          </w:tcPr>
          <w:p w:rsidR="000F20A6" w:rsidRDefault="000F20A6" w:rsidP="000F20A6">
            <w:pPr>
              <w:pStyle w:val="a3"/>
              <w:ind w:left="0"/>
              <w:rPr>
                <w:sz w:val="36"/>
                <w:szCs w:val="36"/>
                <w:rtl/>
                <w:lang w:bidi="ar-JO"/>
              </w:rPr>
            </w:pPr>
          </w:p>
        </w:tc>
        <w:tc>
          <w:tcPr>
            <w:tcW w:w="1448" w:type="dxa"/>
          </w:tcPr>
          <w:p w:rsidR="000F20A6" w:rsidRDefault="000F20A6" w:rsidP="000F20A6">
            <w:pPr>
              <w:pStyle w:val="a3"/>
              <w:ind w:left="0"/>
              <w:rPr>
                <w:sz w:val="36"/>
                <w:szCs w:val="36"/>
                <w:rtl/>
                <w:lang w:bidi="ar-JO"/>
              </w:rPr>
            </w:pPr>
          </w:p>
        </w:tc>
      </w:tr>
      <w:tr w:rsidR="00240B62" w:rsidTr="00240B62">
        <w:tc>
          <w:tcPr>
            <w:tcW w:w="2128" w:type="dxa"/>
          </w:tcPr>
          <w:p w:rsidR="000F20A6" w:rsidRDefault="00240B62" w:rsidP="000F20A6">
            <w:pPr>
              <w:pStyle w:val="a3"/>
              <w:ind w:left="0"/>
              <w:rPr>
                <w:sz w:val="36"/>
                <w:szCs w:val="36"/>
                <w:rtl/>
                <w:lang w:bidi="ar-JO"/>
              </w:rPr>
            </w:pPr>
            <w:r w:rsidRPr="00240B62">
              <w:rPr>
                <w:rFonts w:cs="Arial"/>
                <w:sz w:val="36"/>
                <w:szCs w:val="36"/>
                <w:rtl/>
                <w:lang w:bidi="ar-JO"/>
              </w:rPr>
              <w:t>مثال من موضوع التطعيم</w:t>
            </w:r>
          </w:p>
        </w:tc>
        <w:tc>
          <w:tcPr>
            <w:tcW w:w="1512" w:type="dxa"/>
          </w:tcPr>
          <w:p w:rsidR="000F20A6" w:rsidRDefault="000F20A6" w:rsidP="000F20A6">
            <w:pPr>
              <w:pStyle w:val="a3"/>
              <w:ind w:left="0"/>
              <w:rPr>
                <w:sz w:val="36"/>
                <w:szCs w:val="36"/>
                <w:rtl/>
                <w:lang w:bidi="ar-JO"/>
              </w:rPr>
            </w:pPr>
          </w:p>
        </w:tc>
        <w:tc>
          <w:tcPr>
            <w:tcW w:w="1484" w:type="dxa"/>
          </w:tcPr>
          <w:p w:rsidR="000F20A6" w:rsidRDefault="000F20A6" w:rsidP="000F20A6">
            <w:pPr>
              <w:pStyle w:val="a3"/>
              <w:ind w:left="0"/>
              <w:rPr>
                <w:sz w:val="36"/>
                <w:szCs w:val="36"/>
                <w:rtl/>
                <w:lang w:bidi="ar-JO"/>
              </w:rPr>
            </w:pPr>
          </w:p>
        </w:tc>
        <w:tc>
          <w:tcPr>
            <w:tcW w:w="1465" w:type="dxa"/>
          </w:tcPr>
          <w:p w:rsidR="000F20A6" w:rsidRDefault="000F20A6" w:rsidP="000F20A6">
            <w:pPr>
              <w:pStyle w:val="a3"/>
              <w:ind w:left="0"/>
              <w:rPr>
                <w:sz w:val="36"/>
                <w:szCs w:val="36"/>
                <w:rtl/>
                <w:lang w:bidi="ar-JO"/>
              </w:rPr>
            </w:pPr>
          </w:p>
        </w:tc>
        <w:tc>
          <w:tcPr>
            <w:tcW w:w="1448" w:type="dxa"/>
          </w:tcPr>
          <w:p w:rsidR="000F20A6" w:rsidRDefault="000F20A6" w:rsidP="000F20A6">
            <w:pPr>
              <w:pStyle w:val="a3"/>
              <w:ind w:left="0"/>
              <w:rPr>
                <w:sz w:val="36"/>
                <w:szCs w:val="36"/>
                <w:rtl/>
                <w:lang w:bidi="ar-JO"/>
              </w:rPr>
            </w:pPr>
          </w:p>
        </w:tc>
      </w:tr>
      <w:tr w:rsidR="00240B62" w:rsidTr="00240B62">
        <w:tc>
          <w:tcPr>
            <w:tcW w:w="2128" w:type="dxa"/>
          </w:tcPr>
          <w:p w:rsidR="000F20A6" w:rsidRDefault="00240B62" w:rsidP="000F20A6">
            <w:pPr>
              <w:pStyle w:val="a3"/>
              <w:ind w:left="0"/>
              <w:rPr>
                <w:sz w:val="36"/>
                <w:szCs w:val="36"/>
                <w:rtl/>
                <w:lang w:bidi="ar-JO"/>
              </w:rPr>
            </w:pPr>
            <w:r>
              <w:rPr>
                <w:rFonts w:hint="cs"/>
                <w:sz w:val="36"/>
                <w:szCs w:val="36"/>
                <w:rtl/>
                <w:lang w:bidi="ar-JO"/>
              </w:rPr>
              <w:t xml:space="preserve">مثال من موضوع اخر تعلمناه </w:t>
            </w:r>
          </w:p>
        </w:tc>
        <w:tc>
          <w:tcPr>
            <w:tcW w:w="1512" w:type="dxa"/>
          </w:tcPr>
          <w:p w:rsidR="000F20A6" w:rsidRDefault="000F20A6" w:rsidP="000F20A6">
            <w:pPr>
              <w:pStyle w:val="a3"/>
              <w:ind w:left="0"/>
              <w:rPr>
                <w:sz w:val="36"/>
                <w:szCs w:val="36"/>
                <w:rtl/>
                <w:lang w:bidi="ar-JO"/>
              </w:rPr>
            </w:pPr>
          </w:p>
        </w:tc>
        <w:tc>
          <w:tcPr>
            <w:tcW w:w="1484" w:type="dxa"/>
          </w:tcPr>
          <w:p w:rsidR="000F20A6" w:rsidRDefault="000F20A6" w:rsidP="000F20A6">
            <w:pPr>
              <w:pStyle w:val="a3"/>
              <w:ind w:left="0"/>
              <w:rPr>
                <w:sz w:val="36"/>
                <w:szCs w:val="36"/>
                <w:rtl/>
                <w:lang w:bidi="ar-JO"/>
              </w:rPr>
            </w:pPr>
          </w:p>
        </w:tc>
        <w:tc>
          <w:tcPr>
            <w:tcW w:w="1465" w:type="dxa"/>
          </w:tcPr>
          <w:p w:rsidR="000F20A6" w:rsidRDefault="000F20A6" w:rsidP="000F20A6">
            <w:pPr>
              <w:pStyle w:val="a3"/>
              <w:ind w:left="0"/>
              <w:rPr>
                <w:sz w:val="36"/>
                <w:szCs w:val="36"/>
                <w:rtl/>
                <w:lang w:bidi="ar-JO"/>
              </w:rPr>
            </w:pPr>
          </w:p>
        </w:tc>
        <w:tc>
          <w:tcPr>
            <w:tcW w:w="1448" w:type="dxa"/>
          </w:tcPr>
          <w:p w:rsidR="000F20A6" w:rsidRDefault="000F20A6" w:rsidP="000F20A6">
            <w:pPr>
              <w:pStyle w:val="a3"/>
              <w:ind w:left="0"/>
              <w:rPr>
                <w:sz w:val="36"/>
                <w:szCs w:val="36"/>
                <w:rtl/>
                <w:lang w:bidi="ar-JO"/>
              </w:rPr>
            </w:pPr>
          </w:p>
        </w:tc>
      </w:tr>
    </w:tbl>
    <w:p w:rsidR="000F20A6" w:rsidRDefault="000F20A6" w:rsidP="000F20A6">
      <w:pPr>
        <w:pStyle w:val="a3"/>
        <w:ind w:left="1080"/>
        <w:rPr>
          <w:sz w:val="36"/>
          <w:szCs w:val="36"/>
          <w:rtl/>
          <w:lang w:bidi="ar-JO"/>
        </w:rPr>
      </w:pPr>
    </w:p>
    <w:p w:rsidR="00240B62" w:rsidRDefault="00240B62" w:rsidP="000F20A6">
      <w:pPr>
        <w:pStyle w:val="a3"/>
        <w:ind w:left="1080"/>
        <w:rPr>
          <w:sz w:val="36"/>
          <w:szCs w:val="36"/>
          <w:rtl/>
          <w:lang w:bidi="ar-JO"/>
        </w:rPr>
      </w:pPr>
    </w:p>
    <w:p w:rsidR="00240B62" w:rsidRDefault="00240B62" w:rsidP="000F20A6">
      <w:pPr>
        <w:pStyle w:val="a3"/>
        <w:ind w:left="1080"/>
        <w:rPr>
          <w:sz w:val="36"/>
          <w:szCs w:val="36"/>
          <w:rtl/>
          <w:lang w:bidi="ar-JO"/>
        </w:rPr>
      </w:pPr>
    </w:p>
    <w:p w:rsidR="00240B62" w:rsidRDefault="00240B62" w:rsidP="000F20A6">
      <w:pPr>
        <w:pStyle w:val="a3"/>
        <w:ind w:left="1080"/>
        <w:rPr>
          <w:sz w:val="36"/>
          <w:szCs w:val="36"/>
          <w:rtl/>
          <w:lang w:bidi="ar-JO"/>
        </w:rPr>
      </w:pPr>
    </w:p>
    <w:p w:rsidR="00240B62" w:rsidRPr="000F20A6" w:rsidRDefault="00240B62" w:rsidP="000F20A6">
      <w:pPr>
        <w:pStyle w:val="a3"/>
        <w:ind w:left="1080"/>
        <w:rPr>
          <w:sz w:val="36"/>
          <w:szCs w:val="36"/>
          <w:lang w:bidi="ar-JO"/>
        </w:rPr>
      </w:pPr>
    </w:p>
    <w:tbl>
      <w:tblPr>
        <w:tblStyle w:val="a4"/>
        <w:tblpPr w:leftFromText="180" w:rightFromText="180" w:horzAnchor="margin" w:tblpXSpec="center" w:tblpY="210"/>
        <w:bidiVisual/>
        <w:tblW w:w="10197" w:type="dxa"/>
        <w:tblLook w:val="04A0" w:firstRow="1" w:lastRow="0" w:firstColumn="1" w:lastColumn="0" w:noHBand="0" w:noVBand="1"/>
      </w:tblPr>
      <w:tblGrid>
        <w:gridCol w:w="3806"/>
        <w:gridCol w:w="2130"/>
        <w:gridCol w:w="2130"/>
        <w:gridCol w:w="2131"/>
      </w:tblGrid>
      <w:tr w:rsidR="00240B62" w:rsidTr="0033607B">
        <w:tc>
          <w:tcPr>
            <w:tcW w:w="3806" w:type="dxa"/>
          </w:tcPr>
          <w:p w:rsidR="00240B62" w:rsidRDefault="00240B62" w:rsidP="00240B62">
            <w:pPr>
              <w:pStyle w:val="a3"/>
              <w:ind w:left="0"/>
              <w:rPr>
                <w:sz w:val="36"/>
                <w:szCs w:val="36"/>
                <w:rtl/>
              </w:rPr>
            </w:pPr>
            <w:r>
              <w:rPr>
                <w:rFonts w:hint="cs"/>
                <w:sz w:val="36"/>
                <w:szCs w:val="36"/>
                <w:rtl/>
                <w:lang w:bidi="ar-JO"/>
              </w:rPr>
              <w:t xml:space="preserve">فكرة علمية </w:t>
            </w:r>
            <w:r>
              <w:rPr>
                <w:rFonts w:hint="cs"/>
                <w:sz w:val="36"/>
                <w:szCs w:val="36"/>
                <w:rtl/>
              </w:rPr>
              <w:t>מפורק</w:t>
            </w:r>
          </w:p>
        </w:tc>
        <w:tc>
          <w:tcPr>
            <w:tcW w:w="2130" w:type="dxa"/>
          </w:tcPr>
          <w:p w:rsidR="00240B62" w:rsidRDefault="00240B62" w:rsidP="00240B62">
            <w:pPr>
              <w:rPr>
                <w:sz w:val="36"/>
                <w:szCs w:val="36"/>
                <w:rtl/>
                <w:lang w:bidi="ar-JO"/>
              </w:rPr>
            </w:pPr>
            <w:r>
              <w:rPr>
                <w:rFonts w:hint="cs"/>
                <w:sz w:val="36"/>
                <w:szCs w:val="36"/>
                <w:rtl/>
                <w:lang w:bidi="ar-JO"/>
              </w:rPr>
              <w:t xml:space="preserve">كائنات حية دقيقة </w:t>
            </w:r>
          </w:p>
        </w:tc>
        <w:tc>
          <w:tcPr>
            <w:tcW w:w="2130" w:type="dxa"/>
          </w:tcPr>
          <w:p w:rsidR="00240B62" w:rsidRDefault="00240B62" w:rsidP="00240B62">
            <w:pPr>
              <w:rPr>
                <w:sz w:val="36"/>
                <w:szCs w:val="36"/>
                <w:rtl/>
                <w:lang w:bidi="ar-JO"/>
              </w:rPr>
            </w:pPr>
            <w:r>
              <w:rPr>
                <w:rFonts w:hint="cs"/>
                <w:sz w:val="36"/>
                <w:szCs w:val="36"/>
                <w:rtl/>
                <w:lang w:bidi="ar-JO"/>
              </w:rPr>
              <w:t xml:space="preserve">تستطيع ان تقوم بوظيفتها بشكل افضل بمجال ظروف معينة  </w:t>
            </w:r>
          </w:p>
        </w:tc>
        <w:tc>
          <w:tcPr>
            <w:tcW w:w="2131" w:type="dxa"/>
          </w:tcPr>
          <w:p w:rsidR="00240B62" w:rsidRDefault="00240B62" w:rsidP="00240B62">
            <w:pPr>
              <w:rPr>
                <w:sz w:val="36"/>
                <w:szCs w:val="36"/>
                <w:rtl/>
                <w:lang w:bidi="ar-JO"/>
              </w:rPr>
            </w:pPr>
            <w:r>
              <w:rPr>
                <w:rFonts w:hint="cs"/>
                <w:sz w:val="36"/>
                <w:szCs w:val="36"/>
                <w:rtl/>
                <w:lang w:bidi="ar-JO"/>
              </w:rPr>
              <w:t xml:space="preserve">تخطي هذا المجال يؤدي الى انخفاض بوظيفة الخلايا لدرجة موتها (الخلايا او الكائنات الحية )  </w:t>
            </w:r>
          </w:p>
        </w:tc>
      </w:tr>
      <w:tr w:rsidR="00240B62" w:rsidTr="0033607B">
        <w:tc>
          <w:tcPr>
            <w:tcW w:w="3806" w:type="dxa"/>
          </w:tcPr>
          <w:p w:rsidR="00240B62" w:rsidRDefault="00240B62" w:rsidP="00240B62">
            <w:pPr>
              <w:pStyle w:val="a3"/>
              <w:ind w:left="0"/>
              <w:rPr>
                <w:sz w:val="36"/>
                <w:szCs w:val="36"/>
                <w:rtl/>
                <w:lang w:bidi="ar-JO"/>
              </w:rPr>
            </w:pPr>
            <w:r>
              <w:rPr>
                <w:rFonts w:hint="cs"/>
                <w:sz w:val="36"/>
                <w:szCs w:val="36"/>
                <w:rtl/>
                <w:lang w:bidi="ar-JO"/>
              </w:rPr>
              <w:t xml:space="preserve">مثال من موضوع التطعيم </w:t>
            </w:r>
          </w:p>
        </w:tc>
        <w:tc>
          <w:tcPr>
            <w:tcW w:w="2130" w:type="dxa"/>
          </w:tcPr>
          <w:p w:rsidR="00240B62" w:rsidRDefault="00240B62" w:rsidP="00240B62">
            <w:pPr>
              <w:rPr>
                <w:sz w:val="36"/>
                <w:szCs w:val="36"/>
                <w:rtl/>
                <w:lang w:bidi="ar-JO"/>
              </w:rPr>
            </w:pPr>
          </w:p>
        </w:tc>
        <w:tc>
          <w:tcPr>
            <w:tcW w:w="2130" w:type="dxa"/>
          </w:tcPr>
          <w:p w:rsidR="00240B62" w:rsidRDefault="00240B62" w:rsidP="00240B62">
            <w:pPr>
              <w:rPr>
                <w:sz w:val="36"/>
                <w:szCs w:val="36"/>
                <w:rtl/>
                <w:lang w:bidi="ar-JO"/>
              </w:rPr>
            </w:pPr>
          </w:p>
        </w:tc>
        <w:tc>
          <w:tcPr>
            <w:tcW w:w="2131" w:type="dxa"/>
          </w:tcPr>
          <w:p w:rsidR="00240B62" w:rsidRDefault="00240B62" w:rsidP="00240B62">
            <w:pPr>
              <w:rPr>
                <w:sz w:val="36"/>
                <w:szCs w:val="36"/>
                <w:rtl/>
                <w:lang w:bidi="ar-JO"/>
              </w:rPr>
            </w:pPr>
          </w:p>
        </w:tc>
      </w:tr>
      <w:tr w:rsidR="00240B62" w:rsidTr="0033607B">
        <w:tc>
          <w:tcPr>
            <w:tcW w:w="3806" w:type="dxa"/>
          </w:tcPr>
          <w:p w:rsidR="00240B62" w:rsidRDefault="00240B62" w:rsidP="00240B62">
            <w:pPr>
              <w:pStyle w:val="a3"/>
              <w:ind w:left="0"/>
              <w:rPr>
                <w:sz w:val="36"/>
                <w:szCs w:val="36"/>
                <w:rtl/>
                <w:lang w:bidi="ar-JO"/>
              </w:rPr>
            </w:pPr>
            <w:r w:rsidRPr="00240B62">
              <w:rPr>
                <w:rFonts w:cs="Arial"/>
                <w:sz w:val="36"/>
                <w:szCs w:val="36"/>
                <w:rtl/>
                <w:lang w:bidi="ar-JO"/>
              </w:rPr>
              <w:t>مثال من موضوع التطعيم</w:t>
            </w:r>
          </w:p>
        </w:tc>
        <w:tc>
          <w:tcPr>
            <w:tcW w:w="2130" w:type="dxa"/>
          </w:tcPr>
          <w:p w:rsidR="00240B62" w:rsidRDefault="00240B62" w:rsidP="00240B62">
            <w:pPr>
              <w:rPr>
                <w:sz w:val="36"/>
                <w:szCs w:val="36"/>
                <w:rtl/>
                <w:lang w:bidi="ar-JO"/>
              </w:rPr>
            </w:pPr>
          </w:p>
        </w:tc>
        <w:tc>
          <w:tcPr>
            <w:tcW w:w="2130" w:type="dxa"/>
          </w:tcPr>
          <w:p w:rsidR="00240B62" w:rsidRDefault="00240B62" w:rsidP="00240B62">
            <w:pPr>
              <w:rPr>
                <w:sz w:val="36"/>
                <w:szCs w:val="36"/>
                <w:rtl/>
                <w:lang w:bidi="ar-JO"/>
              </w:rPr>
            </w:pPr>
          </w:p>
        </w:tc>
        <w:tc>
          <w:tcPr>
            <w:tcW w:w="2131" w:type="dxa"/>
          </w:tcPr>
          <w:p w:rsidR="00240B62" w:rsidRDefault="00240B62" w:rsidP="00240B62">
            <w:pPr>
              <w:rPr>
                <w:sz w:val="36"/>
                <w:szCs w:val="36"/>
                <w:rtl/>
                <w:lang w:bidi="ar-JO"/>
              </w:rPr>
            </w:pPr>
          </w:p>
        </w:tc>
      </w:tr>
      <w:tr w:rsidR="00240B62" w:rsidTr="0033607B">
        <w:tc>
          <w:tcPr>
            <w:tcW w:w="3806" w:type="dxa"/>
          </w:tcPr>
          <w:p w:rsidR="00240B62" w:rsidRDefault="00240B62" w:rsidP="00240B62">
            <w:pPr>
              <w:pStyle w:val="a3"/>
              <w:ind w:left="0"/>
              <w:rPr>
                <w:sz w:val="36"/>
                <w:szCs w:val="36"/>
                <w:rtl/>
                <w:lang w:bidi="ar-JO"/>
              </w:rPr>
            </w:pPr>
            <w:r>
              <w:rPr>
                <w:rFonts w:hint="cs"/>
                <w:sz w:val="36"/>
                <w:szCs w:val="36"/>
                <w:rtl/>
                <w:lang w:bidi="ar-JO"/>
              </w:rPr>
              <w:t xml:space="preserve">مثال من موضوع اخر تعلمناه </w:t>
            </w:r>
          </w:p>
        </w:tc>
        <w:tc>
          <w:tcPr>
            <w:tcW w:w="2130" w:type="dxa"/>
          </w:tcPr>
          <w:p w:rsidR="00240B62" w:rsidRDefault="00240B62" w:rsidP="00240B62">
            <w:pPr>
              <w:rPr>
                <w:sz w:val="36"/>
                <w:szCs w:val="36"/>
                <w:rtl/>
                <w:lang w:bidi="ar-JO"/>
              </w:rPr>
            </w:pPr>
          </w:p>
        </w:tc>
        <w:tc>
          <w:tcPr>
            <w:tcW w:w="2130" w:type="dxa"/>
          </w:tcPr>
          <w:p w:rsidR="00240B62" w:rsidRDefault="00240B62" w:rsidP="00240B62">
            <w:pPr>
              <w:rPr>
                <w:sz w:val="36"/>
                <w:szCs w:val="36"/>
                <w:rtl/>
                <w:lang w:bidi="ar-JO"/>
              </w:rPr>
            </w:pPr>
          </w:p>
        </w:tc>
        <w:tc>
          <w:tcPr>
            <w:tcW w:w="2131" w:type="dxa"/>
          </w:tcPr>
          <w:p w:rsidR="00240B62" w:rsidRDefault="00240B62" w:rsidP="00240B62">
            <w:pPr>
              <w:rPr>
                <w:sz w:val="36"/>
                <w:szCs w:val="36"/>
                <w:rtl/>
                <w:lang w:bidi="ar-JO"/>
              </w:rPr>
            </w:pPr>
          </w:p>
        </w:tc>
      </w:tr>
    </w:tbl>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33607B" w:rsidRDefault="0033607B" w:rsidP="007C5CA2">
      <w:pPr>
        <w:rPr>
          <w:sz w:val="36"/>
          <w:szCs w:val="36"/>
          <w:rtl/>
          <w:lang w:bidi="ar-JO"/>
        </w:rPr>
      </w:pPr>
    </w:p>
    <w:p w:rsidR="00CE6C34" w:rsidRDefault="00CE6C34" w:rsidP="007C5CA2">
      <w:pPr>
        <w:rPr>
          <w:sz w:val="36"/>
          <w:szCs w:val="36"/>
          <w:rtl/>
          <w:lang w:bidi="ar-JO"/>
        </w:rPr>
      </w:pPr>
    </w:p>
    <w:p w:rsidR="00240B62" w:rsidRDefault="00240B62" w:rsidP="007C5CA2">
      <w:pPr>
        <w:rPr>
          <w:sz w:val="36"/>
          <w:szCs w:val="36"/>
          <w:rtl/>
          <w:lang w:bidi="ar-JO"/>
        </w:rPr>
      </w:pPr>
    </w:p>
    <w:tbl>
      <w:tblPr>
        <w:tblStyle w:val="a4"/>
        <w:bidiVisual/>
        <w:tblW w:w="9491" w:type="dxa"/>
        <w:tblInd w:w="-970" w:type="dxa"/>
        <w:tblLook w:val="04A0" w:firstRow="1" w:lastRow="0" w:firstColumn="1" w:lastColumn="0" w:noHBand="0" w:noVBand="1"/>
      </w:tblPr>
      <w:tblGrid>
        <w:gridCol w:w="2674"/>
        <w:gridCol w:w="1704"/>
        <w:gridCol w:w="1704"/>
        <w:gridCol w:w="1704"/>
        <w:gridCol w:w="1705"/>
      </w:tblGrid>
      <w:tr w:rsidR="00BB48E7" w:rsidTr="0033607B">
        <w:tc>
          <w:tcPr>
            <w:tcW w:w="2674" w:type="dxa"/>
          </w:tcPr>
          <w:p w:rsidR="00BB48E7" w:rsidRDefault="00BB48E7" w:rsidP="00BB48E7">
            <w:pPr>
              <w:pStyle w:val="a3"/>
              <w:ind w:left="0"/>
              <w:rPr>
                <w:sz w:val="36"/>
                <w:szCs w:val="36"/>
                <w:rtl/>
              </w:rPr>
            </w:pPr>
            <w:r>
              <w:rPr>
                <w:rFonts w:hint="cs"/>
                <w:sz w:val="36"/>
                <w:szCs w:val="36"/>
                <w:rtl/>
                <w:lang w:bidi="ar-JO"/>
              </w:rPr>
              <w:lastRenderedPageBreak/>
              <w:t xml:space="preserve">فكرة علمية </w:t>
            </w:r>
            <w:r>
              <w:rPr>
                <w:rFonts w:hint="cs"/>
                <w:sz w:val="36"/>
                <w:szCs w:val="36"/>
                <w:rtl/>
              </w:rPr>
              <w:t>מפורק</w:t>
            </w:r>
          </w:p>
        </w:tc>
        <w:tc>
          <w:tcPr>
            <w:tcW w:w="1704" w:type="dxa"/>
          </w:tcPr>
          <w:p w:rsidR="00BB48E7" w:rsidRDefault="00BB48E7" w:rsidP="00BB48E7">
            <w:pPr>
              <w:rPr>
                <w:sz w:val="36"/>
                <w:szCs w:val="36"/>
                <w:rtl/>
                <w:lang w:bidi="ar-JO"/>
              </w:rPr>
            </w:pPr>
            <w:r>
              <w:rPr>
                <w:rFonts w:hint="cs"/>
                <w:sz w:val="36"/>
                <w:szCs w:val="36"/>
                <w:rtl/>
                <w:lang w:bidi="ar-JO"/>
              </w:rPr>
              <w:t xml:space="preserve">انحرف </w:t>
            </w:r>
            <w:r w:rsidR="00CE6C34">
              <w:rPr>
                <w:rFonts w:hint="cs"/>
                <w:sz w:val="36"/>
                <w:szCs w:val="36"/>
                <w:rtl/>
                <w:lang w:bidi="ar-JO"/>
              </w:rPr>
              <w:t xml:space="preserve">من صحة الأجهزة في الجسم  </w:t>
            </w:r>
          </w:p>
        </w:tc>
        <w:tc>
          <w:tcPr>
            <w:tcW w:w="1704" w:type="dxa"/>
          </w:tcPr>
          <w:p w:rsidR="00BB48E7" w:rsidRDefault="00CE6C34" w:rsidP="00BB48E7">
            <w:pPr>
              <w:rPr>
                <w:sz w:val="36"/>
                <w:szCs w:val="36"/>
                <w:rtl/>
                <w:lang w:bidi="ar-JO"/>
              </w:rPr>
            </w:pPr>
            <w:r>
              <w:rPr>
                <w:rFonts w:hint="cs"/>
                <w:sz w:val="36"/>
                <w:szCs w:val="36"/>
                <w:rtl/>
                <w:lang w:bidi="ar-JO"/>
              </w:rPr>
              <w:t xml:space="preserve">تدل على المرض </w:t>
            </w:r>
          </w:p>
        </w:tc>
        <w:tc>
          <w:tcPr>
            <w:tcW w:w="1704" w:type="dxa"/>
          </w:tcPr>
          <w:p w:rsidR="00BB48E7" w:rsidRDefault="00CE6C34" w:rsidP="00BB48E7">
            <w:pPr>
              <w:rPr>
                <w:sz w:val="36"/>
                <w:szCs w:val="36"/>
                <w:rtl/>
                <w:lang w:bidi="ar-JO"/>
              </w:rPr>
            </w:pPr>
            <w:r w:rsidRPr="000F20A6">
              <w:rPr>
                <w:rFonts w:hint="cs"/>
                <w:sz w:val="36"/>
                <w:szCs w:val="36"/>
                <w:rtl/>
                <w:lang w:bidi="ar-JO"/>
              </w:rPr>
              <w:t>الامراض تستطيع ان تحدث بواسطة مسببات خارجية (كائنات حية, أسباب كيميائية او فيزيائية)</w:t>
            </w:r>
          </w:p>
        </w:tc>
        <w:tc>
          <w:tcPr>
            <w:tcW w:w="1705" w:type="dxa"/>
          </w:tcPr>
          <w:p w:rsidR="00BB48E7" w:rsidRDefault="00CE6C34" w:rsidP="00BB48E7">
            <w:pPr>
              <w:rPr>
                <w:sz w:val="36"/>
                <w:szCs w:val="36"/>
                <w:rtl/>
                <w:lang w:bidi="ar-JO"/>
              </w:rPr>
            </w:pPr>
            <w:r w:rsidRPr="000F20A6">
              <w:rPr>
                <w:rFonts w:hint="cs"/>
                <w:sz w:val="36"/>
                <w:szCs w:val="36"/>
                <w:rtl/>
                <w:lang w:bidi="ar-JO"/>
              </w:rPr>
              <w:t>انحراف من صحة الاجهزة في الجسم تدل على المرض. الامراض تستطيع ان تحدث بواسطة مسببات خارجية (كائنات حية, أسباب كيميائية او فيزيائية)</w:t>
            </w:r>
          </w:p>
        </w:tc>
      </w:tr>
      <w:tr w:rsidR="00BB48E7" w:rsidTr="0033607B">
        <w:tc>
          <w:tcPr>
            <w:tcW w:w="2674" w:type="dxa"/>
          </w:tcPr>
          <w:p w:rsidR="00BB48E7" w:rsidRDefault="00BB48E7" w:rsidP="00BB48E7">
            <w:pPr>
              <w:pStyle w:val="a3"/>
              <w:ind w:left="0"/>
              <w:rPr>
                <w:sz w:val="36"/>
                <w:szCs w:val="36"/>
                <w:rtl/>
                <w:lang w:bidi="ar-JO"/>
              </w:rPr>
            </w:pPr>
            <w:r>
              <w:rPr>
                <w:rFonts w:hint="cs"/>
                <w:sz w:val="36"/>
                <w:szCs w:val="36"/>
                <w:rtl/>
                <w:lang w:bidi="ar-JO"/>
              </w:rPr>
              <w:t xml:space="preserve">مثال من موضوع التطعيم </w:t>
            </w: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5" w:type="dxa"/>
          </w:tcPr>
          <w:p w:rsidR="00BB48E7" w:rsidRDefault="00BB48E7" w:rsidP="00BB48E7">
            <w:pPr>
              <w:rPr>
                <w:sz w:val="36"/>
                <w:szCs w:val="36"/>
                <w:rtl/>
                <w:lang w:bidi="ar-JO"/>
              </w:rPr>
            </w:pPr>
          </w:p>
        </w:tc>
      </w:tr>
      <w:tr w:rsidR="00BB48E7" w:rsidTr="0033607B">
        <w:tc>
          <w:tcPr>
            <w:tcW w:w="2674" w:type="dxa"/>
          </w:tcPr>
          <w:p w:rsidR="00BB48E7" w:rsidRDefault="00BB48E7" w:rsidP="00BB48E7">
            <w:pPr>
              <w:pStyle w:val="a3"/>
              <w:ind w:left="0"/>
              <w:rPr>
                <w:sz w:val="36"/>
                <w:szCs w:val="36"/>
                <w:rtl/>
                <w:lang w:bidi="ar-JO"/>
              </w:rPr>
            </w:pPr>
            <w:r w:rsidRPr="00240B62">
              <w:rPr>
                <w:rFonts w:cs="Arial"/>
                <w:sz w:val="36"/>
                <w:szCs w:val="36"/>
                <w:rtl/>
                <w:lang w:bidi="ar-JO"/>
              </w:rPr>
              <w:t>مثال من موضوع التطعيم</w:t>
            </w: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5" w:type="dxa"/>
          </w:tcPr>
          <w:p w:rsidR="00BB48E7" w:rsidRDefault="00BB48E7" w:rsidP="00BB48E7">
            <w:pPr>
              <w:rPr>
                <w:sz w:val="36"/>
                <w:szCs w:val="36"/>
                <w:rtl/>
                <w:lang w:bidi="ar-JO"/>
              </w:rPr>
            </w:pPr>
          </w:p>
        </w:tc>
      </w:tr>
      <w:tr w:rsidR="00BB48E7" w:rsidTr="0033607B">
        <w:tc>
          <w:tcPr>
            <w:tcW w:w="2674" w:type="dxa"/>
          </w:tcPr>
          <w:p w:rsidR="00BB48E7" w:rsidRDefault="00BB48E7" w:rsidP="00BB48E7">
            <w:pPr>
              <w:pStyle w:val="a3"/>
              <w:ind w:left="0"/>
              <w:rPr>
                <w:sz w:val="36"/>
                <w:szCs w:val="36"/>
                <w:rtl/>
                <w:lang w:bidi="ar-JO"/>
              </w:rPr>
            </w:pPr>
            <w:r>
              <w:rPr>
                <w:rFonts w:hint="cs"/>
                <w:sz w:val="36"/>
                <w:szCs w:val="36"/>
                <w:rtl/>
                <w:lang w:bidi="ar-JO"/>
              </w:rPr>
              <w:t xml:space="preserve">مثال من موضوع اخر تعلمناه </w:t>
            </w: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4" w:type="dxa"/>
          </w:tcPr>
          <w:p w:rsidR="00BB48E7" w:rsidRDefault="00BB48E7" w:rsidP="00BB48E7">
            <w:pPr>
              <w:rPr>
                <w:sz w:val="36"/>
                <w:szCs w:val="36"/>
                <w:rtl/>
                <w:lang w:bidi="ar-JO"/>
              </w:rPr>
            </w:pPr>
          </w:p>
        </w:tc>
        <w:tc>
          <w:tcPr>
            <w:tcW w:w="1705" w:type="dxa"/>
          </w:tcPr>
          <w:p w:rsidR="00BB48E7" w:rsidRDefault="00BB48E7" w:rsidP="00BB48E7">
            <w:pPr>
              <w:rPr>
                <w:sz w:val="36"/>
                <w:szCs w:val="36"/>
                <w:rtl/>
                <w:lang w:bidi="ar-JO"/>
              </w:rPr>
            </w:pPr>
          </w:p>
        </w:tc>
      </w:tr>
    </w:tbl>
    <w:p w:rsidR="008408C6" w:rsidRDefault="008408C6" w:rsidP="007C5CA2">
      <w:pPr>
        <w:rPr>
          <w:sz w:val="36"/>
          <w:szCs w:val="36"/>
          <w:rtl/>
          <w:lang w:bidi="ar-JO"/>
        </w:rPr>
      </w:pPr>
    </w:p>
    <w:p w:rsidR="008408C6" w:rsidRPr="00A416B8" w:rsidRDefault="008408C6" w:rsidP="007C5CA2">
      <w:pPr>
        <w:rPr>
          <w:color w:val="244061" w:themeColor="accent1" w:themeShade="80"/>
          <w:sz w:val="36"/>
          <w:szCs w:val="36"/>
          <w:rtl/>
        </w:rPr>
      </w:pPr>
      <w:r w:rsidRPr="00A416B8">
        <w:rPr>
          <w:rFonts w:hint="cs"/>
          <w:color w:val="244061" w:themeColor="accent1" w:themeShade="80"/>
          <w:sz w:val="36"/>
          <w:szCs w:val="36"/>
          <w:rtl/>
        </w:rPr>
        <w:t>תיאור קצר של המטלה :</w:t>
      </w:r>
    </w:p>
    <w:p w:rsidR="008408C6" w:rsidRPr="000F20A6" w:rsidRDefault="008408C6" w:rsidP="00A416B8">
      <w:pPr>
        <w:rPr>
          <w:rFonts w:hint="cs"/>
          <w:sz w:val="36"/>
          <w:szCs w:val="36"/>
          <w:rtl/>
        </w:rPr>
      </w:pPr>
      <w:r>
        <w:rPr>
          <w:rFonts w:hint="cs"/>
          <w:sz w:val="36"/>
          <w:szCs w:val="36"/>
          <w:rtl/>
        </w:rPr>
        <w:t>הנושא שלי הוא מערכת החיסון אצל בן אדם, בחרתי בנושא הזה בגלל שהוא  מאוד חשוב בעיני והתלמידים חייבי</w:t>
      </w:r>
      <w:r>
        <w:rPr>
          <w:rFonts w:hint="eastAsia"/>
          <w:sz w:val="36"/>
          <w:szCs w:val="36"/>
          <w:rtl/>
        </w:rPr>
        <w:t>ם</w:t>
      </w:r>
      <w:r>
        <w:rPr>
          <w:rFonts w:hint="cs"/>
          <w:sz w:val="36"/>
          <w:szCs w:val="36"/>
          <w:rtl/>
        </w:rPr>
        <w:t xml:space="preserve"> להבין אותו טוב מאוד ולהפנים אותו כי הם נתקלים בזה בחיי היום יום וגם יכול לעזור להם בעבודת החקר שלהם , והם צריכים ל</w:t>
      </w:r>
      <w:r w:rsidR="00A416B8">
        <w:rPr>
          <w:rFonts w:hint="cs"/>
          <w:sz w:val="36"/>
          <w:szCs w:val="36"/>
          <w:rtl/>
        </w:rPr>
        <w:t>הבדיל</w:t>
      </w:r>
      <w:r>
        <w:rPr>
          <w:rFonts w:hint="cs"/>
          <w:sz w:val="36"/>
          <w:szCs w:val="36"/>
          <w:rtl/>
        </w:rPr>
        <w:t xml:space="preserve"> בין חיסון פעיל וחיסון סביל</w:t>
      </w:r>
      <w:r w:rsidR="00A416B8">
        <w:rPr>
          <w:rFonts w:hint="cs"/>
          <w:sz w:val="36"/>
          <w:szCs w:val="36"/>
          <w:rtl/>
        </w:rPr>
        <w:t xml:space="preserve"> </w:t>
      </w:r>
      <w:r w:rsidR="008903B2">
        <w:rPr>
          <w:rFonts w:hint="cs"/>
          <w:sz w:val="36"/>
          <w:szCs w:val="36"/>
          <w:rtl/>
        </w:rPr>
        <w:t xml:space="preserve">,להסיק מסקנות ,ולכתוב טיעון </w:t>
      </w:r>
      <w:r w:rsidR="00A416B8">
        <w:rPr>
          <w:rFonts w:hint="cs"/>
          <w:sz w:val="36"/>
          <w:szCs w:val="36"/>
          <w:rtl/>
        </w:rPr>
        <w:t xml:space="preserve"> </w:t>
      </w:r>
      <w:r w:rsidR="003D4C11">
        <w:rPr>
          <w:rFonts w:hint="cs"/>
          <w:sz w:val="36"/>
          <w:szCs w:val="36"/>
          <w:rtl/>
        </w:rPr>
        <w:t>.</w:t>
      </w:r>
      <w:bookmarkStart w:id="0" w:name="_GoBack"/>
      <w:bookmarkEnd w:id="0"/>
      <w:r w:rsidR="009B4CC1">
        <w:rPr>
          <w:rFonts w:hint="cs"/>
          <w:sz w:val="36"/>
          <w:szCs w:val="36"/>
          <w:rtl/>
        </w:rPr>
        <w:t xml:space="preserve"> </w:t>
      </w:r>
      <w:r>
        <w:rPr>
          <w:rFonts w:hint="cs"/>
          <w:sz w:val="36"/>
          <w:szCs w:val="36"/>
          <w:rtl/>
        </w:rPr>
        <w:t xml:space="preserve">    </w:t>
      </w:r>
    </w:p>
    <w:sectPr w:rsidR="008408C6" w:rsidRPr="000F20A6" w:rsidSect="00F83B5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77" w:rsidRDefault="00991A77" w:rsidP="0033607B">
      <w:pPr>
        <w:spacing w:after="0" w:line="240" w:lineRule="auto"/>
      </w:pPr>
      <w:r>
        <w:separator/>
      </w:r>
    </w:p>
  </w:endnote>
  <w:endnote w:type="continuationSeparator" w:id="0">
    <w:p w:rsidR="00991A77" w:rsidRDefault="00991A77" w:rsidP="0033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91" w:rsidRDefault="00720091" w:rsidP="00720091">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77" w:rsidRDefault="00991A77" w:rsidP="0033607B">
      <w:pPr>
        <w:spacing w:after="0" w:line="240" w:lineRule="auto"/>
      </w:pPr>
      <w:r>
        <w:separator/>
      </w:r>
    </w:p>
  </w:footnote>
  <w:footnote w:type="continuationSeparator" w:id="0">
    <w:p w:rsidR="00991A77" w:rsidRDefault="00991A77" w:rsidP="0033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B96"/>
    <w:multiLevelType w:val="hybridMultilevel"/>
    <w:tmpl w:val="A854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415E"/>
    <w:multiLevelType w:val="hybridMultilevel"/>
    <w:tmpl w:val="0234D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3F717A"/>
    <w:multiLevelType w:val="hybridMultilevel"/>
    <w:tmpl w:val="A3160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B1353"/>
    <w:multiLevelType w:val="hybridMultilevel"/>
    <w:tmpl w:val="2542C6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54"/>
    <w:rsid w:val="000210E2"/>
    <w:rsid w:val="00022F8B"/>
    <w:rsid w:val="00062A60"/>
    <w:rsid w:val="00070368"/>
    <w:rsid w:val="00085CFE"/>
    <w:rsid w:val="00097C0D"/>
    <w:rsid w:val="000B2ABB"/>
    <w:rsid w:val="000F20A6"/>
    <w:rsid w:val="00150B30"/>
    <w:rsid w:val="00176E08"/>
    <w:rsid w:val="001D1D5E"/>
    <w:rsid w:val="001F3554"/>
    <w:rsid w:val="00222D2B"/>
    <w:rsid w:val="00240B62"/>
    <w:rsid w:val="002B7E05"/>
    <w:rsid w:val="002D3746"/>
    <w:rsid w:val="002E1DF7"/>
    <w:rsid w:val="0033607B"/>
    <w:rsid w:val="00387D8C"/>
    <w:rsid w:val="003D4C11"/>
    <w:rsid w:val="003D62B0"/>
    <w:rsid w:val="003E734E"/>
    <w:rsid w:val="0045329A"/>
    <w:rsid w:val="00474F8B"/>
    <w:rsid w:val="00484071"/>
    <w:rsid w:val="004D5571"/>
    <w:rsid w:val="004F53CA"/>
    <w:rsid w:val="005176CC"/>
    <w:rsid w:val="005460E8"/>
    <w:rsid w:val="005749D4"/>
    <w:rsid w:val="005760F6"/>
    <w:rsid w:val="00580EE5"/>
    <w:rsid w:val="005C1E53"/>
    <w:rsid w:val="005C704A"/>
    <w:rsid w:val="005E2A60"/>
    <w:rsid w:val="0060461A"/>
    <w:rsid w:val="00611A67"/>
    <w:rsid w:val="00630BCF"/>
    <w:rsid w:val="00634885"/>
    <w:rsid w:val="00677492"/>
    <w:rsid w:val="006820BE"/>
    <w:rsid w:val="006937ED"/>
    <w:rsid w:val="006A5D7C"/>
    <w:rsid w:val="006B4791"/>
    <w:rsid w:val="006B7DE7"/>
    <w:rsid w:val="00720091"/>
    <w:rsid w:val="00724441"/>
    <w:rsid w:val="00735445"/>
    <w:rsid w:val="00752DDE"/>
    <w:rsid w:val="007606AA"/>
    <w:rsid w:val="00760FA1"/>
    <w:rsid w:val="00771329"/>
    <w:rsid w:val="007724B5"/>
    <w:rsid w:val="00774B14"/>
    <w:rsid w:val="007803B3"/>
    <w:rsid w:val="0078163C"/>
    <w:rsid w:val="007C5CA2"/>
    <w:rsid w:val="007D32FC"/>
    <w:rsid w:val="007E3D5A"/>
    <w:rsid w:val="008408C6"/>
    <w:rsid w:val="00845D90"/>
    <w:rsid w:val="00882FB6"/>
    <w:rsid w:val="008903B2"/>
    <w:rsid w:val="00906B82"/>
    <w:rsid w:val="009616F8"/>
    <w:rsid w:val="00962FCB"/>
    <w:rsid w:val="00991A77"/>
    <w:rsid w:val="009A05BB"/>
    <w:rsid w:val="009B4CC1"/>
    <w:rsid w:val="00A14143"/>
    <w:rsid w:val="00A2054B"/>
    <w:rsid w:val="00A20F7F"/>
    <w:rsid w:val="00A26F21"/>
    <w:rsid w:val="00A416B8"/>
    <w:rsid w:val="00AB6B00"/>
    <w:rsid w:val="00B172E0"/>
    <w:rsid w:val="00B17888"/>
    <w:rsid w:val="00B21C32"/>
    <w:rsid w:val="00B25241"/>
    <w:rsid w:val="00B318D2"/>
    <w:rsid w:val="00B36053"/>
    <w:rsid w:val="00B53A54"/>
    <w:rsid w:val="00B77EA9"/>
    <w:rsid w:val="00BB48E7"/>
    <w:rsid w:val="00BD5701"/>
    <w:rsid w:val="00BF78F1"/>
    <w:rsid w:val="00CA7193"/>
    <w:rsid w:val="00CD5779"/>
    <w:rsid w:val="00CE02E3"/>
    <w:rsid w:val="00CE6C34"/>
    <w:rsid w:val="00D32100"/>
    <w:rsid w:val="00D431D6"/>
    <w:rsid w:val="00DB2D1B"/>
    <w:rsid w:val="00E05C5B"/>
    <w:rsid w:val="00E14F9A"/>
    <w:rsid w:val="00E22B5D"/>
    <w:rsid w:val="00E62BC8"/>
    <w:rsid w:val="00EE502F"/>
    <w:rsid w:val="00F65B84"/>
    <w:rsid w:val="00F83B57"/>
    <w:rsid w:val="00FB0406"/>
    <w:rsid w:val="00FE1B6A"/>
    <w:rsid w:val="00FF641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AC10"/>
  <w15:docId w15:val="{E6CA529A-0C1F-4914-8335-482DEFBA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CC"/>
    <w:pPr>
      <w:ind w:left="720"/>
      <w:contextualSpacing/>
    </w:pPr>
  </w:style>
  <w:style w:type="table" w:styleId="a4">
    <w:name w:val="Table Grid"/>
    <w:basedOn w:val="a1"/>
    <w:uiPriority w:val="59"/>
    <w:rsid w:val="004F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607B"/>
    <w:pPr>
      <w:tabs>
        <w:tab w:val="center" w:pos="4153"/>
        <w:tab w:val="right" w:pos="8306"/>
      </w:tabs>
      <w:spacing w:after="0" w:line="240" w:lineRule="auto"/>
    </w:pPr>
  </w:style>
  <w:style w:type="character" w:customStyle="1" w:styleId="a6">
    <w:name w:val="כותרת עליונה תו"/>
    <w:basedOn w:val="a0"/>
    <w:link w:val="a5"/>
    <w:uiPriority w:val="99"/>
    <w:rsid w:val="0033607B"/>
  </w:style>
  <w:style w:type="paragraph" w:styleId="a7">
    <w:name w:val="footer"/>
    <w:basedOn w:val="a"/>
    <w:link w:val="a8"/>
    <w:uiPriority w:val="99"/>
    <w:unhideWhenUsed/>
    <w:rsid w:val="0033607B"/>
    <w:pPr>
      <w:tabs>
        <w:tab w:val="center" w:pos="4153"/>
        <w:tab w:val="right" w:pos="8306"/>
      </w:tabs>
      <w:spacing w:after="0" w:line="240" w:lineRule="auto"/>
    </w:pPr>
  </w:style>
  <w:style w:type="character" w:customStyle="1" w:styleId="a8">
    <w:name w:val="כותרת תחתונה תו"/>
    <w:basedOn w:val="a0"/>
    <w:link w:val="a7"/>
    <w:uiPriority w:val="99"/>
    <w:rsid w:val="0033607B"/>
  </w:style>
  <w:style w:type="character" w:styleId="Hyperlink">
    <w:name w:val="Hyperlink"/>
    <w:basedOn w:val="a0"/>
    <w:uiPriority w:val="99"/>
    <w:unhideWhenUsed/>
    <w:rsid w:val="00720091"/>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mhistory.si.edu/polio/activities/lifecycle/index.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F891-1F69-4B3B-8BC6-7BB71CE1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1019</Words>
  <Characters>5100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mohamd</dc:creator>
  <cp:lastModifiedBy>ramy-yhia</cp:lastModifiedBy>
  <cp:revision>10</cp:revision>
  <dcterms:created xsi:type="dcterms:W3CDTF">2016-11-22T20:59:00Z</dcterms:created>
  <dcterms:modified xsi:type="dcterms:W3CDTF">2016-11-24T11:25:00Z</dcterms:modified>
</cp:coreProperties>
</file>